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0E46" w14:textId="77777777" w:rsidR="00430435" w:rsidRDefault="00430435" w:rsidP="00430435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EXCLUSIVA PARA ME, EPP E MEI</w:t>
      </w:r>
    </w:p>
    <w:p w14:paraId="1A70670D" w14:textId="77777777" w:rsidR="00430435" w:rsidRDefault="00430435" w:rsidP="0043043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17/2024</w:t>
      </w:r>
    </w:p>
    <w:p w14:paraId="652E2C78" w14:textId="77777777" w:rsidR="00430435" w:rsidRDefault="00430435" w:rsidP="0043043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42/2024</w:t>
      </w:r>
    </w:p>
    <w:p w14:paraId="376CF420" w14:textId="77777777" w:rsidR="00430435" w:rsidRDefault="00430435" w:rsidP="00430435">
      <w:pPr>
        <w:spacing w:after="0" w:line="240" w:lineRule="auto"/>
        <w:ind w:right="-2"/>
        <w:jc w:val="both"/>
        <w:rPr>
          <w:rFonts w:ascii="Arial" w:hAnsi="Arial" w:cs="Arial"/>
        </w:rPr>
      </w:pPr>
      <w:r w:rsidRPr="006269E4">
        <w:rPr>
          <w:rFonts w:ascii="Arial" w:hAnsi="Arial" w:cs="Arial"/>
          <w:b/>
          <w:bCs/>
        </w:rPr>
        <w:t>O MUNICÍPIO DE DEODÁPOLIS - MS</w:t>
      </w:r>
      <w:r w:rsidRPr="006269E4"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42/2024, com fundamento nos dispositivos da Lei FEDERAL  nº 14.133, de 1 de abril de 2021</w:t>
      </w:r>
      <w:r w:rsidRPr="006269E4">
        <w:rPr>
          <w:rFonts w:ascii="Arial" w:hAnsi="Arial" w:cs="Arial"/>
          <w:color w:val="000000"/>
        </w:rPr>
        <w:t>,</w:t>
      </w:r>
      <w:r w:rsidRPr="006269E4">
        <w:rPr>
          <w:rFonts w:ascii="Arial" w:hAnsi="Arial" w:cs="Arial"/>
        </w:rPr>
        <w:t xml:space="preserve"> com a finalidade de selecionar empresa, pelo critério de Menor Preço, para  </w:t>
      </w:r>
      <w:r w:rsidRPr="006269E4">
        <w:rPr>
          <w:rFonts w:ascii="Arial" w:hAnsi="Arial" w:cs="Arial"/>
          <w:iCs/>
        </w:rPr>
        <w:t xml:space="preserve">Contratação de Empresa especializada para Contratação </w:t>
      </w:r>
      <w:r>
        <w:rPr>
          <w:rFonts w:ascii="Arial" w:hAnsi="Arial" w:cs="Arial"/>
          <w:iCs/>
        </w:rPr>
        <w:t>d</w:t>
      </w:r>
      <w:r w:rsidRPr="006269E4">
        <w:rPr>
          <w:rFonts w:ascii="Arial" w:hAnsi="Arial" w:cs="Arial"/>
          <w:iCs/>
        </w:rPr>
        <w:t xml:space="preserve">e Jornal Digital </w:t>
      </w:r>
      <w:r>
        <w:rPr>
          <w:rFonts w:ascii="Arial" w:hAnsi="Arial" w:cs="Arial"/>
          <w:iCs/>
        </w:rPr>
        <w:t>d</w:t>
      </w:r>
      <w:r w:rsidRPr="006269E4">
        <w:rPr>
          <w:rFonts w:ascii="Arial" w:hAnsi="Arial" w:cs="Arial"/>
          <w:iCs/>
        </w:rPr>
        <w:t xml:space="preserve">e Grande Circulação, </w:t>
      </w:r>
      <w:r>
        <w:rPr>
          <w:rFonts w:ascii="Arial" w:hAnsi="Arial" w:cs="Arial"/>
          <w:iCs/>
        </w:rPr>
        <w:t>p</w:t>
      </w:r>
      <w:r w:rsidRPr="006269E4">
        <w:rPr>
          <w:rFonts w:ascii="Arial" w:hAnsi="Arial" w:cs="Arial"/>
          <w:iCs/>
        </w:rPr>
        <w:t xml:space="preserve">ara </w:t>
      </w:r>
      <w:r>
        <w:rPr>
          <w:rFonts w:ascii="Arial" w:hAnsi="Arial" w:cs="Arial"/>
          <w:iCs/>
        </w:rPr>
        <w:t>a</w:t>
      </w:r>
      <w:r w:rsidRPr="006269E4">
        <w:rPr>
          <w:rFonts w:ascii="Arial" w:hAnsi="Arial" w:cs="Arial"/>
          <w:iCs/>
        </w:rPr>
        <w:t xml:space="preserve">tendimento </w:t>
      </w:r>
      <w:r>
        <w:rPr>
          <w:rFonts w:ascii="Arial" w:hAnsi="Arial" w:cs="Arial"/>
          <w:iCs/>
        </w:rPr>
        <w:t>d</w:t>
      </w:r>
      <w:r w:rsidRPr="006269E4">
        <w:rPr>
          <w:rFonts w:ascii="Arial" w:hAnsi="Arial" w:cs="Arial"/>
          <w:iCs/>
        </w:rPr>
        <w:t xml:space="preserve">a Secretaria Municipal </w:t>
      </w:r>
      <w:r>
        <w:rPr>
          <w:rFonts w:ascii="Arial" w:hAnsi="Arial" w:cs="Arial"/>
          <w:iCs/>
        </w:rPr>
        <w:t>d</w:t>
      </w:r>
      <w:r w:rsidRPr="006269E4">
        <w:rPr>
          <w:rFonts w:ascii="Arial" w:hAnsi="Arial" w:cs="Arial"/>
          <w:iCs/>
        </w:rPr>
        <w:t xml:space="preserve">e Administração </w:t>
      </w:r>
      <w:r>
        <w:rPr>
          <w:rFonts w:ascii="Arial" w:hAnsi="Arial" w:cs="Arial"/>
          <w:iCs/>
        </w:rPr>
        <w:t xml:space="preserve">e </w:t>
      </w:r>
      <w:r w:rsidRPr="006269E4">
        <w:rPr>
          <w:rFonts w:ascii="Arial" w:hAnsi="Arial" w:cs="Arial"/>
          <w:iCs/>
        </w:rPr>
        <w:t>Finanças</w:t>
      </w:r>
      <w:r w:rsidRPr="006269E4">
        <w:rPr>
          <w:rFonts w:ascii="Arial" w:hAnsi="Arial" w:cs="Arial"/>
          <w:b/>
          <w:bCs/>
        </w:rPr>
        <w:t>,</w:t>
      </w:r>
      <w:r w:rsidRPr="006269E4">
        <w:rPr>
          <w:rFonts w:ascii="Arial" w:hAnsi="Arial" w:cs="Arial"/>
        </w:rPr>
        <w:t xml:space="preserve"> </w:t>
      </w:r>
      <w:r w:rsidRPr="006269E4">
        <w:rPr>
          <w:rFonts w:ascii="Arial" w:hAnsi="Arial" w:cs="Arial"/>
          <w:iCs/>
        </w:rPr>
        <w:t>de conformidade com as especificações e forma prev</w:t>
      </w:r>
      <w:r w:rsidRPr="006269E4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</w:t>
      </w:r>
      <w:r w:rsidRPr="006269E4">
        <w:rPr>
          <w:rFonts w:ascii="Arial" w:hAnsi="Arial" w:cs="Arial"/>
        </w:rPr>
        <w:t xml:space="preserve">dital e seus anexos. </w:t>
      </w:r>
    </w:p>
    <w:p w14:paraId="0F0E7368" w14:textId="77777777" w:rsidR="00430435" w:rsidRDefault="00430435" w:rsidP="0043043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72B47729" w14:textId="77777777" w:rsidR="00430435" w:rsidRDefault="00430435" w:rsidP="0043043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21/3/2024,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>
        <w:rPr>
          <w:rFonts w:ascii="Arial" w:hAnsi="Arial" w:cs="Arial"/>
          <w:i/>
          <w:iCs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CD033AC" w14:textId="4C22A89E" w:rsidR="00430435" w:rsidRDefault="00430435" w:rsidP="00430435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Do encerramento do recebimento das propostas: 5/4/2024, às 09:00 horas (Horário de DF); </w:t>
      </w:r>
    </w:p>
    <w:p w14:paraId="3A5B3BC8" w14:textId="77777777" w:rsidR="00430435" w:rsidRDefault="00430435" w:rsidP="00430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5/4/2024, às 09:15 horas (Horário de DF); </w:t>
      </w:r>
    </w:p>
    <w:p w14:paraId="59112984" w14:textId="77777777" w:rsidR="00430435" w:rsidRDefault="00430435" w:rsidP="00430435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02785F95" w14:textId="77777777" w:rsidR="00430435" w:rsidRDefault="00430435" w:rsidP="00430435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ME, EPP e MEI interessadas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situada à Av. Francisco Alves da Silva, 443, centro de Deodápolis - MS.</w:t>
      </w:r>
    </w:p>
    <w:p w14:paraId="3D09C7D9" w14:textId="46F6E032" w:rsidR="00430435" w:rsidRPr="00430435" w:rsidRDefault="00430435" w:rsidP="00430435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362895">
        <w:rPr>
          <w:rFonts w:ascii="Arial" w:hAnsi="Arial" w:cs="Arial"/>
        </w:rPr>
        <w:t xml:space="preserve">Deodápolis - MS, </w:t>
      </w:r>
      <w:r>
        <w:rPr>
          <w:rFonts w:ascii="Arial" w:hAnsi="Arial" w:cs="Arial"/>
        </w:rPr>
        <w:t>20</w:t>
      </w:r>
      <w:r w:rsidRPr="00362895">
        <w:rPr>
          <w:rFonts w:ascii="Arial" w:hAnsi="Arial" w:cs="Arial"/>
        </w:rPr>
        <w:t xml:space="preserve"> de março de 2024.</w:t>
      </w:r>
    </w:p>
    <w:p w14:paraId="3B44AF24" w14:textId="77777777" w:rsidR="00430435" w:rsidRDefault="00430435" w:rsidP="00430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JEAN CARLOS SILVA GOMES</w:t>
      </w:r>
    </w:p>
    <w:p w14:paraId="54FFD3B7" w14:textId="77777777" w:rsidR="00430435" w:rsidRDefault="00430435" w:rsidP="00430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Municipal de Administração    </w:t>
      </w:r>
      <w:bookmarkEnd w:id="0"/>
    </w:p>
    <w:bookmarkEnd w:id="1"/>
    <w:p w14:paraId="5DE4644F" w14:textId="77777777" w:rsidR="00444DDB" w:rsidRDefault="00444DDB" w:rsidP="00430435">
      <w:pPr>
        <w:spacing w:after="0" w:line="240" w:lineRule="auto"/>
      </w:pPr>
    </w:p>
    <w:sectPr w:rsidR="00444DDB" w:rsidSect="0043043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11"/>
    <w:rsid w:val="00033887"/>
    <w:rsid w:val="00071864"/>
    <w:rsid w:val="000F2493"/>
    <w:rsid w:val="00291D2F"/>
    <w:rsid w:val="00430435"/>
    <w:rsid w:val="00444DDB"/>
    <w:rsid w:val="00534DF6"/>
    <w:rsid w:val="0062439C"/>
    <w:rsid w:val="00663816"/>
    <w:rsid w:val="00786789"/>
    <w:rsid w:val="00BB6867"/>
    <w:rsid w:val="00D14975"/>
    <w:rsid w:val="00E40582"/>
    <w:rsid w:val="00E74A34"/>
    <w:rsid w:val="00E81411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8322"/>
  <w15:chartTrackingRefBased/>
  <w15:docId w15:val="{16307B0B-9A2B-43CC-A0CB-E767181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3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0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2024-03-20T18:23:00Z</dcterms:created>
  <dcterms:modified xsi:type="dcterms:W3CDTF">2024-03-20T18:24:00Z</dcterms:modified>
</cp:coreProperties>
</file>