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7FC76" w14:textId="77777777" w:rsidR="00357926" w:rsidRDefault="00357926" w:rsidP="0030185A">
      <w:pPr>
        <w:spacing w:after="0" w:line="240" w:lineRule="auto"/>
        <w:ind w:left="0" w:firstLine="0"/>
        <w:rPr>
          <w:rFonts w:ascii="Arial" w:hAnsi="Arial" w:cs="Arial"/>
          <w:b/>
          <w:bCs/>
          <w:color w:val="000000" w:themeColor="text1"/>
          <w:sz w:val="22"/>
        </w:rPr>
      </w:pPr>
    </w:p>
    <w:p w14:paraId="29AF1750" w14:textId="5BCA9315" w:rsidR="00357926" w:rsidRDefault="00357926" w:rsidP="00EF1BE7">
      <w:pPr>
        <w:spacing w:after="0" w:line="240" w:lineRule="auto"/>
        <w:ind w:left="0" w:firstLine="0"/>
        <w:jc w:val="center"/>
        <w:rPr>
          <w:rFonts w:ascii="Arial" w:hAnsi="Arial" w:cs="Arial"/>
          <w:b/>
          <w:bCs/>
          <w:color w:val="000000" w:themeColor="text1"/>
          <w:sz w:val="22"/>
        </w:rPr>
      </w:pPr>
      <w:r w:rsidRPr="00087672">
        <w:rPr>
          <w:sz w:val="24"/>
        </w:rPr>
        <w:object w:dxaOrig="8235" w:dyaOrig="1305" w14:anchorId="199A9E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64.5pt" o:ole="" fillcolor="window">
            <v:imagedata r:id="rId8" o:title=""/>
          </v:shape>
          <o:OLEObject Type="Embed" ProgID="CorelDRAW.Gráficos.9" ShapeID="_x0000_i1025" DrawAspect="Content" ObjectID="_1793770283" r:id="rId9"/>
        </w:object>
      </w:r>
    </w:p>
    <w:p w14:paraId="721C7103" w14:textId="7B19375A" w:rsidR="00EC4964" w:rsidRPr="000C35AE" w:rsidRDefault="000C35AE" w:rsidP="00FF5509">
      <w:pPr>
        <w:spacing w:after="0" w:line="240" w:lineRule="auto"/>
        <w:ind w:left="0" w:firstLine="0"/>
        <w:jc w:val="center"/>
        <w:rPr>
          <w:rFonts w:ascii="Arial" w:hAnsi="Arial" w:cs="Arial"/>
          <w:b/>
          <w:bCs/>
          <w:color w:val="000000" w:themeColor="text1"/>
          <w:sz w:val="22"/>
        </w:rPr>
      </w:pPr>
      <w:r>
        <w:rPr>
          <w:rFonts w:ascii="Arial" w:hAnsi="Arial" w:cs="Arial"/>
          <w:b/>
          <w:bCs/>
          <w:color w:val="000000" w:themeColor="text1"/>
          <w:sz w:val="22"/>
        </w:rPr>
        <w:t xml:space="preserve">EDITAL DE </w:t>
      </w:r>
      <w:r w:rsidRPr="000C35AE">
        <w:rPr>
          <w:rFonts w:ascii="Arial" w:hAnsi="Arial" w:cs="Arial"/>
          <w:b/>
          <w:bCs/>
          <w:color w:val="000000" w:themeColor="text1"/>
          <w:sz w:val="22"/>
        </w:rPr>
        <w:t xml:space="preserve">DISPENSA </w:t>
      </w:r>
      <w:r w:rsidR="00B108DA">
        <w:rPr>
          <w:rFonts w:ascii="Arial" w:hAnsi="Arial" w:cs="Arial"/>
          <w:b/>
          <w:bCs/>
          <w:color w:val="000000" w:themeColor="text1"/>
          <w:sz w:val="22"/>
        </w:rPr>
        <w:t xml:space="preserve">ELETRÔNICA </w:t>
      </w:r>
      <w:r w:rsidR="00B108DA" w:rsidRPr="000C35AE">
        <w:rPr>
          <w:rFonts w:ascii="Arial" w:hAnsi="Arial" w:cs="Arial"/>
          <w:b/>
          <w:bCs/>
          <w:color w:val="000000" w:themeColor="text1"/>
          <w:sz w:val="22"/>
        </w:rPr>
        <w:t>Nº</w:t>
      </w:r>
      <w:r w:rsidRPr="000C35AE">
        <w:rPr>
          <w:rFonts w:ascii="Arial" w:hAnsi="Arial" w:cs="Arial"/>
          <w:b/>
          <w:bCs/>
          <w:color w:val="000000" w:themeColor="text1"/>
          <w:sz w:val="22"/>
        </w:rPr>
        <w:t xml:space="preserve"> </w:t>
      </w:r>
      <w:r w:rsidR="00C32973">
        <w:rPr>
          <w:rFonts w:ascii="Arial" w:hAnsi="Arial" w:cs="Arial"/>
          <w:b/>
          <w:bCs/>
          <w:color w:val="000000" w:themeColor="text1"/>
          <w:sz w:val="22"/>
        </w:rPr>
        <w:t>23</w:t>
      </w:r>
      <w:r w:rsidRPr="000C35AE">
        <w:rPr>
          <w:rFonts w:ascii="Arial" w:hAnsi="Arial" w:cs="Arial"/>
          <w:b/>
          <w:bCs/>
          <w:color w:val="000000" w:themeColor="text1"/>
          <w:sz w:val="22"/>
        </w:rPr>
        <w:t>/2024</w:t>
      </w:r>
    </w:p>
    <w:p w14:paraId="26924AA7" w14:textId="2C928746" w:rsidR="000C35AE" w:rsidRPr="000C35AE" w:rsidRDefault="00FF5509" w:rsidP="00EF1BE7">
      <w:pPr>
        <w:spacing w:after="0" w:line="240" w:lineRule="auto"/>
        <w:ind w:left="0" w:right="-15" w:firstLine="0"/>
        <w:jc w:val="center"/>
        <w:rPr>
          <w:rFonts w:ascii="Arial" w:hAnsi="Arial" w:cs="Arial"/>
          <w:b/>
          <w:bCs/>
          <w:sz w:val="22"/>
        </w:rPr>
      </w:pPr>
      <w:r w:rsidRPr="000C35AE">
        <w:rPr>
          <w:rFonts w:ascii="Arial" w:hAnsi="Arial" w:cs="Arial"/>
          <w:b/>
          <w:bCs/>
          <w:color w:val="000000" w:themeColor="text1"/>
          <w:sz w:val="22"/>
        </w:rPr>
        <w:t xml:space="preserve">PROCESSO </w:t>
      </w:r>
      <w:r w:rsidR="000C35AE" w:rsidRPr="000C35AE">
        <w:rPr>
          <w:rFonts w:ascii="Arial" w:hAnsi="Arial" w:cs="Arial"/>
          <w:b/>
          <w:bCs/>
          <w:color w:val="000000" w:themeColor="text1"/>
          <w:sz w:val="22"/>
        </w:rPr>
        <w:t xml:space="preserve">N° </w:t>
      </w:r>
      <w:r w:rsidR="00180750">
        <w:rPr>
          <w:rFonts w:ascii="Arial" w:hAnsi="Arial" w:cs="Arial"/>
          <w:b/>
          <w:bCs/>
          <w:color w:val="000000" w:themeColor="text1"/>
          <w:sz w:val="22"/>
        </w:rPr>
        <w:t>1</w:t>
      </w:r>
      <w:r w:rsidR="00C32973">
        <w:rPr>
          <w:rFonts w:ascii="Arial" w:hAnsi="Arial" w:cs="Arial"/>
          <w:b/>
          <w:bCs/>
          <w:color w:val="000000" w:themeColor="text1"/>
          <w:sz w:val="22"/>
        </w:rPr>
        <w:t>66</w:t>
      </w:r>
      <w:r w:rsidR="000C35AE" w:rsidRPr="000C35AE">
        <w:rPr>
          <w:rFonts w:ascii="Arial" w:hAnsi="Arial" w:cs="Arial"/>
          <w:b/>
          <w:bCs/>
          <w:color w:val="000000" w:themeColor="text1"/>
          <w:sz w:val="22"/>
        </w:rPr>
        <w:t>/2024</w:t>
      </w:r>
    </w:p>
    <w:p w14:paraId="5546B385" w14:textId="77777777" w:rsidR="000C35AE" w:rsidRPr="000C35AE" w:rsidRDefault="000C35AE" w:rsidP="00EF1BE7">
      <w:pPr>
        <w:spacing w:after="0" w:line="240" w:lineRule="auto"/>
        <w:ind w:left="0" w:firstLine="0"/>
        <w:rPr>
          <w:rFonts w:ascii="Arial" w:hAnsi="Arial" w:cs="Arial"/>
          <w:sz w:val="22"/>
        </w:rPr>
      </w:pPr>
    </w:p>
    <w:p w14:paraId="1461E0C4" w14:textId="07F70193" w:rsidR="000C35AE" w:rsidRPr="00852552" w:rsidRDefault="000C35AE" w:rsidP="00EF1BE7">
      <w:pPr>
        <w:snapToGrid w:val="0"/>
        <w:spacing w:after="0" w:line="240" w:lineRule="auto"/>
        <w:ind w:left="0" w:right="-30" w:firstLine="0"/>
        <w:rPr>
          <w:rFonts w:ascii="Arial" w:hAnsi="Arial" w:cs="Arial"/>
          <w:sz w:val="22"/>
        </w:rPr>
      </w:pPr>
      <w:r w:rsidRPr="000C35AE">
        <w:rPr>
          <w:rFonts w:ascii="Arial" w:hAnsi="Arial" w:cs="Arial"/>
          <w:sz w:val="22"/>
        </w:rPr>
        <w:t xml:space="preserve">Torna-se público que o </w:t>
      </w:r>
      <w:r w:rsidRPr="000C35AE">
        <w:rPr>
          <w:rFonts w:ascii="Arial" w:hAnsi="Arial" w:cs="Arial"/>
          <w:b/>
          <w:bCs/>
          <w:sz w:val="22"/>
        </w:rPr>
        <w:t>MUNICÍPIO DE DEODAPOLIS</w:t>
      </w:r>
      <w:r w:rsidRPr="000C35AE">
        <w:rPr>
          <w:rFonts w:ascii="Arial" w:hAnsi="Arial" w:cs="Arial"/>
          <w:sz w:val="22"/>
        </w:rPr>
        <w:t>, com sede na Av. Francisco Alves da Silva - 443, centro de Deodápolis - MS, por meio d</w:t>
      </w:r>
      <w:r w:rsidR="00F501E0">
        <w:rPr>
          <w:rFonts w:ascii="Arial" w:hAnsi="Arial" w:cs="Arial"/>
          <w:sz w:val="22"/>
        </w:rPr>
        <w:t>o Gabinete do Prefeito</w:t>
      </w:r>
      <w:r w:rsidRPr="000C35AE">
        <w:rPr>
          <w:rFonts w:ascii="Arial" w:hAnsi="Arial" w:cs="Arial"/>
          <w:sz w:val="22"/>
        </w:rPr>
        <w:t xml:space="preserve">, </w:t>
      </w:r>
      <w:r w:rsidRPr="000C35AE">
        <w:rPr>
          <w:rFonts w:ascii="Arial" w:hAnsi="Arial" w:cs="Arial"/>
          <w:color w:val="000000" w:themeColor="text1"/>
          <w:sz w:val="22"/>
        </w:rPr>
        <w:t xml:space="preserve">realizará Dispensa </w:t>
      </w:r>
      <w:r>
        <w:rPr>
          <w:rFonts w:ascii="Arial" w:hAnsi="Arial" w:cs="Arial"/>
          <w:color w:val="000000" w:themeColor="text1"/>
          <w:sz w:val="22"/>
        </w:rPr>
        <w:t>Eletrônica</w:t>
      </w:r>
      <w:r w:rsidRPr="000C35AE">
        <w:rPr>
          <w:rFonts w:ascii="Arial" w:hAnsi="Arial" w:cs="Arial"/>
          <w:color w:val="000000" w:themeColor="text1"/>
          <w:sz w:val="22"/>
        </w:rPr>
        <w:t xml:space="preserve">, </w:t>
      </w:r>
      <w:r w:rsidRPr="000C35AE">
        <w:rPr>
          <w:rFonts w:ascii="Arial" w:hAnsi="Arial" w:cs="Arial"/>
          <w:b/>
          <w:bCs/>
          <w:color w:val="000000" w:themeColor="text1"/>
          <w:sz w:val="22"/>
        </w:rPr>
        <w:t>Exclusiva para ME, EPPs e MEI</w:t>
      </w:r>
      <w:r w:rsidRPr="000C35AE">
        <w:rPr>
          <w:rFonts w:ascii="Arial" w:hAnsi="Arial" w:cs="Arial"/>
          <w:color w:val="000000" w:themeColor="text1"/>
          <w:sz w:val="22"/>
        </w:rPr>
        <w:t xml:space="preserve">, </w:t>
      </w:r>
      <w:r w:rsidRPr="000C35AE">
        <w:rPr>
          <w:rFonts w:ascii="Arial" w:hAnsi="Arial" w:cs="Arial"/>
          <w:bCs/>
          <w:color w:val="000000" w:themeColor="text1"/>
          <w:sz w:val="22"/>
        </w:rPr>
        <w:t>com critério de julgamento</w:t>
      </w:r>
      <w:r w:rsidRPr="000C35AE">
        <w:rPr>
          <w:rFonts w:ascii="Arial" w:hAnsi="Arial" w:cs="Arial"/>
          <w:b/>
          <w:bCs/>
          <w:color w:val="000000" w:themeColor="text1"/>
          <w:sz w:val="22"/>
        </w:rPr>
        <w:t xml:space="preserve"> </w:t>
      </w:r>
      <w:r w:rsidRPr="000C35AE">
        <w:rPr>
          <w:rFonts w:ascii="Arial" w:hAnsi="Arial" w:cs="Arial"/>
          <w:i/>
          <w:sz w:val="22"/>
        </w:rPr>
        <w:t xml:space="preserve">menor preço, </w:t>
      </w:r>
      <w:r w:rsidRPr="00CE4725">
        <w:rPr>
          <w:rFonts w:ascii="Arial" w:hAnsi="Arial" w:cs="Arial"/>
          <w:i/>
          <w:iCs/>
          <w:color w:val="000000" w:themeColor="text1"/>
          <w:sz w:val="22"/>
        </w:rPr>
        <w:t>na hipótese do art. 75</w:t>
      </w:r>
      <w:r w:rsidRPr="00CE4725">
        <w:rPr>
          <w:rFonts w:ascii="Arial" w:hAnsi="Arial" w:cs="Arial"/>
          <w:i/>
          <w:iCs/>
          <w:sz w:val="22"/>
        </w:rPr>
        <w:t>, inciso II, nos</w:t>
      </w:r>
      <w:r w:rsidRPr="00CE4725">
        <w:rPr>
          <w:rFonts w:ascii="Arial" w:hAnsi="Arial" w:cs="Arial"/>
          <w:bCs/>
          <w:i/>
          <w:iCs/>
          <w:sz w:val="22"/>
        </w:rPr>
        <w:t xml:space="preserve"> termos da Lei </w:t>
      </w:r>
      <w:r w:rsidRPr="00852552">
        <w:rPr>
          <w:rFonts w:ascii="Arial" w:hAnsi="Arial" w:cs="Arial"/>
          <w:bCs/>
          <w:sz w:val="22"/>
        </w:rPr>
        <w:t>Federal nº 14.133, de 1º de abril de 2021 e demais legislação aplicável</w:t>
      </w:r>
      <w:r w:rsidRPr="00852552">
        <w:rPr>
          <w:rFonts w:ascii="Arial" w:hAnsi="Arial" w:cs="Arial"/>
          <w:sz w:val="22"/>
        </w:rPr>
        <w:t>.</w:t>
      </w:r>
    </w:p>
    <w:p w14:paraId="09F884D1" w14:textId="77777777" w:rsidR="000C35AE" w:rsidRPr="000C35AE" w:rsidRDefault="000C35AE" w:rsidP="00EF1BE7">
      <w:pPr>
        <w:spacing w:after="0" w:line="240" w:lineRule="auto"/>
        <w:ind w:left="0" w:right="-2" w:firstLine="0"/>
        <w:rPr>
          <w:rFonts w:ascii="Arial" w:hAnsi="Arial" w:cs="Arial"/>
          <w:sz w:val="22"/>
        </w:rPr>
      </w:pPr>
    </w:p>
    <w:p w14:paraId="4AF32708" w14:textId="450EAF77" w:rsidR="000C35AE" w:rsidRDefault="000C35AE" w:rsidP="00EF1BE7">
      <w:pPr>
        <w:spacing w:after="0" w:line="240" w:lineRule="auto"/>
        <w:ind w:left="0" w:firstLine="0"/>
        <w:rPr>
          <w:rFonts w:ascii="Arial" w:hAnsi="Arial" w:cs="Arial"/>
          <w:sz w:val="22"/>
        </w:rPr>
      </w:pPr>
      <w:r w:rsidRPr="000C35AE">
        <w:rPr>
          <w:rFonts w:ascii="Arial" w:hAnsi="Arial" w:cs="Arial"/>
          <w:color w:val="000000" w:themeColor="text1"/>
          <w:sz w:val="22"/>
        </w:rPr>
        <w:t>Local:</w:t>
      </w:r>
      <w:r w:rsidRPr="000C35AE">
        <w:rPr>
          <w:rFonts w:ascii="Arial" w:hAnsi="Arial" w:cs="Arial"/>
          <w:i/>
          <w:iCs/>
          <w:color w:val="FF0000"/>
          <w:sz w:val="22"/>
        </w:rPr>
        <w:t xml:space="preserve"> </w:t>
      </w:r>
      <w:r w:rsidR="00CE4725">
        <w:rPr>
          <w:rFonts w:ascii="Arial" w:hAnsi="Arial" w:cs="Arial"/>
          <w:sz w:val="22"/>
        </w:rPr>
        <w:t>P</w:t>
      </w:r>
      <w:r w:rsidR="00CE4725" w:rsidRPr="00CE4725">
        <w:rPr>
          <w:rFonts w:ascii="Arial" w:hAnsi="Arial" w:cs="Arial"/>
          <w:sz w:val="22"/>
        </w:rPr>
        <w:t xml:space="preserve">lataforma LICITANET - site: </w:t>
      </w:r>
      <w:r w:rsidR="00CE4725" w:rsidRPr="00CE4725">
        <w:rPr>
          <w:rFonts w:ascii="Arial" w:hAnsi="Arial" w:cs="Arial"/>
          <w:color w:val="0000FF"/>
          <w:sz w:val="22"/>
          <w:u w:val="single" w:color="0000FF"/>
        </w:rPr>
        <w:t>https://www.licitanet.com.br/</w:t>
      </w:r>
      <w:r w:rsidR="00CE4725" w:rsidRPr="00CE4725">
        <w:rPr>
          <w:rFonts w:ascii="Arial" w:hAnsi="Arial" w:cs="Arial"/>
          <w:sz w:val="22"/>
        </w:rPr>
        <w:t xml:space="preserve"> </w:t>
      </w:r>
      <w:r w:rsidRPr="00CE4725">
        <w:rPr>
          <w:rFonts w:ascii="Arial" w:hAnsi="Arial" w:cs="Arial"/>
          <w:sz w:val="22"/>
        </w:rPr>
        <w:t xml:space="preserve"> </w:t>
      </w:r>
    </w:p>
    <w:p w14:paraId="129955FF" w14:textId="3792DE68" w:rsidR="00FE546B" w:rsidRPr="00967598" w:rsidRDefault="00111726" w:rsidP="00EF1BE7">
      <w:pPr>
        <w:spacing w:after="0" w:line="240" w:lineRule="auto"/>
        <w:ind w:left="0" w:firstLine="0"/>
        <w:rPr>
          <w:rFonts w:ascii="Arial" w:hAnsi="Arial" w:cs="Arial"/>
          <w:b/>
          <w:bCs/>
          <w:color w:val="auto"/>
          <w:sz w:val="22"/>
        </w:rPr>
      </w:pPr>
      <w:r w:rsidRPr="00967598">
        <w:rPr>
          <w:rFonts w:ascii="Arial" w:hAnsi="Arial" w:cs="Arial"/>
          <w:b/>
          <w:bCs/>
          <w:color w:val="auto"/>
          <w:sz w:val="22"/>
        </w:rPr>
        <w:t xml:space="preserve">PERIODO DE PROPOSTA  </w:t>
      </w:r>
    </w:p>
    <w:p w14:paraId="3E5933D2" w14:textId="7F18F4F4" w:rsidR="00FE546B" w:rsidRPr="00967598" w:rsidRDefault="00111726" w:rsidP="00EF1BE7">
      <w:pPr>
        <w:spacing w:after="0" w:line="240" w:lineRule="auto"/>
        <w:ind w:left="0" w:firstLine="0"/>
        <w:rPr>
          <w:rFonts w:ascii="Arial" w:hAnsi="Arial" w:cs="Arial"/>
          <w:color w:val="auto"/>
          <w:sz w:val="22"/>
        </w:rPr>
      </w:pPr>
      <w:r w:rsidRPr="00967598">
        <w:rPr>
          <w:rFonts w:ascii="Arial" w:hAnsi="Arial" w:cs="Arial"/>
          <w:color w:val="auto"/>
          <w:sz w:val="22"/>
        </w:rPr>
        <w:t>De</w:t>
      </w:r>
      <w:r w:rsidR="0055406C">
        <w:rPr>
          <w:rFonts w:ascii="Arial" w:hAnsi="Arial" w:cs="Arial"/>
          <w:color w:val="auto"/>
          <w:sz w:val="22"/>
        </w:rPr>
        <w:t xml:space="preserve"> </w:t>
      </w:r>
      <w:r w:rsidR="005B52C5">
        <w:rPr>
          <w:rFonts w:ascii="Arial" w:hAnsi="Arial" w:cs="Arial"/>
          <w:color w:val="auto"/>
          <w:sz w:val="22"/>
        </w:rPr>
        <w:t>2</w:t>
      </w:r>
      <w:r w:rsidR="005342E2">
        <w:rPr>
          <w:rFonts w:ascii="Arial" w:hAnsi="Arial" w:cs="Arial"/>
          <w:color w:val="auto"/>
          <w:sz w:val="22"/>
        </w:rPr>
        <w:t>5</w:t>
      </w:r>
      <w:r w:rsidRPr="00967598">
        <w:rPr>
          <w:rFonts w:ascii="Arial" w:hAnsi="Arial" w:cs="Arial"/>
          <w:color w:val="auto"/>
          <w:sz w:val="22"/>
        </w:rPr>
        <w:t>/</w:t>
      </w:r>
      <w:r w:rsidR="005B52C5">
        <w:rPr>
          <w:rFonts w:ascii="Arial" w:hAnsi="Arial" w:cs="Arial"/>
          <w:color w:val="auto"/>
          <w:sz w:val="22"/>
        </w:rPr>
        <w:t>11</w:t>
      </w:r>
      <w:r w:rsidRPr="00967598">
        <w:rPr>
          <w:rFonts w:ascii="Arial" w:hAnsi="Arial" w:cs="Arial"/>
          <w:color w:val="auto"/>
          <w:sz w:val="22"/>
        </w:rPr>
        <w:t xml:space="preserve">/2024 </w:t>
      </w:r>
      <w:r w:rsidR="00FE546B" w:rsidRPr="00967598">
        <w:rPr>
          <w:rFonts w:ascii="Arial" w:hAnsi="Arial" w:cs="Arial"/>
          <w:color w:val="auto"/>
          <w:sz w:val="22"/>
        </w:rPr>
        <w:t>às 0</w:t>
      </w:r>
      <w:r w:rsidR="005B52C5">
        <w:rPr>
          <w:rFonts w:ascii="Arial" w:hAnsi="Arial" w:cs="Arial"/>
          <w:color w:val="auto"/>
          <w:sz w:val="22"/>
        </w:rPr>
        <w:t>8</w:t>
      </w:r>
      <w:r w:rsidR="00FE546B" w:rsidRPr="00967598">
        <w:rPr>
          <w:rFonts w:ascii="Arial" w:hAnsi="Arial" w:cs="Arial"/>
          <w:color w:val="auto"/>
          <w:sz w:val="22"/>
        </w:rPr>
        <w:t>:00 horas</w:t>
      </w:r>
      <w:r w:rsidR="00AA07F9">
        <w:rPr>
          <w:rFonts w:ascii="Arial" w:hAnsi="Arial" w:cs="Arial"/>
          <w:color w:val="auto"/>
          <w:sz w:val="22"/>
        </w:rPr>
        <w:t xml:space="preserve"> - DF</w:t>
      </w:r>
    </w:p>
    <w:p w14:paraId="6D070AA7" w14:textId="622EEC9F" w:rsidR="003217DA" w:rsidRPr="00967598" w:rsidRDefault="00FE546B" w:rsidP="00EF1BE7">
      <w:pPr>
        <w:spacing w:after="0" w:line="240" w:lineRule="auto"/>
        <w:ind w:left="0" w:firstLine="0"/>
        <w:rPr>
          <w:rFonts w:ascii="Arial" w:hAnsi="Arial" w:cs="Arial"/>
          <w:color w:val="auto"/>
          <w:sz w:val="22"/>
        </w:rPr>
      </w:pPr>
      <w:r w:rsidRPr="00967598">
        <w:rPr>
          <w:rFonts w:ascii="Arial" w:hAnsi="Arial" w:cs="Arial"/>
          <w:color w:val="auto"/>
          <w:sz w:val="22"/>
        </w:rPr>
        <w:t xml:space="preserve">Até </w:t>
      </w:r>
      <w:r w:rsidR="005B52C5">
        <w:rPr>
          <w:rFonts w:ascii="Arial" w:hAnsi="Arial" w:cs="Arial"/>
          <w:color w:val="auto"/>
          <w:sz w:val="22"/>
        </w:rPr>
        <w:t>27</w:t>
      </w:r>
      <w:r w:rsidR="00111726" w:rsidRPr="00967598">
        <w:rPr>
          <w:rFonts w:ascii="Arial" w:hAnsi="Arial" w:cs="Arial"/>
          <w:color w:val="auto"/>
          <w:sz w:val="22"/>
        </w:rPr>
        <w:t>/</w:t>
      </w:r>
      <w:r w:rsidR="005B52C5">
        <w:rPr>
          <w:rFonts w:ascii="Arial" w:hAnsi="Arial" w:cs="Arial"/>
          <w:color w:val="auto"/>
          <w:sz w:val="22"/>
        </w:rPr>
        <w:t>11</w:t>
      </w:r>
      <w:r w:rsidR="00111726" w:rsidRPr="00967598">
        <w:rPr>
          <w:rFonts w:ascii="Arial" w:hAnsi="Arial" w:cs="Arial"/>
          <w:color w:val="auto"/>
          <w:sz w:val="22"/>
        </w:rPr>
        <w:t>/</w:t>
      </w:r>
      <w:r w:rsidRPr="00967598">
        <w:rPr>
          <w:rFonts w:ascii="Arial" w:hAnsi="Arial" w:cs="Arial"/>
          <w:color w:val="auto"/>
          <w:sz w:val="22"/>
        </w:rPr>
        <w:t xml:space="preserve">2024 </w:t>
      </w:r>
      <w:r w:rsidR="003217DA" w:rsidRPr="00967598">
        <w:rPr>
          <w:rFonts w:ascii="Arial" w:hAnsi="Arial" w:cs="Arial"/>
          <w:color w:val="auto"/>
          <w:sz w:val="22"/>
        </w:rPr>
        <w:t>às</w:t>
      </w:r>
      <w:r w:rsidRPr="00967598">
        <w:rPr>
          <w:rFonts w:ascii="Arial" w:hAnsi="Arial" w:cs="Arial"/>
          <w:color w:val="auto"/>
          <w:sz w:val="22"/>
        </w:rPr>
        <w:t xml:space="preserve"> 0</w:t>
      </w:r>
      <w:r w:rsidR="005B52C5">
        <w:rPr>
          <w:rFonts w:ascii="Arial" w:hAnsi="Arial" w:cs="Arial"/>
          <w:color w:val="auto"/>
          <w:sz w:val="22"/>
        </w:rPr>
        <w:t>8</w:t>
      </w:r>
      <w:r w:rsidRPr="00967598">
        <w:rPr>
          <w:rFonts w:ascii="Arial" w:hAnsi="Arial" w:cs="Arial"/>
          <w:color w:val="auto"/>
          <w:sz w:val="22"/>
        </w:rPr>
        <w:t>:00</w:t>
      </w:r>
      <w:r w:rsidR="00967598">
        <w:rPr>
          <w:rFonts w:ascii="Arial" w:hAnsi="Arial" w:cs="Arial"/>
          <w:color w:val="auto"/>
          <w:sz w:val="22"/>
        </w:rPr>
        <w:t xml:space="preserve"> horas</w:t>
      </w:r>
      <w:r w:rsidR="00AA07F9">
        <w:rPr>
          <w:rFonts w:ascii="Arial" w:hAnsi="Arial" w:cs="Arial"/>
          <w:color w:val="auto"/>
          <w:sz w:val="22"/>
        </w:rPr>
        <w:t xml:space="preserve"> - DF</w:t>
      </w:r>
    </w:p>
    <w:p w14:paraId="37D26FA8" w14:textId="77777777" w:rsidR="00967598" w:rsidRPr="00967598" w:rsidRDefault="00967598" w:rsidP="00EF1BE7">
      <w:pPr>
        <w:spacing w:after="0" w:line="240" w:lineRule="auto"/>
        <w:ind w:left="0" w:firstLine="0"/>
        <w:rPr>
          <w:rFonts w:ascii="Arial" w:hAnsi="Arial" w:cs="Arial"/>
          <w:b/>
          <w:bCs/>
          <w:color w:val="auto"/>
          <w:sz w:val="22"/>
        </w:rPr>
      </w:pPr>
    </w:p>
    <w:p w14:paraId="3E575B3B" w14:textId="2BAA1ACA" w:rsidR="00111726" w:rsidRPr="00967598" w:rsidRDefault="00111726" w:rsidP="00EF1BE7">
      <w:pPr>
        <w:spacing w:after="0" w:line="240" w:lineRule="auto"/>
        <w:ind w:left="0" w:firstLine="0"/>
        <w:rPr>
          <w:rFonts w:ascii="Arial" w:hAnsi="Arial" w:cs="Arial"/>
          <w:b/>
          <w:bCs/>
          <w:color w:val="auto"/>
          <w:sz w:val="22"/>
        </w:rPr>
      </w:pPr>
      <w:r w:rsidRPr="00967598">
        <w:rPr>
          <w:rFonts w:ascii="Arial" w:hAnsi="Arial" w:cs="Arial"/>
          <w:b/>
          <w:bCs/>
          <w:color w:val="auto"/>
          <w:sz w:val="22"/>
        </w:rPr>
        <w:t>PERIODO DE LANCES</w:t>
      </w:r>
      <w:r w:rsidR="00FE546B" w:rsidRPr="00967598">
        <w:rPr>
          <w:rFonts w:ascii="Arial" w:hAnsi="Arial" w:cs="Arial"/>
          <w:b/>
          <w:bCs/>
          <w:color w:val="auto"/>
          <w:sz w:val="22"/>
        </w:rPr>
        <w:t xml:space="preserve">     </w:t>
      </w:r>
      <w:r w:rsidRPr="00967598">
        <w:rPr>
          <w:rFonts w:ascii="Arial" w:hAnsi="Arial" w:cs="Arial"/>
          <w:b/>
          <w:bCs/>
          <w:color w:val="auto"/>
          <w:sz w:val="22"/>
        </w:rPr>
        <w:t xml:space="preserve"> </w:t>
      </w:r>
    </w:p>
    <w:p w14:paraId="40D4C9CD" w14:textId="537BD20C" w:rsidR="00111726" w:rsidRPr="00967598" w:rsidRDefault="003217DA" w:rsidP="00EF1BE7">
      <w:pPr>
        <w:spacing w:after="0" w:line="240" w:lineRule="auto"/>
        <w:ind w:left="0" w:firstLine="0"/>
        <w:rPr>
          <w:rFonts w:ascii="Arial" w:hAnsi="Arial" w:cs="Arial"/>
          <w:color w:val="auto"/>
          <w:sz w:val="22"/>
        </w:rPr>
      </w:pPr>
      <w:r w:rsidRPr="00967598">
        <w:rPr>
          <w:rFonts w:ascii="Arial" w:hAnsi="Arial" w:cs="Arial"/>
          <w:color w:val="auto"/>
          <w:sz w:val="22"/>
        </w:rPr>
        <w:t xml:space="preserve">De </w:t>
      </w:r>
      <w:r w:rsidR="005B52C5">
        <w:rPr>
          <w:rFonts w:ascii="Arial" w:hAnsi="Arial" w:cs="Arial"/>
          <w:color w:val="auto"/>
          <w:sz w:val="22"/>
        </w:rPr>
        <w:t>27</w:t>
      </w:r>
      <w:r w:rsidRPr="00967598">
        <w:rPr>
          <w:rFonts w:ascii="Arial" w:hAnsi="Arial" w:cs="Arial"/>
          <w:color w:val="auto"/>
          <w:sz w:val="22"/>
        </w:rPr>
        <w:t>/</w:t>
      </w:r>
      <w:r w:rsidR="005B52C5">
        <w:rPr>
          <w:rFonts w:ascii="Arial" w:hAnsi="Arial" w:cs="Arial"/>
          <w:color w:val="auto"/>
          <w:sz w:val="22"/>
        </w:rPr>
        <w:t>11</w:t>
      </w:r>
      <w:r w:rsidRPr="00967598">
        <w:rPr>
          <w:rFonts w:ascii="Arial" w:hAnsi="Arial" w:cs="Arial"/>
          <w:color w:val="auto"/>
          <w:sz w:val="22"/>
        </w:rPr>
        <w:t>/2024 às 0</w:t>
      </w:r>
      <w:r w:rsidR="005B52C5">
        <w:rPr>
          <w:rFonts w:ascii="Arial" w:hAnsi="Arial" w:cs="Arial"/>
          <w:color w:val="auto"/>
          <w:sz w:val="22"/>
        </w:rPr>
        <w:t>8</w:t>
      </w:r>
      <w:r w:rsidRPr="00967598">
        <w:rPr>
          <w:rFonts w:ascii="Arial" w:hAnsi="Arial" w:cs="Arial"/>
          <w:color w:val="auto"/>
          <w:sz w:val="22"/>
        </w:rPr>
        <w:t>:00</w:t>
      </w:r>
      <w:r w:rsidR="00967598">
        <w:rPr>
          <w:rFonts w:ascii="Arial" w:hAnsi="Arial" w:cs="Arial"/>
          <w:color w:val="auto"/>
          <w:sz w:val="22"/>
        </w:rPr>
        <w:t xml:space="preserve"> </w:t>
      </w:r>
      <w:r w:rsidR="00967598" w:rsidRPr="00967598">
        <w:rPr>
          <w:rFonts w:ascii="Arial" w:hAnsi="Arial" w:cs="Arial"/>
          <w:color w:val="auto"/>
          <w:sz w:val="22"/>
        </w:rPr>
        <w:t>horas</w:t>
      </w:r>
      <w:r w:rsidR="00AA07F9">
        <w:rPr>
          <w:rFonts w:ascii="Arial" w:hAnsi="Arial" w:cs="Arial"/>
          <w:color w:val="auto"/>
          <w:sz w:val="22"/>
        </w:rPr>
        <w:t xml:space="preserve"> - DF</w:t>
      </w:r>
    </w:p>
    <w:p w14:paraId="2F9C338D" w14:textId="71FCEA48" w:rsidR="003217DA" w:rsidRPr="00967598" w:rsidRDefault="003217DA" w:rsidP="003217DA">
      <w:pPr>
        <w:spacing w:after="0" w:line="240" w:lineRule="auto"/>
        <w:ind w:left="0" w:firstLine="0"/>
        <w:rPr>
          <w:rFonts w:ascii="Arial" w:hAnsi="Arial" w:cs="Arial"/>
          <w:color w:val="auto"/>
          <w:sz w:val="22"/>
        </w:rPr>
      </w:pPr>
      <w:r w:rsidRPr="00967598">
        <w:rPr>
          <w:rFonts w:ascii="Arial" w:hAnsi="Arial" w:cs="Arial"/>
          <w:color w:val="auto"/>
          <w:sz w:val="22"/>
        </w:rPr>
        <w:t xml:space="preserve">Até </w:t>
      </w:r>
      <w:r w:rsidR="005B52C5">
        <w:rPr>
          <w:rFonts w:ascii="Arial" w:hAnsi="Arial" w:cs="Arial"/>
          <w:color w:val="auto"/>
          <w:sz w:val="22"/>
        </w:rPr>
        <w:t>27</w:t>
      </w:r>
      <w:r w:rsidRPr="00967598">
        <w:rPr>
          <w:rFonts w:ascii="Arial" w:hAnsi="Arial" w:cs="Arial"/>
          <w:color w:val="auto"/>
          <w:sz w:val="22"/>
        </w:rPr>
        <w:t>/</w:t>
      </w:r>
      <w:r w:rsidR="005B52C5">
        <w:rPr>
          <w:rFonts w:ascii="Arial" w:hAnsi="Arial" w:cs="Arial"/>
          <w:color w:val="auto"/>
          <w:sz w:val="22"/>
        </w:rPr>
        <w:t>11</w:t>
      </w:r>
      <w:r w:rsidRPr="00967598">
        <w:rPr>
          <w:rFonts w:ascii="Arial" w:hAnsi="Arial" w:cs="Arial"/>
          <w:color w:val="auto"/>
          <w:sz w:val="22"/>
        </w:rPr>
        <w:t>/2024 às 1</w:t>
      </w:r>
      <w:r w:rsidR="005B52C5">
        <w:rPr>
          <w:rFonts w:ascii="Arial" w:hAnsi="Arial" w:cs="Arial"/>
          <w:color w:val="auto"/>
          <w:sz w:val="22"/>
        </w:rPr>
        <w:t>4</w:t>
      </w:r>
      <w:r w:rsidRPr="00967598">
        <w:rPr>
          <w:rFonts w:ascii="Arial" w:hAnsi="Arial" w:cs="Arial"/>
          <w:color w:val="auto"/>
          <w:sz w:val="22"/>
        </w:rPr>
        <w:t>:</w:t>
      </w:r>
      <w:r w:rsidR="004C2FFE">
        <w:rPr>
          <w:rFonts w:ascii="Arial" w:hAnsi="Arial" w:cs="Arial"/>
          <w:color w:val="auto"/>
          <w:sz w:val="22"/>
        </w:rPr>
        <w:t>0</w:t>
      </w:r>
      <w:r w:rsidRPr="00967598">
        <w:rPr>
          <w:rFonts w:ascii="Arial" w:hAnsi="Arial" w:cs="Arial"/>
          <w:color w:val="auto"/>
          <w:sz w:val="22"/>
        </w:rPr>
        <w:t>0</w:t>
      </w:r>
      <w:r w:rsidR="00967598">
        <w:rPr>
          <w:rFonts w:ascii="Arial" w:hAnsi="Arial" w:cs="Arial"/>
          <w:color w:val="auto"/>
          <w:sz w:val="22"/>
        </w:rPr>
        <w:t xml:space="preserve"> </w:t>
      </w:r>
      <w:r w:rsidR="00967598" w:rsidRPr="00967598">
        <w:rPr>
          <w:rFonts w:ascii="Arial" w:hAnsi="Arial" w:cs="Arial"/>
          <w:color w:val="auto"/>
          <w:sz w:val="22"/>
        </w:rPr>
        <w:t>horas</w:t>
      </w:r>
      <w:r w:rsidR="00AA07F9">
        <w:rPr>
          <w:rFonts w:ascii="Arial" w:hAnsi="Arial" w:cs="Arial"/>
          <w:color w:val="auto"/>
          <w:sz w:val="22"/>
        </w:rPr>
        <w:t xml:space="preserve"> - DF</w:t>
      </w:r>
    </w:p>
    <w:p w14:paraId="7B19880C" w14:textId="77777777" w:rsidR="000C35AE" w:rsidRPr="00012CD6" w:rsidRDefault="000C35AE" w:rsidP="00EF1BE7">
      <w:pPr>
        <w:pStyle w:val="PADRO"/>
        <w:keepNext w:val="0"/>
        <w:widowControl/>
        <w:shd w:val="clear" w:color="auto" w:fill="auto"/>
        <w:spacing w:before="0" w:after="0" w:line="240" w:lineRule="auto"/>
        <w:ind w:firstLine="0"/>
        <w:rPr>
          <w:rFonts w:ascii="Arial" w:hAnsi="Arial" w:cs="Arial"/>
          <w:b/>
          <w:sz w:val="22"/>
          <w:szCs w:val="22"/>
        </w:rPr>
      </w:pPr>
    </w:p>
    <w:p w14:paraId="1D852787" w14:textId="77777777" w:rsidR="000C35AE" w:rsidRDefault="000C35AE">
      <w:pPr>
        <w:pStyle w:val="PADRO"/>
        <w:keepNext w:val="0"/>
        <w:widowControl/>
        <w:numPr>
          <w:ilvl w:val="0"/>
          <w:numId w:val="4"/>
        </w:numPr>
        <w:shd w:val="clear" w:color="auto" w:fill="auto"/>
        <w:spacing w:before="0" w:after="0" w:line="240" w:lineRule="auto"/>
        <w:ind w:left="0" w:right="-116" w:firstLine="0"/>
        <w:rPr>
          <w:rFonts w:ascii="Arial" w:hAnsi="Arial" w:cs="Arial"/>
          <w:b/>
          <w:sz w:val="22"/>
          <w:szCs w:val="22"/>
        </w:rPr>
      </w:pPr>
      <w:r w:rsidRPr="00012CD6">
        <w:rPr>
          <w:rFonts w:ascii="Arial" w:hAnsi="Arial" w:cs="Arial"/>
          <w:b/>
          <w:sz w:val="22"/>
          <w:szCs w:val="22"/>
        </w:rPr>
        <w:t>OBJETO DA CONTRATAÇÃO DIRETA</w:t>
      </w:r>
    </w:p>
    <w:p w14:paraId="7D63AFEA" w14:textId="2552064A" w:rsidR="000C35AE" w:rsidRPr="00CE4725" w:rsidRDefault="000C35AE">
      <w:pPr>
        <w:pStyle w:val="PargrafodaLista"/>
        <w:numPr>
          <w:ilvl w:val="1"/>
          <w:numId w:val="4"/>
        </w:numPr>
        <w:spacing w:after="0" w:line="259" w:lineRule="auto"/>
        <w:ind w:left="0" w:right="-116" w:firstLine="0"/>
        <w:rPr>
          <w:sz w:val="24"/>
        </w:rPr>
      </w:pPr>
      <w:r w:rsidRPr="00CE4725">
        <w:rPr>
          <w:rFonts w:ascii="Arial" w:hAnsi="Arial" w:cs="Arial"/>
          <w:color w:val="000000" w:themeColor="text1"/>
          <w:sz w:val="22"/>
        </w:rPr>
        <w:t xml:space="preserve">O objeto da presente dispensa é a escolha da proposta mais vantajosa </w:t>
      </w:r>
      <w:r w:rsidRPr="00F84157">
        <w:rPr>
          <w:rFonts w:ascii="Arial" w:hAnsi="Arial" w:cs="Arial"/>
          <w:color w:val="000000" w:themeColor="text1"/>
          <w:sz w:val="22"/>
        </w:rPr>
        <w:t>para</w:t>
      </w:r>
      <w:r w:rsidRPr="00C32973">
        <w:rPr>
          <w:rFonts w:ascii="Arial" w:hAnsi="Arial" w:cs="Arial"/>
          <w:b/>
          <w:bCs/>
          <w:color w:val="000000" w:themeColor="text1"/>
          <w:sz w:val="22"/>
        </w:rPr>
        <w:t xml:space="preserve"> </w:t>
      </w:r>
      <w:bookmarkStart w:id="0" w:name="_Hlk183087909"/>
      <w:r w:rsidR="00C32973" w:rsidRPr="00C32973">
        <w:rPr>
          <w:rFonts w:ascii="Arial" w:hAnsi="Arial" w:cs="Arial"/>
          <w:b/>
          <w:bCs/>
          <w:color w:val="000000" w:themeColor="text1"/>
          <w:sz w:val="22"/>
        </w:rPr>
        <w:t>Contratação de empresa especializada para Realização de Processo Seletivo Simplificado para Contratação de Cargos Temporários para Secretaria de Educação do município</w:t>
      </w:r>
      <w:bookmarkEnd w:id="0"/>
      <w:r w:rsidRPr="00C32973">
        <w:rPr>
          <w:rFonts w:ascii="Arial" w:hAnsi="Arial" w:cs="Arial"/>
          <w:b/>
          <w:bCs/>
          <w:sz w:val="22"/>
        </w:rPr>
        <w:t xml:space="preserve">, </w:t>
      </w:r>
      <w:r w:rsidRPr="0077055A">
        <w:rPr>
          <w:rFonts w:ascii="Arial" w:hAnsi="Arial" w:cs="Arial"/>
          <w:color w:val="000000" w:themeColor="text1"/>
          <w:sz w:val="22"/>
        </w:rPr>
        <w:t>conforme con</w:t>
      </w:r>
      <w:r w:rsidRPr="00CE4725">
        <w:rPr>
          <w:rFonts w:ascii="Arial" w:hAnsi="Arial" w:cs="Arial"/>
          <w:color w:val="000000" w:themeColor="text1"/>
          <w:sz w:val="22"/>
        </w:rPr>
        <w:t xml:space="preserve">dições, quantidades e exigências estabelecidas neste </w:t>
      </w:r>
      <w:r w:rsidR="00F501E0">
        <w:rPr>
          <w:rFonts w:ascii="Arial" w:hAnsi="Arial" w:cs="Arial"/>
          <w:color w:val="000000" w:themeColor="text1"/>
          <w:sz w:val="22"/>
        </w:rPr>
        <w:t>edital</w:t>
      </w:r>
      <w:r w:rsidRPr="00CE4725">
        <w:rPr>
          <w:rFonts w:ascii="Arial" w:hAnsi="Arial" w:cs="Arial"/>
          <w:color w:val="000000" w:themeColor="text1"/>
          <w:sz w:val="22"/>
        </w:rPr>
        <w:t xml:space="preserve"> de Contratação Direta e seus anexos</w:t>
      </w:r>
    </w:p>
    <w:p w14:paraId="3C62C7F3" w14:textId="77777777" w:rsidR="000C35AE" w:rsidRDefault="000C35AE" w:rsidP="00EF1BE7">
      <w:pPr>
        <w:spacing w:after="0" w:line="259" w:lineRule="auto"/>
        <w:ind w:left="0" w:right="0" w:firstLine="0"/>
        <w:jc w:val="left"/>
        <w:rPr>
          <w:sz w:val="24"/>
        </w:rPr>
      </w:pPr>
    </w:p>
    <w:p w14:paraId="0D6F0FEC" w14:textId="16E729F8" w:rsidR="00600190" w:rsidRPr="00591408" w:rsidRDefault="00000000" w:rsidP="00591408">
      <w:pPr>
        <w:pStyle w:val="PargrafodaLista"/>
        <w:numPr>
          <w:ilvl w:val="1"/>
          <w:numId w:val="4"/>
        </w:numPr>
        <w:spacing w:after="0"/>
        <w:ind w:left="426" w:right="582" w:hanging="426"/>
        <w:rPr>
          <w:rFonts w:ascii="Arial" w:hAnsi="Arial" w:cs="Arial"/>
          <w:sz w:val="22"/>
        </w:rPr>
      </w:pPr>
      <w:r w:rsidRPr="00591408">
        <w:rPr>
          <w:rFonts w:ascii="Arial" w:hAnsi="Arial" w:cs="Arial"/>
          <w:sz w:val="22"/>
        </w:rPr>
        <w:t xml:space="preserve">A contratação ocorrerá </w:t>
      </w:r>
      <w:r w:rsidR="00750109" w:rsidRPr="00591408">
        <w:rPr>
          <w:rFonts w:ascii="Arial" w:hAnsi="Arial" w:cs="Arial"/>
          <w:sz w:val="22"/>
        </w:rPr>
        <w:t xml:space="preserve">por </w:t>
      </w:r>
      <w:r w:rsidR="00E63D0B" w:rsidRPr="00591408">
        <w:rPr>
          <w:rFonts w:ascii="Arial" w:hAnsi="Arial" w:cs="Arial"/>
          <w:sz w:val="22"/>
        </w:rPr>
        <w:t xml:space="preserve">menor preço </w:t>
      </w:r>
      <w:r w:rsidR="00772AF4" w:rsidRPr="00591408">
        <w:rPr>
          <w:rFonts w:ascii="Arial" w:hAnsi="Arial" w:cs="Arial"/>
          <w:sz w:val="22"/>
        </w:rPr>
        <w:t>por item</w:t>
      </w:r>
      <w:r w:rsidRPr="00591408">
        <w:rPr>
          <w:rFonts w:ascii="Arial" w:hAnsi="Arial" w:cs="Arial"/>
          <w:sz w:val="22"/>
        </w:rPr>
        <w:t xml:space="preserve">, conforme tabela constante abaixo. </w:t>
      </w:r>
    </w:p>
    <w:tbl>
      <w:tblPr>
        <w:tblStyle w:val="Tabelacomgrade"/>
        <w:tblW w:w="9351" w:type="dxa"/>
        <w:tblLook w:val="04A0" w:firstRow="1" w:lastRow="0" w:firstColumn="1" w:lastColumn="0" w:noHBand="0" w:noVBand="1"/>
      </w:tblPr>
      <w:tblGrid>
        <w:gridCol w:w="644"/>
        <w:gridCol w:w="6439"/>
        <w:gridCol w:w="992"/>
        <w:gridCol w:w="1276"/>
      </w:tblGrid>
      <w:tr w:rsidR="00750109" w14:paraId="2CAFBE87" w14:textId="77777777" w:rsidTr="00180750">
        <w:tc>
          <w:tcPr>
            <w:tcW w:w="644" w:type="dxa"/>
          </w:tcPr>
          <w:p w14:paraId="2632E507" w14:textId="77777777" w:rsidR="00750109" w:rsidRPr="00E63D0B" w:rsidRDefault="00750109" w:rsidP="002207F4">
            <w:pPr>
              <w:pStyle w:val="Nivel2"/>
              <w:numPr>
                <w:ilvl w:val="0"/>
                <w:numId w:val="0"/>
              </w:numPr>
              <w:spacing w:before="0" w:after="0" w:line="240" w:lineRule="auto"/>
              <w:ind w:right="-138"/>
              <w:rPr>
                <w:rFonts w:ascii="Arial" w:hAnsi="Arial" w:cs="Arial"/>
                <w:b/>
                <w:bCs/>
              </w:rPr>
            </w:pPr>
            <w:r w:rsidRPr="00E63D0B">
              <w:rPr>
                <w:rFonts w:ascii="Arial" w:hAnsi="Arial" w:cs="Arial"/>
                <w:b/>
                <w:bCs/>
              </w:rPr>
              <w:t>Item</w:t>
            </w:r>
          </w:p>
        </w:tc>
        <w:tc>
          <w:tcPr>
            <w:tcW w:w="6439" w:type="dxa"/>
          </w:tcPr>
          <w:p w14:paraId="098906E7" w14:textId="77777777" w:rsidR="00750109" w:rsidRPr="00E63D0B" w:rsidRDefault="00750109" w:rsidP="00E63D0B">
            <w:pPr>
              <w:pStyle w:val="Nivel2"/>
              <w:numPr>
                <w:ilvl w:val="0"/>
                <w:numId w:val="0"/>
              </w:numPr>
              <w:spacing w:before="0" w:after="0" w:line="240" w:lineRule="auto"/>
              <w:ind w:right="-138"/>
              <w:rPr>
                <w:rFonts w:ascii="Arial" w:hAnsi="Arial" w:cs="Arial"/>
                <w:b/>
                <w:bCs/>
              </w:rPr>
            </w:pPr>
            <w:r w:rsidRPr="00E63D0B">
              <w:rPr>
                <w:rFonts w:ascii="Arial" w:hAnsi="Arial" w:cs="Arial"/>
                <w:b/>
                <w:bCs/>
              </w:rPr>
              <w:t>Descrição</w:t>
            </w:r>
          </w:p>
        </w:tc>
        <w:tc>
          <w:tcPr>
            <w:tcW w:w="992" w:type="dxa"/>
          </w:tcPr>
          <w:p w14:paraId="205642E0" w14:textId="6BAC21EA" w:rsidR="00750109" w:rsidRPr="00E63D0B" w:rsidRDefault="00750109" w:rsidP="005B716A">
            <w:pPr>
              <w:pStyle w:val="Nivel2"/>
              <w:numPr>
                <w:ilvl w:val="0"/>
                <w:numId w:val="0"/>
              </w:numPr>
              <w:spacing w:before="0" w:after="0" w:line="240" w:lineRule="auto"/>
              <w:ind w:left="-149" w:right="-107"/>
              <w:jc w:val="center"/>
              <w:rPr>
                <w:rFonts w:ascii="Arial" w:hAnsi="Arial" w:cs="Arial"/>
                <w:b/>
                <w:bCs/>
              </w:rPr>
            </w:pPr>
            <w:r w:rsidRPr="00E63D0B">
              <w:rPr>
                <w:rFonts w:ascii="Arial" w:hAnsi="Arial" w:cs="Arial"/>
                <w:b/>
                <w:bCs/>
              </w:rPr>
              <w:t>Quant.</w:t>
            </w:r>
          </w:p>
        </w:tc>
        <w:tc>
          <w:tcPr>
            <w:tcW w:w="1276" w:type="dxa"/>
          </w:tcPr>
          <w:p w14:paraId="285053E8" w14:textId="77777777" w:rsidR="00750109" w:rsidRPr="00E63D0B" w:rsidRDefault="00750109" w:rsidP="00595C36">
            <w:pPr>
              <w:pStyle w:val="Nivel2"/>
              <w:numPr>
                <w:ilvl w:val="0"/>
                <w:numId w:val="0"/>
              </w:numPr>
              <w:spacing w:before="0" w:after="0" w:line="240" w:lineRule="auto"/>
              <w:ind w:right="-138"/>
              <w:rPr>
                <w:rFonts w:ascii="Arial" w:hAnsi="Arial" w:cs="Arial"/>
                <w:b/>
                <w:bCs/>
              </w:rPr>
            </w:pPr>
            <w:r w:rsidRPr="00E63D0B">
              <w:rPr>
                <w:rFonts w:ascii="Arial" w:hAnsi="Arial" w:cs="Arial"/>
                <w:b/>
                <w:bCs/>
              </w:rPr>
              <w:t>Valor Total</w:t>
            </w:r>
          </w:p>
        </w:tc>
      </w:tr>
      <w:tr w:rsidR="00750109" w14:paraId="18B224C7" w14:textId="77777777" w:rsidTr="00180750">
        <w:tc>
          <w:tcPr>
            <w:tcW w:w="644" w:type="dxa"/>
          </w:tcPr>
          <w:p w14:paraId="6D2D1350" w14:textId="39138D50" w:rsidR="00750109" w:rsidRPr="00F273BA" w:rsidRDefault="00772AF4" w:rsidP="00750109">
            <w:pPr>
              <w:pStyle w:val="Nivel2"/>
              <w:numPr>
                <w:ilvl w:val="0"/>
                <w:numId w:val="0"/>
              </w:numPr>
              <w:spacing w:before="0" w:after="0" w:line="240" w:lineRule="auto"/>
              <w:ind w:right="-138"/>
              <w:jc w:val="center"/>
              <w:rPr>
                <w:rFonts w:ascii="Arial" w:hAnsi="Arial" w:cs="Arial"/>
                <w:sz w:val="22"/>
                <w:szCs w:val="22"/>
              </w:rPr>
            </w:pPr>
            <w:r w:rsidRPr="00F273BA">
              <w:rPr>
                <w:rFonts w:ascii="Arial" w:hAnsi="Arial" w:cs="Arial"/>
                <w:sz w:val="22"/>
                <w:szCs w:val="22"/>
              </w:rPr>
              <w:t>1</w:t>
            </w:r>
          </w:p>
        </w:tc>
        <w:tc>
          <w:tcPr>
            <w:tcW w:w="6439" w:type="dxa"/>
          </w:tcPr>
          <w:p w14:paraId="754ACED5" w14:textId="2EEDA200" w:rsidR="00750109" w:rsidRPr="00F273BA" w:rsidRDefault="00F40CDB" w:rsidP="00595C36">
            <w:pPr>
              <w:pStyle w:val="Nivel2"/>
              <w:numPr>
                <w:ilvl w:val="0"/>
                <w:numId w:val="0"/>
              </w:numPr>
              <w:spacing w:before="0" w:after="0" w:line="240" w:lineRule="auto"/>
              <w:rPr>
                <w:rFonts w:ascii="Arial" w:hAnsi="Arial" w:cs="Arial"/>
              </w:rPr>
            </w:pPr>
            <w:r w:rsidRPr="000E2395">
              <w:rPr>
                <w:rFonts w:ascii="Arial" w:hAnsi="Arial" w:cs="Arial"/>
              </w:rPr>
              <w:t>CONTRATAÇÃO DE EMPRESA ESPECIALIZADA PARA ELABORAÇÃO E EXECUÇÃO DE PROCESSO SELETIVO SIMPLIFICADO, INCLUINDO ELABORAÇÃO DE EDITAL, DIVULGAÇÃO, INSCRIÇÕES, PROVA</w:t>
            </w:r>
            <w:r>
              <w:rPr>
                <w:rFonts w:ascii="Arial" w:hAnsi="Arial" w:cs="Arial"/>
              </w:rPr>
              <w:t xml:space="preserve"> OBJETIVA E</w:t>
            </w:r>
            <w:r w:rsidRPr="000E2395">
              <w:rPr>
                <w:rFonts w:ascii="Arial" w:hAnsi="Arial" w:cs="Arial"/>
              </w:rPr>
              <w:t xml:space="preserve"> </w:t>
            </w:r>
            <w:r>
              <w:rPr>
                <w:rFonts w:ascii="Arial" w:hAnsi="Arial" w:cs="Arial"/>
              </w:rPr>
              <w:t>PROVA DE</w:t>
            </w:r>
            <w:r w:rsidRPr="000E2395">
              <w:rPr>
                <w:rFonts w:ascii="Arial" w:hAnsi="Arial" w:cs="Arial"/>
              </w:rPr>
              <w:t xml:space="preserve"> TÍTULOS</w:t>
            </w:r>
            <w:r>
              <w:rPr>
                <w:rFonts w:ascii="Arial" w:hAnsi="Arial" w:cs="Arial"/>
              </w:rPr>
              <w:t xml:space="preserve"> PARA SELEÇÃO DOS SERVIDORES </w:t>
            </w:r>
            <w:r w:rsidRPr="000E2395">
              <w:rPr>
                <w:rFonts w:ascii="Arial" w:hAnsi="Arial" w:cs="Arial"/>
              </w:rPr>
              <w:t>TEMPORÁRIOS</w:t>
            </w:r>
            <w:r>
              <w:rPr>
                <w:rFonts w:ascii="Arial" w:hAnsi="Arial" w:cs="Arial"/>
              </w:rPr>
              <w:t xml:space="preserve"> DA SECRETARIA MUNICIPAL DE EDUCAÇÃO</w:t>
            </w:r>
            <w:r w:rsidR="00591408" w:rsidRPr="00F273BA">
              <w:rPr>
                <w:rFonts w:ascii="Arial" w:hAnsi="Arial" w:cs="Arial"/>
              </w:rPr>
              <w:t>.</w:t>
            </w:r>
          </w:p>
        </w:tc>
        <w:tc>
          <w:tcPr>
            <w:tcW w:w="992" w:type="dxa"/>
          </w:tcPr>
          <w:p w14:paraId="283C8D7B" w14:textId="71797E5D" w:rsidR="00750109" w:rsidRPr="00F273BA" w:rsidRDefault="00595C36" w:rsidP="00FF5509">
            <w:pPr>
              <w:pStyle w:val="Nivel2"/>
              <w:numPr>
                <w:ilvl w:val="0"/>
                <w:numId w:val="0"/>
              </w:numPr>
              <w:spacing w:before="0" w:after="0" w:line="240" w:lineRule="auto"/>
              <w:ind w:right="-138"/>
              <w:jc w:val="left"/>
              <w:rPr>
                <w:rFonts w:ascii="Arial" w:hAnsi="Arial" w:cs="Arial"/>
                <w:sz w:val="22"/>
                <w:szCs w:val="22"/>
              </w:rPr>
            </w:pPr>
            <w:r w:rsidRPr="00F273BA">
              <w:rPr>
                <w:rFonts w:ascii="Arial" w:hAnsi="Arial" w:cs="Arial"/>
                <w:sz w:val="22"/>
                <w:szCs w:val="22"/>
              </w:rPr>
              <w:t>1</w:t>
            </w:r>
            <w:r w:rsidR="000E2395" w:rsidRPr="00F273BA">
              <w:rPr>
                <w:rFonts w:ascii="Arial" w:hAnsi="Arial" w:cs="Arial"/>
                <w:sz w:val="22"/>
                <w:szCs w:val="22"/>
              </w:rPr>
              <w:t xml:space="preserve"> S</w:t>
            </w:r>
            <w:r w:rsidR="00F273BA">
              <w:rPr>
                <w:rFonts w:ascii="Arial" w:hAnsi="Arial" w:cs="Arial"/>
                <w:sz w:val="22"/>
                <w:szCs w:val="22"/>
              </w:rPr>
              <w:t>erv</w:t>
            </w:r>
            <w:r w:rsidR="000E2395" w:rsidRPr="00F273BA">
              <w:rPr>
                <w:rFonts w:ascii="Arial" w:hAnsi="Arial" w:cs="Arial"/>
                <w:sz w:val="22"/>
                <w:szCs w:val="22"/>
              </w:rPr>
              <w:t>.</w:t>
            </w:r>
          </w:p>
        </w:tc>
        <w:tc>
          <w:tcPr>
            <w:tcW w:w="1276" w:type="dxa"/>
          </w:tcPr>
          <w:p w14:paraId="360C80B3" w14:textId="4662A64F" w:rsidR="00750109" w:rsidRPr="00F273BA" w:rsidRDefault="00F40CDB" w:rsidP="00750109">
            <w:pPr>
              <w:pStyle w:val="Nivel2"/>
              <w:numPr>
                <w:ilvl w:val="0"/>
                <w:numId w:val="0"/>
              </w:numPr>
              <w:spacing w:before="0" w:after="0" w:line="240" w:lineRule="auto"/>
              <w:ind w:right="-138"/>
              <w:jc w:val="center"/>
              <w:rPr>
                <w:rFonts w:ascii="Arial" w:hAnsi="Arial" w:cs="Arial"/>
                <w:sz w:val="22"/>
                <w:szCs w:val="22"/>
              </w:rPr>
            </w:pPr>
            <w:r>
              <w:rPr>
                <w:rFonts w:ascii="Arial" w:hAnsi="Arial" w:cs="Arial"/>
                <w:sz w:val="22"/>
                <w:szCs w:val="22"/>
              </w:rPr>
              <w:t>7.035,88</w:t>
            </w:r>
          </w:p>
        </w:tc>
      </w:tr>
    </w:tbl>
    <w:p w14:paraId="4F307EC5" w14:textId="7D4D59D2" w:rsidR="00600190" w:rsidRDefault="00600190" w:rsidP="00EF1BE7">
      <w:pPr>
        <w:spacing w:after="0" w:line="259" w:lineRule="auto"/>
        <w:ind w:left="0" w:right="0" w:firstLine="0"/>
        <w:jc w:val="left"/>
      </w:pPr>
    </w:p>
    <w:p w14:paraId="127C2C6A" w14:textId="22BC93AD" w:rsidR="00600190" w:rsidRPr="00F11F33" w:rsidRDefault="00000000" w:rsidP="00591408">
      <w:pPr>
        <w:numPr>
          <w:ilvl w:val="1"/>
          <w:numId w:val="4"/>
        </w:numPr>
        <w:spacing w:after="0" w:line="240" w:lineRule="auto"/>
        <w:ind w:left="0" w:right="-116" w:firstLine="0"/>
        <w:rPr>
          <w:rFonts w:ascii="Arial" w:hAnsi="Arial" w:cs="Arial"/>
          <w:sz w:val="22"/>
        </w:rPr>
      </w:pPr>
      <w:r w:rsidRPr="00F11F33">
        <w:rPr>
          <w:rFonts w:ascii="Arial" w:hAnsi="Arial" w:cs="Arial"/>
          <w:sz w:val="22"/>
        </w:rPr>
        <w:t xml:space="preserve">O critério de julgamento adotado será </w:t>
      </w:r>
      <w:r w:rsidRPr="00A5535A">
        <w:rPr>
          <w:rFonts w:ascii="Arial" w:hAnsi="Arial" w:cs="Arial"/>
          <w:color w:val="auto"/>
          <w:sz w:val="22"/>
        </w:rPr>
        <w:t xml:space="preserve">o </w:t>
      </w:r>
      <w:r w:rsidR="005404DC" w:rsidRPr="00A5535A">
        <w:rPr>
          <w:rFonts w:ascii="Arial" w:hAnsi="Arial" w:cs="Arial"/>
          <w:color w:val="auto"/>
          <w:sz w:val="22"/>
        </w:rPr>
        <w:t xml:space="preserve">MENOR PREÇO </w:t>
      </w:r>
      <w:r w:rsidR="00772AF4">
        <w:rPr>
          <w:rFonts w:ascii="Arial" w:hAnsi="Arial" w:cs="Arial"/>
          <w:color w:val="auto"/>
          <w:sz w:val="22"/>
        </w:rPr>
        <w:t>POR ITEM</w:t>
      </w:r>
      <w:r w:rsidRPr="00A5535A">
        <w:rPr>
          <w:rFonts w:ascii="Arial" w:hAnsi="Arial" w:cs="Arial"/>
          <w:color w:val="auto"/>
          <w:sz w:val="22"/>
        </w:rPr>
        <w:t xml:space="preserve">, observadas </w:t>
      </w:r>
      <w:r w:rsidRPr="00F11F33">
        <w:rPr>
          <w:rFonts w:ascii="Arial" w:hAnsi="Arial" w:cs="Arial"/>
          <w:sz w:val="22"/>
        </w:rPr>
        <w:t xml:space="preserve">as exigências contidas neste Edital de Contratação Direta e seus Anexos quanto às especificações do objeto. </w:t>
      </w:r>
    </w:p>
    <w:p w14:paraId="529B49B1" w14:textId="77777777" w:rsidR="00F11F33" w:rsidRPr="00F11F33" w:rsidRDefault="00F11F33" w:rsidP="00EF1BE7">
      <w:pPr>
        <w:spacing w:after="0" w:line="240" w:lineRule="auto"/>
        <w:ind w:left="0" w:right="-116" w:firstLine="0"/>
        <w:rPr>
          <w:rFonts w:ascii="Arial" w:hAnsi="Arial" w:cs="Arial"/>
          <w:sz w:val="22"/>
        </w:rPr>
      </w:pPr>
    </w:p>
    <w:p w14:paraId="7FF5C364" w14:textId="0D74D824" w:rsidR="00595C36" w:rsidRPr="00F273BA" w:rsidRDefault="005701A0" w:rsidP="00595C36">
      <w:pPr>
        <w:numPr>
          <w:ilvl w:val="0"/>
          <w:numId w:val="4"/>
        </w:numPr>
        <w:spacing w:after="0" w:line="240" w:lineRule="auto"/>
        <w:ind w:left="0" w:right="-116" w:firstLine="0"/>
        <w:rPr>
          <w:rFonts w:ascii="Arial" w:hAnsi="Arial" w:cs="Arial"/>
          <w:b/>
          <w:bCs/>
          <w:sz w:val="22"/>
        </w:rPr>
      </w:pPr>
      <w:r w:rsidRPr="00F11F33">
        <w:rPr>
          <w:rFonts w:ascii="Arial" w:hAnsi="Arial" w:cs="Arial"/>
          <w:b/>
          <w:bCs/>
          <w:sz w:val="22"/>
        </w:rPr>
        <w:t xml:space="preserve">PARTICIPAÇÃO NA DISPENSA ELETRÔNICA. </w:t>
      </w:r>
    </w:p>
    <w:p w14:paraId="577BBA38" w14:textId="15C543C9" w:rsidR="00F11F33" w:rsidRDefault="00000000" w:rsidP="00591408">
      <w:pPr>
        <w:numPr>
          <w:ilvl w:val="1"/>
          <w:numId w:val="4"/>
        </w:numPr>
        <w:spacing w:after="0" w:line="240" w:lineRule="auto"/>
        <w:ind w:left="0" w:right="-116" w:firstLine="0"/>
        <w:rPr>
          <w:rFonts w:ascii="Arial" w:hAnsi="Arial" w:cs="Arial"/>
          <w:i/>
          <w:iCs/>
          <w:color w:val="000080"/>
          <w:sz w:val="22"/>
        </w:rPr>
      </w:pPr>
      <w:r w:rsidRPr="00F11F33">
        <w:rPr>
          <w:rFonts w:ascii="Arial" w:hAnsi="Arial" w:cs="Arial"/>
          <w:sz w:val="22"/>
        </w:rPr>
        <w:t xml:space="preserve">A participação na presente dispensa eletrônica se dará mediante Sistema de Dispensa Eletrônica integrante do Sistema de </w:t>
      </w:r>
      <w:r w:rsidR="00E70846" w:rsidRPr="00E70846">
        <w:rPr>
          <w:rFonts w:ascii="Arial" w:hAnsi="Arial" w:cs="Arial"/>
          <w:i/>
          <w:iCs/>
          <w:color w:val="000080"/>
          <w:sz w:val="22"/>
        </w:rPr>
        <w:t>L</w:t>
      </w:r>
      <w:r w:rsidR="00E70846">
        <w:rPr>
          <w:rFonts w:ascii="Arial" w:hAnsi="Arial" w:cs="Arial"/>
          <w:i/>
          <w:iCs/>
          <w:color w:val="000080"/>
          <w:sz w:val="22"/>
        </w:rPr>
        <w:t>icitaNet</w:t>
      </w:r>
      <w:r w:rsidR="00E70846" w:rsidRPr="00E70846">
        <w:rPr>
          <w:rFonts w:ascii="Arial" w:hAnsi="Arial" w:cs="Arial"/>
          <w:i/>
          <w:iCs/>
          <w:color w:val="000080"/>
          <w:sz w:val="22"/>
        </w:rPr>
        <w:t>.</w:t>
      </w:r>
    </w:p>
    <w:p w14:paraId="3A37A3E9" w14:textId="77777777" w:rsidR="00E70846" w:rsidRDefault="00E70846" w:rsidP="00EF1BE7">
      <w:pPr>
        <w:spacing w:after="0" w:line="240" w:lineRule="auto"/>
        <w:ind w:left="0" w:right="-116" w:firstLine="0"/>
        <w:rPr>
          <w:rFonts w:ascii="Arial" w:hAnsi="Arial" w:cs="Arial"/>
          <w:i/>
          <w:iCs/>
          <w:color w:val="000080"/>
          <w:sz w:val="22"/>
        </w:rPr>
      </w:pPr>
    </w:p>
    <w:p w14:paraId="4984A909" w14:textId="5A3573B4" w:rsidR="00E70846" w:rsidRDefault="00E70846" w:rsidP="00EF1BE7">
      <w:pPr>
        <w:spacing w:after="0" w:line="240" w:lineRule="auto"/>
        <w:ind w:left="0" w:right="-116" w:firstLine="0"/>
        <w:rPr>
          <w:rFonts w:ascii="Arial" w:hAnsi="Arial" w:cs="Arial"/>
          <w:i/>
          <w:iCs/>
          <w:sz w:val="22"/>
        </w:rPr>
      </w:pPr>
      <w:r w:rsidRPr="00E70846">
        <w:rPr>
          <w:rFonts w:ascii="Arial" w:hAnsi="Arial" w:cs="Arial"/>
          <w:color w:val="auto"/>
          <w:sz w:val="22"/>
        </w:rPr>
        <w:t>2.1.2.</w:t>
      </w:r>
      <w:r w:rsidRPr="00E70846">
        <w:rPr>
          <w:rFonts w:ascii="Arial" w:hAnsi="Arial" w:cs="Arial"/>
          <w:i/>
          <w:iCs/>
          <w:color w:val="auto"/>
          <w:sz w:val="22"/>
        </w:rPr>
        <w:t xml:space="preserve"> </w:t>
      </w:r>
      <w:r w:rsidRPr="00E70846">
        <w:rPr>
          <w:rFonts w:ascii="Arial" w:hAnsi="Arial" w:cs="Arial"/>
          <w:sz w:val="22"/>
        </w:rPr>
        <w:t xml:space="preserve">As empresas não cadastradas no SISTEMA, que tiverem interesse em participar do presente </w:t>
      </w:r>
      <w:r w:rsidR="00E479A2">
        <w:rPr>
          <w:rFonts w:ascii="Arial" w:hAnsi="Arial" w:cs="Arial"/>
          <w:sz w:val="22"/>
        </w:rPr>
        <w:t>DISPENSA</w:t>
      </w:r>
      <w:r w:rsidRPr="00E70846">
        <w:rPr>
          <w:rFonts w:ascii="Arial" w:hAnsi="Arial" w:cs="Arial"/>
          <w:sz w:val="22"/>
        </w:rPr>
        <w:t xml:space="preserve">, deverão providenciar o seu cadastramento e sua habilitação de acordo com as orientações que seguem no link: </w:t>
      </w:r>
      <w:r w:rsidRPr="00E70846">
        <w:rPr>
          <w:rFonts w:ascii="Arial" w:hAnsi="Arial" w:cs="Arial"/>
          <w:i/>
          <w:iCs/>
          <w:color w:val="000080"/>
          <w:sz w:val="22"/>
          <w:u w:val="single" w:color="0000FF"/>
        </w:rPr>
        <w:t>https://www.licitanet.com.br/</w:t>
      </w:r>
      <w:r w:rsidRPr="00E70846">
        <w:rPr>
          <w:rFonts w:ascii="Arial" w:hAnsi="Arial" w:cs="Arial"/>
          <w:i/>
          <w:iCs/>
          <w:sz w:val="22"/>
        </w:rPr>
        <w:t xml:space="preserve"> </w:t>
      </w:r>
    </w:p>
    <w:p w14:paraId="38E92F2D" w14:textId="77777777" w:rsidR="00E70846" w:rsidRDefault="00E70846" w:rsidP="00EF1BE7">
      <w:pPr>
        <w:spacing w:after="0" w:line="240" w:lineRule="auto"/>
        <w:ind w:left="0" w:right="-116" w:firstLine="0"/>
        <w:rPr>
          <w:rFonts w:ascii="Arial" w:hAnsi="Arial" w:cs="Arial"/>
          <w:i/>
          <w:iCs/>
          <w:color w:val="000080"/>
          <w:sz w:val="22"/>
        </w:rPr>
      </w:pPr>
    </w:p>
    <w:p w14:paraId="4971B619" w14:textId="58E206B2" w:rsidR="00E70846" w:rsidRPr="00E70846" w:rsidRDefault="00005934">
      <w:pPr>
        <w:pStyle w:val="PargrafodaLista"/>
        <w:numPr>
          <w:ilvl w:val="2"/>
          <w:numId w:val="5"/>
        </w:numPr>
        <w:spacing w:after="0" w:line="240" w:lineRule="auto"/>
        <w:ind w:left="0" w:right="-116" w:firstLine="0"/>
        <w:contextualSpacing w:val="0"/>
        <w:rPr>
          <w:rFonts w:ascii="Arial" w:hAnsi="Arial" w:cs="Arial"/>
          <w:sz w:val="22"/>
        </w:rPr>
      </w:pPr>
      <w:r>
        <w:rPr>
          <w:rFonts w:ascii="Arial" w:hAnsi="Arial" w:cs="Arial"/>
          <w:sz w:val="22"/>
        </w:rPr>
        <w:t xml:space="preserve"> </w:t>
      </w:r>
      <w:r w:rsidR="00E70846" w:rsidRPr="00E70846">
        <w:rPr>
          <w:rFonts w:ascii="Arial" w:hAnsi="Arial" w:cs="Arial"/>
          <w:sz w:val="22"/>
        </w:rPr>
        <w:t xml:space="preserve">A regularidade do cadastramento do licitante será confirmada por meio de consulta ao Portal LICITANET, no ato da abertura </w:t>
      </w:r>
      <w:r w:rsidR="00E479A2">
        <w:rPr>
          <w:rFonts w:ascii="Arial" w:hAnsi="Arial" w:cs="Arial"/>
          <w:sz w:val="22"/>
        </w:rPr>
        <w:t>da Dispensa</w:t>
      </w:r>
      <w:r w:rsidR="00E70846" w:rsidRPr="00E70846">
        <w:rPr>
          <w:rFonts w:ascii="Arial" w:hAnsi="Arial" w:cs="Arial"/>
          <w:sz w:val="22"/>
        </w:rPr>
        <w:t xml:space="preserve">. </w:t>
      </w:r>
    </w:p>
    <w:p w14:paraId="383CD03E" w14:textId="5BC44486" w:rsidR="00600190" w:rsidRPr="00F11F33" w:rsidRDefault="00600190" w:rsidP="00EF1BE7">
      <w:pPr>
        <w:spacing w:after="0" w:line="240" w:lineRule="auto"/>
        <w:ind w:left="0" w:right="-116" w:firstLine="0"/>
        <w:rPr>
          <w:rFonts w:ascii="Arial" w:hAnsi="Arial" w:cs="Arial"/>
          <w:sz w:val="22"/>
        </w:rPr>
      </w:pPr>
    </w:p>
    <w:p w14:paraId="100DB68A" w14:textId="3CE6D45C" w:rsidR="00600190" w:rsidRPr="00F11F33" w:rsidRDefault="005701A0">
      <w:pPr>
        <w:numPr>
          <w:ilvl w:val="2"/>
          <w:numId w:val="5"/>
        </w:numPr>
        <w:spacing w:after="0" w:line="240" w:lineRule="auto"/>
        <w:ind w:left="0" w:right="-116" w:firstLine="0"/>
        <w:rPr>
          <w:rFonts w:ascii="Arial" w:hAnsi="Arial" w:cs="Arial"/>
          <w:sz w:val="22"/>
        </w:rPr>
      </w:pPr>
      <w:r w:rsidRPr="00F11F33">
        <w:rPr>
          <w:rFonts w:ascii="Arial" w:hAnsi="Arial" w:cs="Arial"/>
          <w:sz w:val="22"/>
        </w:rPr>
        <w:lastRenderedPageBreak/>
        <w:t xml:space="preserve"> Os fornecedores deverão atender aos procedimentos previstos no Manual do Sistema de Dispensa Eletrônica, disponível no Portal d</w:t>
      </w:r>
      <w:r w:rsidR="00E26090">
        <w:rPr>
          <w:rFonts w:ascii="Arial" w:hAnsi="Arial" w:cs="Arial"/>
          <w:sz w:val="22"/>
        </w:rPr>
        <w:t>a Licitanet</w:t>
      </w:r>
      <w:r w:rsidRPr="00F11F33">
        <w:rPr>
          <w:rFonts w:ascii="Arial" w:hAnsi="Arial" w:cs="Arial"/>
          <w:sz w:val="22"/>
        </w:rPr>
        <w:t xml:space="preserve">, para acesso ao sistema e operacionalização. </w:t>
      </w:r>
    </w:p>
    <w:p w14:paraId="697615B9" w14:textId="77777777" w:rsidR="00F11F33" w:rsidRPr="00F11F33" w:rsidRDefault="00F11F33" w:rsidP="00EF1BE7">
      <w:pPr>
        <w:spacing w:after="0" w:line="240" w:lineRule="auto"/>
        <w:ind w:left="0" w:right="-116" w:firstLine="0"/>
        <w:rPr>
          <w:rFonts w:ascii="Arial" w:hAnsi="Arial" w:cs="Arial"/>
          <w:sz w:val="22"/>
        </w:rPr>
      </w:pPr>
    </w:p>
    <w:p w14:paraId="792081B4" w14:textId="35DC95B5" w:rsidR="00600190" w:rsidRPr="00F11F33" w:rsidRDefault="005701A0">
      <w:pPr>
        <w:numPr>
          <w:ilvl w:val="2"/>
          <w:numId w:val="5"/>
        </w:numPr>
        <w:spacing w:after="0" w:line="240" w:lineRule="auto"/>
        <w:ind w:left="0" w:right="-116" w:firstLine="0"/>
        <w:rPr>
          <w:rFonts w:ascii="Arial" w:hAnsi="Arial" w:cs="Arial"/>
          <w:sz w:val="22"/>
        </w:rPr>
      </w:pPr>
      <w:r w:rsidRPr="00F11F33">
        <w:rPr>
          <w:rFonts w:ascii="Arial" w:hAnsi="Arial" w:cs="Arial"/>
          <w:sz w:val="22"/>
        </w:rPr>
        <w:t xml:space="preserve"> O fornecedor é o responsável por qualquer transação efetuada diretamente ou por seu representante no Sistema de Dispensa Eletrônica, não cabendo ao provedor do Sistema ou ao órgão entidade promotor do procedimento a responsabilidade por eventuais danos decorrentes de uso indevido da senha, ainda que por terceiros não autorizados. </w:t>
      </w:r>
    </w:p>
    <w:p w14:paraId="29D1C89D" w14:textId="77777777" w:rsidR="00F11F33" w:rsidRPr="00F11F33" w:rsidRDefault="00F11F33" w:rsidP="00EF1BE7">
      <w:pPr>
        <w:spacing w:after="0" w:line="240" w:lineRule="auto"/>
        <w:ind w:left="0" w:right="-116" w:firstLine="0"/>
        <w:rPr>
          <w:rFonts w:ascii="Arial" w:hAnsi="Arial" w:cs="Arial"/>
          <w:sz w:val="22"/>
        </w:rPr>
      </w:pPr>
    </w:p>
    <w:p w14:paraId="6F1CD1B8" w14:textId="77777777" w:rsidR="00600190" w:rsidRPr="00F11F33" w:rsidRDefault="00000000">
      <w:pPr>
        <w:numPr>
          <w:ilvl w:val="1"/>
          <w:numId w:val="5"/>
        </w:numPr>
        <w:spacing w:after="0" w:line="240" w:lineRule="auto"/>
        <w:ind w:left="0" w:right="-116" w:firstLine="0"/>
        <w:rPr>
          <w:rFonts w:ascii="Arial" w:hAnsi="Arial" w:cs="Arial"/>
          <w:sz w:val="22"/>
        </w:rPr>
      </w:pPr>
      <w:r w:rsidRPr="00F11F33">
        <w:rPr>
          <w:rFonts w:ascii="Arial" w:hAnsi="Arial" w:cs="Arial"/>
          <w:sz w:val="22"/>
        </w:rPr>
        <w:t xml:space="preserve">Não poderão participar desta dispensa os fornecedores: </w:t>
      </w:r>
    </w:p>
    <w:p w14:paraId="225DFC43" w14:textId="77777777" w:rsidR="00F11F33" w:rsidRPr="00F11F33" w:rsidRDefault="00F11F33" w:rsidP="00EF1BE7">
      <w:pPr>
        <w:spacing w:after="0" w:line="240" w:lineRule="auto"/>
        <w:ind w:left="0" w:right="-30" w:firstLine="0"/>
        <w:rPr>
          <w:rFonts w:ascii="Arial" w:hAnsi="Arial" w:cs="Arial"/>
          <w:sz w:val="22"/>
        </w:rPr>
      </w:pPr>
    </w:p>
    <w:p w14:paraId="3FA67F72" w14:textId="00C1CDFA" w:rsidR="00600190" w:rsidRDefault="00005934">
      <w:pPr>
        <w:numPr>
          <w:ilvl w:val="2"/>
          <w:numId w:val="5"/>
        </w:numPr>
        <w:spacing w:after="0" w:line="240" w:lineRule="auto"/>
        <w:ind w:left="0" w:right="-30" w:firstLine="0"/>
        <w:rPr>
          <w:rFonts w:ascii="Arial" w:hAnsi="Arial" w:cs="Arial"/>
          <w:sz w:val="22"/>
        </w:rPr>
      </w:pPr>
      <w:r>
        <w:rPr>
          <w:rFonts w:ascii="Arial" w:hAnsi="Arial" w:cs="Arial"/>
          <w:sz w:val="22"/>
        </w:rPr>
        <w:t xml:space="preserve"> </w:t>
      </w:r>
      <w:r w:rsidRPr="00F11F33">
        <w:rPr>
          <w:rFonts w:ascii="Arial" w:hAnsi="Arial" w:cs="Arial"/>
          <w:sz w:val="22"/>
        </w:rPr>
        <w:t xml:space="preserve">que não atendam às condições deste Edital de Contratação Direta e seu(s) anexo(s); </w:t>
      </w:r>
    </w:p>
    <w:p w14:paraId="4A823897" w14:textId="77777777" w:rsidR="00005934" w:rsidRPr="00F11F33" w:rsidRDefault="00005934" w:rsidP="00EF1BE7">
      <w:pPr>
        <w:spacing w:after="0" w:line="240" w:lineRule="auto"/>
        <w:ind w:left="0" w:right="-30" w:firstLine="0"/>
        <w:rPr>
          <w:rFonts w:ascii="Arial" w:hAnsi="Arial" w:cs="Arial"/>
          <w:sz w:val="22"/>
        </w:rPr>
      </w:pPr>
    </w:p>
    <w:p w14:paraId="71741F23" w14:textId="2607B07C" w:rsidR="00600190" w:rsidRPr="00F11F33" w:rsidRDefault="00005934">
      <w:pPr>
        <w:numPr>
          <w:ilvl w:val="2"/>
          <w:numId w:val="5"/>
        </w:numPr>
        <w:spacing w:after="0" w:line="240" w:lineRule="auto"/>
        <w:ind w:left="0" w:right="-30" w:firstLine="0"/>
        <w:rPr>
          <w:rFonts w:ascii="Arial" w:hAnsi="Arial" w:cs="Arial"/>
          <w:sz w:val="22"/>
        </w:rPr>
      </w:pPr>
      <w:r>
        <w:rPr>
          <w:rFonts w:ascii="Arial" w:hAnsi="Arial" w:cs="Arial"/>
          <w:sz w:val="22"/>
        </w:rPr>
        <w:t xml:space="preserve"> </w:t>
      </w:r>
      <w:r w:rsidRPr="00F11F33">
        <w:rPr>
          <w:rFonts w:ascii="Arial" w:hAnsi="Arial" w:cs="Arial"/>
          <w:sz w:val="22"/>
        </w:rPr>
        <w:t xml:space="preserve">estrangeiros que não tenham representação legal no Brasil com poderes expressos para receber citação e responder administrativa ou judicialmente; </w:t>
      </w:r>
    </w:p>
    <w:p w14:paraId="3875A484" w14:textId="77777777" w:rsidR="00F11F33" w:rsidRPr="00F11F33" w:rsidRDefault="00F11F33" w:rsidP="00EF1BE7">
      <w:pPr>
        <w:spacing w:after="0" w:line="240" w:lineRule="auto"/>
        <w:ind w:left="0" w:right="-30" w:firstLine="0"/>
        <w:rPr>
          <w:rFonts w:ascii="Arial" w:hAnsi="Arial" w:cs="Arial"/>
          <w:sz w:val="22"/>
        </w:rPr>
      </w:pPr>
    </w:p>
    <w:p w14:paraId="0EDB830B" w14:textId="3EE5A3BB" w:rsidR="00600190" w:rsidRPr="00F11F33" w:rsidRDefault="005701A0">
      <w:pPr>
        <w:numPr>
          <w:ilvl w:val="2"/>
          <w:numId w:val="5"/>
        </w:numPr>
        <w:spacing w:after="0" w:line="240" w:lineRule="auto"/>
        <w:ind w:left="0" w:right="-30" w:firstLine="0"/>
        <w:rPr>
          <w:rFonts w:ascii="Arial" w:hAnsi="Arial" w:cs="Arial"/>
          <w:sz w:val="22"/>
        </w:rPr>
      </w:pPr>
      <w:r w:rsidRPr="00F11F33">
        <w:rPr>
          <w:rFonts w:ascii="Arial" w:hAnsi="Arial" w:cs="Arial"/>
          <w:sz w:val="22"/>
        </w:rPr>
        <w:t xml:space="preserve"> que se enquadrem nas seguintes vedações: </w:t>
      </w:r>
    </w:p>
    <w:p w14:paraId="58775D41" w14:textId="77777777" w:rsidR="00F11F33" w:rsidRPr="00F11F33" w:rsidRDefault="00F11F33" w:rsidP="00EF1BE7">
      <w:pPr>
        <w:spacing w:after="0" w:line="240" w:lineRule="auto"/>
        <w:ind w:left="0" w:right="-30" w:firstLine="0"/>
        <w:rPr>
          <w:rFonts w:ascii="Arial" w:hAnsi="Arial" w:cs="Arial"/>
          <w:sz w:val="22"/>
        </w:rPr>
      </w:pPr>
    </w:p>
    <w:p w14:paraId="163F0441" w14:textId="77777777" w:rsidR="00600190" w:rsidRPr="00F11F33" w:rsidRDefault="00000000" w:rsidP="009E338C">
      <w:pPr>
        <w:numPr>
          <w:ilvl w:val="6"/>
          <w:numId w:val="2"/>
        </w:numPr>
        <w:spacing w:after="0" w:line="240" w:lineRule="auto"/>
        <w:ind w:left="426" w:right="-30" w:hanging="284"/>
        <w:rPr>
          <w:rFonts w:ascii="Arial" w:hAnsi="Arial" w:cs="Arial"/>
          <w:sz w:val="22"/>
        </w:rPr>
      </w:pPr>
      <w:r w:rsidRPr="00F11F33">
        <w:rPr>
          <w:rFonts w:ascii="Arial" w:hAnsi="Arial" w:cs="Arial"/>
          <w:sz w:val="22"/>
        </w:rPr>
        <w:t xml:space="preserve">autor do anteprojeto, do projeto básico ou do projeto executivo, pessoa física ou jurídica, quando a contratação versar sobre obra, serviços ou fornecimento de bens a ele relacionados; </w:t>
      </w:r>
    </w:p>
    <w:p w14:paraId="0A93017E" w14:textId="77777777" w:rsidR="00600190" w:rsidRPr="00F11F33" w:rsidRDefault="00000000" w:rsidP="009E338C">
      <w:pPr>
        <w:numPr>
          <w:ilvl w:val="6"/>
          <w:numId w:val="2"/>
        </w:numPr>
        <w:spacing w:after="0" w:line="240" w:lineRule="auto"/>
        <w:ind w:left="426" w:right="-30" w:hanging="284"/>
        <w:rPr>
          <w:rFonts w:ascii="Arial" w:hAnsi="Arial" w:cs="Arial"/>
          <w:sz w:val="22"/>
        </w:rPr>
      </w:pPr>
      <w:r w:rsidRPr="00F11F33">
        <w:rPr>
          <w:rFonts w:ascii="Arial" w:hAnsi="Arial" w:cs="Arial"/>
          <w:sz w:val="22"/>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 </w:t>
      </w:r>
    </w:p>
    <w:p w14:paraId="44ACE403" w14:textId="77777777" w:rsidR="00600190" w:rsidRPr="00F11F33" w:rsidRDefault="00000000" w:rsidP="009E338C">
      <w:pPr>
        <w:numPr>
          <w:ilvl w:val="6"/>
          <w:numId w:val="2"/>
        </w:numPr>
        <w:spacing w:after="0" w:line="240" w:lineRule="auto"/>
        <w:ind w:left="426" w:right="-30" w:hanging="284"/>
        <w:rPr>
          <w:rFonts w:ascii="Arial" w:hAnsi="Arial" w:cs="Arial"/>
          <w:sz w:val="22"/>
        </w:rPr>
      </w:pPr>
      <w:r w:rsidRPr="00F11F33">
        <w:rPr>
          <w:rFonts w:ascii="Arial" w:hAnsi="Arial" w:cs="Arial"/>
          <w:sz w:val="22"/>
        </w:rPr>
        <w:t xml:space="preserve">pessoa física ou jurídica que se encontre, ao tempo da contratação, impossibilitada de contratar em decorrência de sanção que lhe foi imposta; </w:t>
      </w:r>
    </w:p>
    <w:p w14:paraId="37B42B7F" w14:textId="77777777" w:rsidR="00600190" w:rsidRPr="00F11F33" w:rsidRDefault="00000000" w:rsidP="009E338C">
      <w:pPr>
        <w:numPr>
          <w:ilvl w:val="6"/>
          <w:numId w:val="2"/>
        </w:numPr>
        <w:spacing w:after="0" w:line="240" w:lineRule="auto"/>
        <w:ind w:left="426" w:right="-30" w:hanging="284"/>
        <w:rPr>
          <w:rFonts w:ascii="Arial" w:hAnsi="Arial" w:cs="Arial"/>
          <w:sz w:val="22"/>
        </w:rPr>
      </w:pPr>
      <w:r w:rsidRPr="00F11F33">
        <w:rPr>
          <w:rFonts w:ascii="Arial" w:hAnsi="Arial" w:cs="Arial"/>
          <w:sz w:val="22"/>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15F569E7" w14:textId="77777777" w:rsidR="00600190" w:rsidRPr="00F11F33" w:rsidRDefault="00000000" w:rsidP="009E338C">
      <w:pPr>
        <w:numPr>
          <w:ilvl w:val="6"/>
          <w:numId w:val="2"/>
        </w:numPr>
        <w:spacing w:after="0" w:line="240" w:lineRule="auto"/>
        <w:ind w:left="426" w:right="-30" w:hanging="284"/>
        <w:rPr>
          <w:rFonts w:ascii="Arial" w:hAnsi="Arial" w:cs="Arial"/>
          <w:sz w:val="22"/>
        </w:rPr>
      </w:pPr>
      <w:r w:rsidRPr="00F11F33">
        <w:rPr>
          <w:rFonts w:ascii="Arial" w:hAnsi="Arial" w:cs="Arial"/>
          <w:sz w:val="22"/>
        </w:rPr>
        <w:t>empresas controladoras, controladas ou coligadas, nos termos da</w:t>
      </w:r>
      <w:r w:rsidRPr="00F11F33">
        <w:rPr>
          <w:rFonts w:ascii="Arial" w:hAnsi="Arial" w:cs="Arial"/>
          <w:color w:val="000080"/>
          <w:sz w:val="22"/>
        </w:rPr>
        <w:t xml:space="preserve"> </w:t>
      </w:r>
      <w:r w:rsidRPr="00F11F33">
        <w:rPr>
          <w:rFonts w:ascii="Arial" w:hAnsi="Arial" w:cs="Arial"/>
          <w:color w:val="000080"/>
          <w:sz w:val="22"/>
          <w:u w:val="single" w:color="000080"/>
        </w:rPr>
        <w:t>Lei nº</w:t>
      </w:r>
      <w:r w:rsidRPr="00F11F33">
        <w:rPr>
          <w:rFonts w:ascii="Arial" w:hAnsi="Arial" w:cs="Arial"/>
          <w:color w:val="000080"/>
          <w:sz w:val="22"/>
        </w:rPr>
        <w:t xml:space="preserve"> </w:t>
      </w:r>
      <w:r w:rsidRPr="00F11F33">
        <w:rPr>
          <w:rFonts w:ascii="Arial" w:hAnsi="Arial" w:cs="Arial"/>
          <w:color w:val="000080"/>
          <w:sz w:val="22"/>
          <w:u w:val="single" w:color="000080"/>
        </w:rPr>
        <w:t>6.404, de 15</w:t>
      </w:r>
      <w:r w:rsidRPr="00F11F33">
        <w:rPr>
          <w:rFonts w:ascii="Arial" w:hAnsi="Arial" w:cs="Arial"/>
          <w:color w:val="000080"/>
          <w:sz w:val="22"/>
        </w:rPr>
        <w:t xml:space="preserve"> </w:t>
      </w:r>
      <w:r w:rsidRPr="00F11F33">
        <w:rPr>
          <w:rFonts w:ascii="Arial" w:hAnsi="Arial" w:cs="Arial"/>
          <w:color w:val="000080"/>
          <w:sz w:val="22"/>
          <w:u w:val="single" w:color="000080"/>
        </w:rPr>
        <w:t>de dezembro de 1976</w:t>
      </w:r>
      <w:r w:rsidRPr="00F11F33">
        <w:rPr>
          <w:rFonts w:ascii="Arial" w:hAnsi="Arial" w:cs="Arial"/>
          <w:sz w:val="22"/>
        </w:rPr>
        <w:t xml:space="preserve">, concorrendo entre si; </w:t>
      </w:r>
    </w:p>
    <w:p w14:paraId="02EC7054" w14:textId="77777777" w:rsidR="00600190" w:rsidRDefault="00000000" w:rsidP="009E338C">
      <w:pPr>
        <w:numPr>
          <w:ilvl w:val="6"/>
          <w:numId w:val="2"/>
        </w:numPr>
        <w:spacing w:after="0" w:line="240" w:lineRule="auto"/>
        <w:ind w:left="426" w:right="-30" w:hanging="284"/>
        <w:rPr>
          <w:rFonts w:ascii="Arial" w:hAnsi="Arial" w:cs="Arial"/>
          <w:sz w:val="22"/>
        </w:rPr>
      </w:pPr>
      <w:r w:rsidRPr="00F11F33">
        <w:rPr>
          <w:rFonts w:ascii="Arial" w:hAnsi="Arial" w:cs="Arial"/>
          <w:sz w:val="22"/>
        </w:rPr>
        <w:t xml:space="preserve">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29C3C43E" w14:textId="77777777" w:rsidR="00015965" w:rsidRDefault="00015965" w:rsidP="00015965">
      <w:pPr>
        <w:spacing w:after="0" w:line="240" w:lineRule="auto"/>
        <w:ind w:left="426" w:right="-30" w:firstLine="0"/>
        <w:rPr>
          <w:rFonts w:ascii="Arial" w:hAnsi="Arial" w:cs="Arial"/>
          <w:sz w:val="22"/>
        </w:rPr>
      </w:pPr>
    </w:p>
    <w:p w14:paraId="439DFCD7" w14:textId="7046E1EF" w:rsidR="00600190" w:rsidRDefault="00015965" w:rsidP="00015965">
      <w:pPr>
        <w:spacing w:after="0" w:line="240" w:lineRule="auto"/>
        <w:ind w:left="0" w:right="-30" w:firstLine="0"/>
        <w:rPr>
          <w:rFonts w:ascii="Arial" w:hAnsi="Arial" w:cs="Arial"/>
          <w:sz w:val="22"/>
        </w:rPr>
      </w:pPr>
      <w:r>
        <w:rPr>
          <w:rFonts w:ascii="Arial" w:hAnsi="Arial" w:cs="Arial"/>
          <w:sz w:val="22"/>
        </w:rPr>
        <w:t xml:space="preserve">2.2.5.1. </w:t>
      </w:r>
      <w:r w:rsidRPr="00F11F33">
        <w:rPr>
          <w:rFonts w:ascii="Arial" w:hAnsi="Arial" w:cs="Arial"/>
          <w:sz w:val="22"/>
        </w:rPr>
        <w:t xml:space="preserve">Equiparam-se aos autores do projeto as empresas integrantes do mesmo grupo econômico; </w:t>
      </w:r>
    </w:p>
    <w:p w14:paraId="3F4C6468" w14:textId="77777777" w:rsidR="00005934" w:rsidRPr="00F11F33" w:rsidRDefault="00005934" w:rsidP="00EF1BE7">
      <w:pPr>
        <w:spacing w:after="0" w:line="240" w:lineRule="auto"/>
        <w:ind w:left="0" w:right="-30" w:firstLine="0"/>
        <w:rPr>
          <w:rFonts w:ascii="Arial" w:hAnsi="Arial" w:cs="Arial"/>
          <w:sz w:val="22"/>
        </w:rPr>
      </w:pPr>
    </w:p>
    <w:p w14:paraId="1EF99209" w14:textId="1CC33243" w:rsidR="00600190" w:rsidRDefault="00015965" w:rsidP="00015965">
      <w:pPr>
        <w:spacing w:after="0" w:line="240" w:lineRule="auto"/>
        <w:ind w:left="0" w:right="-30" w:firstLine="0"/>
        <w:rPr>
          <w:rFonts w:ascii="Arial" w:hAnsi="Arial" w:cs="Arial"/>
          <w:sz w:val="22"/>
        </w:rPr>
      </w:pPr>
      <w:r>
        <w:rPr>
          <w:rFonts w:ascii="Arial" w:hAnsi="Arial" w:cs="Arial"/>
          <w:sz w:val="22"/>
        </w:rPr>
        <w:t xml:space="preserve">2.2.5.2. </w:t>
      </w:r>
      <w:r w:rsidRPr="00F11F33">
        <w:rPr>
          <w:rFonts w:ascii="Arial" w:hAnsi="Arial" w:cs="Arial"/>
          <w:sz w:val="22"/>
        </w:rPr>
        <w:t xml:space="preserve">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 </w:t>
      </w:r>
    </w:p>
    <w:p w14:paraId="5F435924" w14:textId="77777777" w:rsidR="00005934" w:rsidRPr="00F11F33" w:rsidRDefault="00005934" w:rsidP="00EF1BE7">
      <w:pPr>
        <w:spacing w:after="0" w:line="240" w:lineRule="auto"/>
        <w:ind w:left="0" w:right="-30" w:firstLine="0"/>
        <w:rPr>
          <w:rFonts w:ascii="Arial" w:hAnsi="Arial" w:cs="Arial"/>
          <w:sz w:val="22"/>
        </w:rPr>
      </w:pPr>
    </w:p>
    <w:p w14:paraId="67642A26" w14:textId="77777777" w:rsidR="00600190" w:rsidRPr="00F11F33" w:rsidRDefault="00000000">
      <w:pPr>
        <w:numPr>
          <w:ilvl w:val="2"/>
          <w:numId w:val="5"/>
        </w:numPr>
        <w:spacing w:after="0" w:line="240" w:lineRule="auto"/>
        <w:ind w:left="0" w:right="-30" w:firstLine="0"/>
        <w:rPr>
          <w:rFonts w:ascii="Arial" w:hAnsi="Arial" w:cs="Arial"/>
          <w:sz w:val="22"/>
        </w:rPr>
      </w:pPr>
      <w:r w:rsidRPr="00F11F33">
        <w:rPr>
          <w:rFonts w:ascii="Arial" w:hAnsi="Arial" w:cs="Arial"/>
          <w:sz w:val="22"/>
        </w:rPr>
        <w:t xml:space="preserve">organizações da Sociedade Civil de Interesse Público - OSCIP, atuando nessa condição. </w:t>
      </w:r>
    </w:p>
    <w:p w14:paraId="08B1ED91" w14:textId="77777777" w:rsidR="00600190" w:rsidRPr="00F11F33" w:rsidRDefault="00000000" w:rsidP="00EF1BE7">
      <w:pPr>
        <w:spacing w:after="0" w:line="240" w:lineRule="auto"/>
        <w:ind w:left="0" w:right="-30" w:firstLine="0"/>
        <w:jc w:val="left"/>
        <w:rPr>
          <w:rFonts w:ascii="Arial" w:hAnsi="Arial" w:cs="Arial"/>
          <w:sz w:val="22"/>
        </w:rPr>
      </w:pPr>
      <w:r w:rsidRPr="00F11F33">
        <w:rPr>
          <w:rFonts w:ascii="Arial" w:hAnsi="Arial" w:cs="Arial"/>
          <w:sz w:val="22"/>
        </w:rPr>
        <w:t xml:space="preserve"> </w:t>
      </w:r>
      <w:r w:rsidRPr="00F11F33">
        <w:rPr>
          <w:rFonts w:ascii="Arial" w:hAnsi="Arial" w:cs="Arial"/>
          <w:sz w:val="22"/>
        </w:rPr>
        <w:tab/>
        <w:t xml:space="preserve"> </w:t>
      </w:r>
    </w:p>
    <w:p w14:paraId="7FFA4D16" w14:textId="34DAFD28" w:rsidR="00595C36" w:rsidRPr="00F273BA" w:rsidRDefault="00000000" w:rsidP="00595C36">
      <w:pPr>
        <w:numPr>
          <w:ilvl w:val="0"/>
          <w:numId w:val="5"/>
        </w:numPr>
        <w:spacing w:after="0" w:line="240" w:lineRule="auto"/>
        <w:ind w:left="0" w:right="-30" w:firstLine="0"/>
        <w:rPr>
          <w:rFonts w:ascii="Arial" w:hAnsi="Arial" w:cs="Arial"/>
          <w:b/>
          <w:bCs/>
          <w:sz w:val="22"/>
        </w:rPr>
      </w:pPr>
      <w:r w:rsidRPr="00005934">
        <w:rPr>
          <w:rFonts w:ascii="Arial" w:hAnsi="Arial" w:cs="Arial"/>
          <w:b/>
          <w:bCs/>
          <w:sz w:val="22"/>
        </w:rPr>
        <w:t xml:space="preserve">INGRESSO NA DISPENSA ELETRÔNICA E CADASTRAMENTO DA PROPOSTA INICIAL </w:t>
      </w:r>
    </w:p>
    <w:p w14:paraId="168909DA" w14:textId="77777777" w:rsidR="00600190" w:rsidRDefault="00000000">
      <w:pPr>
        <w:numPr>
          <w:ilvl w:val="1"/>
          <w:numId w:val="5"/>
        </w:numPr>
        <w:spacing w:after="0" w:line="240" w:lineRule="auto"/>
        <w:ind w:left="0" w:right="-30" w:firstLine="0"/>
        <w:rPr>
          <w:rFonts w:ascii="Arial" w:hAnsi="Arial" w:cs="Arial"/>
          <w:sz w:val="22"/>
        </w:rPr>
      </w:pPr>
      <w:r w:rsidRPr="00F11F33">
        <w:rPr>
          <w:rFonts w:ascii="Arial" w:hAnsi="Arial" w:cs="Arial"/>
          <w:sz w:val="22"/>
        </w:rPr>
        <w:t xml:space="preserve">O ingresso do fornecedor na disputa da dispensa eletrônica se dará com o cadastramento de sua proposta inicial, na forma deste item. </w:t>
      </w:r>
    </w:p>
    <w:p w14:paraId="05DC630D" w14:textId="77777777" w:rsidR="00005934" w:rsidRPr="00F11F33" w:rsidRDefault="00005934" w:rsidP="00EF1BE7">
      <w:pPr>
        <w:spacing w:after="0" w:line="240" w:lineRule="auto"/>
        <w:ind w:left="0" w:right="-30" w:firstLine="0"/>
        <w:rPr>
          <w:rFonts w:ascii="Arial" w:hAnsi="Arial" w:cs="Arial"/>
          <w:sz w:val="22"/>
        </w:rPr>
      </w:pPr>
    </w:p>
    <w:p w14:paraId="224B9E34" w14:textId="77777777" w:rsidR="00600190" w:rsidRDefault="00000000">
      <w:pPr>
        <w:numPr>
          <w:ilvl w:val="1"/>
          <w:numId w:val="5"/>
        </w:numPr>
        <w:spacing w:after="0" w:line="240" w:lineRule="auto"/>
        <w:ind w:left="0" w:right="-30" w:firstLine="0"/>
        <w:rPr>
          <w:rFonts w:ascii="Arial" w:hAnsi="Arial" w:cs="Arial"/>
          <w:sz w:val="22"/>
        </w:rPr>
      </w:pPr>
      <w:r w:rsidRPr="00F11F33">
        <w:rPr>
          <w:rFonts w:ascii="Arial" w:hAnsi="Arial" w:cs="Arial"/>
          <w:sz w:val="22"/>
        </w:rPr>
        <w:lastRenderedPageBreak/>
        <w:t xml:space="preserve">O fornecedor interessado, após a divulgação do edital de contratação direta, encaminhará, exclusivamente por meio do Sistema de Dispensa Eletrônica, a proposta com a descrição do objeto ofertado, a marca do produto, quando for o caso, e o preço, até a data e o horário estabelecidos para abertura do procedimento. </w:t>
      </w:r>
    </w:p>
    <w:p w14:paraId="46A1B0EB" w14:textId="77777777" w:rsidR="00005934" w:rsidRPr="00F11F33" w:rsidRDefault="00005934" w:rsidP="00EF1BE7">
      <w:pPr>
        <w:spacing w:after="0" w:line="240" w:lineRule="auto"/>
        <w:ind w:left="0" w:right="-30" w:firstLine="0"/>
        <w:rPr>
          <w:rFonts w:ascii="Arial" w:hAnsi="Arial" w:cs="Arial"/>
          <w:sz w:val="22"/>
        </w:rPr>
      </w:pPr>
    </w:p>
    <w:p w14:paraId="4A00F899" w14:textId="77777777" w:rsidR="00600190" w:rsidRDefault="00000000">
      <w:pPr>
        <w:numPr>
          <w:ilvl w:val="2"/>
          <w:numId w:val="5"/>
        </w:numPr>
        <w:spacing w:after="0" w:line="240" w:lineRule="auto"/>
        <w:ind w:left="0" w:right="-30" w:firstLine="0"/>
        <w:rPr>
          <w:rFonts w:ascii="Arial" w:hAnsi="Arial" w:cs="Arial"/>
          <w:sz w:val="22"/>
        </w:rPr>
      </w:pPr>
      <w:r w:rsidRPr="00F11F33">
        <w:rPr>
          <w:rFonts w:ascii="Arial" w:hAnsi="Arial" w:cs="Arial"/>
          <w:sz w:val="22"/>
        </w:rPr>
        <w:t xml:space="preserve">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p>
    <w:p w14:paraId="415BDABB" w14:textId="77777777" w:rsidR="009E338C" w:rsidRPr="00F11F33" w:rsidRDefault="009E338C" w:rsidP="009E338C">
      <w:pPr>
        <w:spacing w:after="0" w:line="240" w:lineRule="auto"/>
        <w:ind w:left="0" w:right="-30" w:firstLine="0"/>
        <w:rPr>
          <w:rFonts w:ascii="Arial" w:hAnsi="Arial" w:cs="Arial"/>
          <w:sz w:val="22"/>
        </w:rPr>
      </w:pPr>
    </w:p>
    <w:p w14:paraId="224DD8E8" w14:textId="77777777" w:rsidR="00600190" w:rsidRPr="00F11F33" w:rsidRDefault="00000000">
      <w:pPr>
        <w:numPr>
          <w:ilvl w:val="1"/>
          <w:numId w:val="5"/>
        </w:numPr>
        <w:spacing w:after="0" w:line="240" w:lineRule="auto"/>
        <w:ind w:left="0" w:right="-30" w:firstLine="0"/>
        <w:rPr>
          <w:rFonts w:ascii="Arial" w:hAnsi="Arial" w:cs="Arial"/>
          <w:sz w:val="22"/>
        </w:rPr>
      </w:pPr>
      <w:r w:rsidRPr="00F11F33">
        <w:rPr>
          <w:rFonts w:ascii="Arial" w:hAnsi="Arial" w:cs="Arial"/>
          <w:sz w:val="22"/>
        </w:rPr>
        <w:t xml:space="preserve">Todas as especificações do objeto contidas na proposta, em especial o preço, vinculam a Contratada. </w:t>
      </w:r>
    </w:p>
    <w:p w14:paraId="1F86EF29" w14:textId="77777777" w:rsidR="00600190" w:rsidRPr="00F11F33" w:rsidRDefault="00000000" w:rsidP="00EF1BE7">
      <w:pPr>
        <w:spacing w:after="0" w:line="240" w:lineRule="auto"/>
        <w:ind w:left="0" w:right="-30" w:firstLine="0"/>
        <w:jc w:val="left"/>
        <w:rPr>
          <w:rFonts w:ascii="Arial" w:hAnsi="Arial" w:cs="Arial"/>
          <w:sz w:val="22"/>
        </w:rPr>
      </w:pPr>
      <w:r w:rsidRPr="00F11F33">
        <w:rPr>
          <w:rFonts w:ascii="Arial" w:hAnsi="Arial" w:cs="Arial"/>
          <w:sz w:val="22"/>
        </w:rPr>
        <w:t xml:space="preserve"> </w:t>
      </w:r>
    </w:p>
    <w:p w14:paraId="1691B830" w14:textId="77777777" w:rsidR="00600190" w:rsidRDefault="00000000">
      <w:pPr>
        <w:numPr>
          <w:ilvl w:val="1"/>
          <w:numId w:val="5"/>
        </w:numPr>
        <w:spacing w:after="0" w:line="240" w:lineRule="auto"/>
        <w:ind w:left="0" w:right="-30" w:firstLine="0"/>
        <w:rPr>
          <w:rFonts w:ascii="Arial" w:hAnsi="Arial" w:cs="Arial"/>
          <w:sz w:val="22"/>
        </w:rPr>
      </w:pPr>
      <w:r w:rsidRPr="00F11F33">
        <w:rPr>
          <w:rFonts w:ascii="Arial" w:hAnsi="Arial" w:cs="Arial"/>
          <w:sz w:val="22"/>
        </w:rPr>
        <w:t xml:space="preserve">Nos valores propostos estarão inclusos todos os custos operacionais, encargos previdenciários, trabalhistas, tributários, comerciais e quaisquer outros que incidam direta ou indiretamente na prestação dos serviços; </w:t>
      </w:r>
    </w:p>
    <w:p w14:paraId="35F752AC" w14:textId="77777777" w:rsidR="00005934" w:rsidRPr="00F11F33" w:rsidRDefault="00005934" w:rsidP="00EF1BE7">
      <w:pPr>
        <w:spacing w:after="0" w:line="240" w:lineRule="auto"/>
        <w:ind w:left="0" w:right="-30" w:firstLine="0"/>
        <w:rPr>
          <w:rFonts w:ascii="Arial" w:hAnsi="Arial" w:cs="Arial"/>
          <w:sz w:val="22"/>
        </w:rPr>
      </w:pPr>
    </w:p>
    <w:p w14:paraId="6F53B711" w14:textId="77777777" w:rsidR="00600190" w:rsidRDefault="00000000">
      <w:pPr>
        <w:numPr>
          <w:ilvl w:val="2"/>
          <w:numId w:val="5"/>
        </w:numPr>
        <w:spacing w:after="0" w:line="240" w:lineRule="auto"/>
        <w:ind w:left="0" w:right="-30" w:firstLine="0"/>
        <w:rPr>
          <w:rFonts w:ascii="Arial" w:hAnsi="Arial" w:cs="Arial"/>
          <w:sz w:val="22"/>
        </w:rPr>
      </w:pPr>
      <w:r w:rsidRPr="00F11F33">
        <w:rPr>
          <w:rFonts w:ascii="Arial" w:hAnsi="Arial" w:cs="Arial"/>
          <w:sz w:val="22"/>
        </w:rPr>
        <w:t xml:space="preserve">Os preços ofertados, tanto na proposta inicial, quanto na etapa de lances, serão de exclusiva responsabilidade do fornecedor, não lhe assistindo o direito de pleitear qualquer alteração, sob alegação de erro, omissão ou qualquer outro pretexto. </w:t>
      </w:r>
    </w:p>
    <w:p w14:paraId="0712881C" w14:textId="77777777" w:rsidR="00005934" w:rsidRPr="00F11F33" w:rsidRDefault="00005934" w:rsidP="00EF1BE7">
      <w:pPr>
        <w:spacing w:after="0" w:line="240" w:lineRule="auto"/>
        <w:ind w:left="0" w:right="-30" w:firstLine="0"/>
        <w:rPr>
          <w:rFonts w:ascii="Arial" w:hAnsi="Arial" w:cs="Arial"/>
          <w:sz w:val="22"/>
        </w:rPr>
      </w:pPr>
    </w:p>
    <w:p w14:paraId="79A2F8C4" w14:textId="77777777" w:rsidR="00600190" w:rsidRDefault="00000000">
      <w:pPr>
        <w:numPr>
          <w:ilvl w:val="1"/>
          <w:numId w:val="5"/>
        </w:numPr>
        <w:spacing w:after="0" w:line="240" w:lineRule="auto"/>
        <w:ind w:left="0" w:right="-30" w:firstLine="0"/>
        <w:rPr>
          <w:rFonts w:ascii="Arial" w:hAnsi="Arial" w:cs="Arial"/>
          <w:sz w:val="22"/>
        </w:rPr>
      </w:pPr>
      <w:r w:rsidRPr="00F11F33">
        <w:rPr>
          <w:rFonts w:ascii="Arial" w:hAnsi="Arial" w:cs="Arial"/>
          <w:sz w:val="22"/>
        </w:rPr>
        <w:t xml:space="preserve">Se o regime tributário da empresa implicar o recolhimento de tributos em percentuais variáveis, a cotação adequada será a que corresponde à média dos efetivos recolhimentos da empresa nos últimos doze meses. </w:t>
      </w:r>
    </w:p>
    <w:p w14:paraId="26780843" w14:textId="77777777" w:rsidR="00005934" w:rsidRPr="00F11F33" w:rsidRDefault="00005934" w:rsidP="00EF1BE7">
      <w:pPr>
        <w:spacing w:after="0" w:line="240" w:lineRule="auto"/>
        <w:ind w:left="0" w:right="-30" w:firstLine="0"/>
        <w:rPr>
          <w:rFonts w:ascii="Arial" w:hAnsi="Arial" w:cs="Arial"/>
          <w:sz w:val="22"/>
        </w:rPr>
      </w:pPr>
    </w:p>
    <w:p w14:paraId="7C2E5F20" w14:textId="77777777" w:rsidR="00600190" w:rsidRDefault="00000000">
      <w:pPr>
        <w:numPr>
          <w:ilvl w:val="1"/>
          <w:numId w:val="5"/>
        </w:numPr>
        <w:spacing w:after="0" w:line="240" w:lineRule="auto"/>
        <w:ind w:left="0" w:right="-30" w:firstLine="0"/>
        <w:rPr>
          <w:rFonts w:ascii="Arial" w:hAnsi="Arial" w:cs="Arial"/>
          <w:sz w:val="22"/>
        </w:rPr>
      </w:pPr>
      <w:r w:rsidRPr="00F11F33">
        <w:rPr>
          <w:rFonts w:ascii="Arial" w:hAnsi="Arial" w:cs="Arial"/>
          <w:sz w:val="22"/>
        </w:rPr>
        <w:t xml:space="preserve">Independentemente do percentual de tributo inserido na planilha, no pagamento serão retidos na fonte os percentuais estabelecidos na legislação vigente. </w:t>
      </w:r>
    </w:p>
    <w:p w14:paraId="20DBE3F9" w14:textId="77777777" w:rsidR="00005934" w:rsidRPr="00F11F33" w:rsidRDefault="00005934" w:rsidP="00EF1BE7">
      <w:pPr>
        <w:spacing w:after="0" w:line="240" w:lineRule="auto"/>
        <w:ind w:left="0" w:right="-30" w:firstLine="0"/>
        <w:rPr>
          <w:rFonts w:ascii="Arial" w:hAnsi="Arial" w:cs="Arial"/>
          <w:sz w:val="22"/>
        </w:rPr>
      </w:pPr>
    </w:p>
    <w:p w14:paraId="1A044C6F" w14:textId="77777777" w:rsidR="00600190" w:rsidRDefault="00000000">
      <w:pPr>
        <w:numPr>
          <w:ilvl w:val="1"/>
          <w:numId w:val="5"/>
        </w:numPr>
        <w:spacing w:after="0" w:line="240" w:lineRule="auto"/>
        <w:ind w:left="0" w:right="-30" w:firstLine="0"/>
        <w:rPr>
          <w:rFonts w:ascii="Arial" w:hAnsi="Arial" w:cs="Arial"/>
          <w:sz w:val="22"/>
        </w:rPr>
      </w:pPr>
      <w:r w:rsidRPr="00F11F33">
        <w:rPr>
          <w:rFonts w:ascii="Arial" w:hAnsi="Arial" w:cs="Arial"/>
          <w:sz w:val="22"/>
        </w:rPr>
        <w:t xml:space="preserve">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 </w:t>
      </w:r>
    </w:p>
    <w:p w14:paraId="0E201813" w14:textId="77777777" w:rsidR="00005934" w:rsidRPr="00F11F33" w:rsidRDefault="00005934" w:rsidP="00EF1BE7">
      <w:pPr>
        <w:spacing w:after="0" w:line="240" w:lineRule="auto"/>
        <w:ind w:left="0" w:right="-30" w:firstLine="0"/>
        <w:rPr>
          <w:rFonts w:ascii="Arial" w:hAnsi="Arial" w:cs="Arial"/>
          <w:sz w:val="22"/>
        </w:rPr>
      </w:pPr>
    </w:p>
    <w:p w14:paraId="31F4F0E7" w14:textId="77777777" w:rsidR="00600190" w:rsidRDefault="00000000">
      <w:pPr>
        <w:numPr>
          <w:ilvl w:val="1"/>
          <w:numId w:val="5"/>
        </w:numPr>
        <w:spacing w:after="0" w:line="240" w:lineRule="auto"/>
        <w:ind w:left="0" w:right="-30" w:firstLine="0"/>
        <w:rPr>
          <w:rFonts w:ascii="Arial" w:hAnsi="Arial" w:cs="Arial"/>
          <w:sz w:val="22"/>
        </w:rPr>
      </w:pPr>
      <w:r w:rsidRPr="00F11F33">
        <w:rPr>
          <w:rFonts w:ascii="Arial" w:hAnsi="Arial" w:cs="Arial"/>
          <w:sz w:val="22"/>
        </w:rPr>
        <w:t xml:space="preserve">No cadastramento da proposta inicial, o fornecedor deverá, também, assinalar “sim” ou “não” em campo próprio do sistema eletrônico, às seguintes declarações: </w:t>
      </w:r>
    </w:p>
    <w:p w14:paraId="666AAB87" w14:textId="77777777" w:rsidR="00005934" w:rsidRPr="00F11F33" w:rsidRDefault="00005934" w:rsidP="00EF1BE7">
      <w:pPr>
        <w:spacing w:after="0" w:line="240" w:lineRule="auto"/>
        <w:ind w:left="0" w:right="-30" w:firstLine="0"/>
        <w:rPr>
          <w:rFonts w:ascii="Arial" w:hAnsi="Arial" w:cs="Arial"/>
          <w:sz w:val="22"/>
        </w:rPr>
      </w:pPr>
    </w:p>
    <w:p w14:paraId="1CCA98B3" w14:textId="5B13A199" w:rsidR="00600190" w:rsidRPr="00FC4E91" w:rsidRDefault="00000000">
      <w:pPr>
        <w:pStyle w:val="PargrafodaLista"/>
        <w:numPr>
          <w:ilvl w:val="2"/>
          <w:numId w:val="33"/>
        </w:numPr>
        <w:spacing w:after="0" w:line="240" w:lineRule="auto"/>
        <w:ind w:left="0" w:right="-30" w:firstLine="0"/>
        <w:rPr>
          <w:rFonts w:ascii="Arial" w:hAnsi="Arial" w:cs="Arial"/>
          <w:sz w:val="22"/>
        </w:rPr>
      </w:pPr>
      <w:r w:rsidRPr="00FC4E91">
        <w:rPr>
          <w:rFonts w:ascii="Arial" w:hAnsi="Arial" w:cs="Arial"/>
          <w:sz w:val="22"/>
        </w:rPr>
        <w:t xml:space="preserve">que inexistem fatos impeditivos para sua habilitação no certame, ciente da obrigatoriedade de declarar ocorrências posteriores; </w:t>
      </w:r>
    </w:p>
    <w:p w14:paraId="309482AD" w14:textId="77777777" w:rsidR="00005934" w:rsidRPr="00F11F33" w:rsidRDefault="00005934" w:rsidP="00EF1BE7">
      <w:pPr>
        <w:spacing w:after="0" w:line="240" w:lineRule="auto"/>
        <w:ind w:left="0" w:right="-30" w:firstLine="0"/>
        <w:rPr>
          <w:rFonts w:ascii="Arial" w:hAnsi="Arial" w:cs="Arial"/>
          <w:sz w:val="22"/>
        </w:rPr>
      </w:pPr>
    </w:p>
    <w:p w14:paraId="2350C925" w14:textId="77777777" w:rsidR="00600190" w:rsidRDefault="00000000">
      <w:pPr>
        <w:numPr>
          <w:ilvl w:val="2"/>
          <w:numId w:val="33"/>
        </w:numPr>
        <w:spacing w:after="0" w:line="240" w:lineRule="auto"/>
        <w:ind w:left="0" w:right="-30" w:firstLine="0"/>
        <w:rPr>
          <w:rFonts w:ascii="Arial" w:hAnsi="Arial" w:cs="Arial"/>
          <w:sz w:val="22"/>
        </w:rPr>
      </w:pPr>
      <w:r w:rsidRPr="00F11F33">
        <w:rPr>
          <w:rFonts w:ascii="Arial" w:hAnsi="Arial" w:cs="Arial"/>
          <w:sz w:val="22"/>
        </w:rPr>
        <w:t xml:space="preserve">que cumpre os requisitos estabelecidos no artigo 3° da Lei Complementar nº 123, de 2006, </w:t>
      </w:r>
    </w:p>
    <w:p w14:paraId="6D415A2B" w14:textId="77777777" w:rsidR="00600190" w:rsidRDefault="00000000" w:rsidP="00EF1BE7">
      <w:pPr>
        <w:spacing w:after="0" w:line="240" w:lineRule="auto"/>
        <w:ind w:left="0" w:right="-30" w:firstLine="0"/>
        <w:rPr>
          <w:rFonts w:ascii="Arial" w:hAnsi="Arial" w:cs="Arial"/>
          <w:sz w:val="22"/>
        </w:rPr>
      </w:pPr>
      <w:r w:rsidRPr="00F11F33">
        <w:rPr>
          <w:rFonts w:ascii="Arial" w:hAnsi="Arial" w:cs="Arial"/>
          <w:sz w:val="22"/>
        </w:rPr>
        <w:t xml:space="preserve">estando apto a usufruir do tratamento favorecido estabelecido em seus </w:t>
      </w:r>
      <w:proofErr w:type="spellStart"/>
      <w:r w:rsidRPr="00F11F33">
        <w:rPr>
          <w:rFonts w:ascii="Arial" w:hAnsi="Arial" w:cs="Arial"/>
          <w:sz w:val="22"/>
        </w:rPr>
        <w:t>arts</w:t>
      </w:r>
      <w:proofErr w:type="spellEnd"/>
      <w:r w:rsidRPr="00F11F33">
        <w:rPr>
          <w:rFonts w:ascii="Arial" w:hAnsi="Arial" w:cs="Arial"/>
          <w:sz w:val="22"/>
        </w:rPr>
        <w:t xml:space="preserve">. 42 a 49. </w:t>
      </w:r>
    </w:p>
    <w:p w14:paraId="508B6B8B" w14:textId="77777777" w:rsidR="00005934" w:rsidRPr="00F11F33" w:rsidRDefault="00005934" w:rsidP="00EF1BE7">
      <w:pPr>
        <w:spacing w:after="0" w:line="240" w:lineRule="auto"/>
        <w:ind w:left="0" w:right="-30" w:firstLine="0"/>
        <w:rPr>
          <w:rFonts w:ascii="Arial" w:hAnsi="Arial" w:cs="Arial"/>
          <w:sz w:val="22"/>
        </w:rPr>
      </w:pPr>
    </w:p>
    <w:p w14:paraId="7F2D19A1" w14:textId="77777777" w:rsidR="00600190" w:rsidRDefault="00000000">
      <w:pPr>
        <w:numPr>
          <w:ilvl w:val="2"/>
          <w:numId w:val="33"/>
        </w:numPr>
        <w:spacing w:after="0" w:line="240" w:lineRule="auto"/>
        <w:ind w:left="0" w:right="-30" w:firstLine="0"/>
        <w:rPr>
          <w:rFonts w:ascii="Arial" w:hAnsi="Arial" w:cs="Arial"/>
          <w:sz w:val="22"/>
        </w:rPr>
      </w:pPr>
      <w:r w:rsidRPr="00F11F33">
        <w:rPr>
          <w:rFonts w:ascii="Arial" w:hAnsi="Arial" w:cs="Arial"/>
          <w:sz w:val="22"/>
        </w:rPr>
        <w:t xml:space="preserve">que está ciente e concorda com as condições contidas no Edital de Contratação Direta e seus anexos; </w:t>
      </w:r>
    </w:p>
    <w:p w14:paraId="6A1290B4" w14:textId="77777777" w:rsidR="00005934" w:rsidRPr="00F11F33" w:rsidRDefault="00005934" w:rsidP="00EF1BE7">
      <w:pPr>
        <w:spacing w:after="0" w:line="240" w:lineRule="auto"/>
        <w:ind w:left="0" w:right="-30" w:firstLine="0"/>
        <w:rPr>
          <w:rFonts w:ascii="Arial" w:hAnsi="Arial" w:cs="Arial"/>
          <w:sz w:val="22"/>
        </w:rPr>
      </w:pPr>
    </w:p>
    <w:p w14:paraId="003D38FE" w14:textId="77777777" w:rsidR="00600190" w:rsidRDefault="00000000">
      <w:pPr>
        <w:numPr>
          <w:ilvl w:val="2"/>
          <w:numId w:val="33"/>
        </w:numPr>
        <w:spacing w:after="0" w:line="240" w:lineRule="auto"/>
        <w:ind w:left="0" w:right="-30" w:firstLine="0"/>
        <w:rPr>
          <w:rFonts w:ascii="Arial" w:hAnsi="Arial" w:cs="Arial"/>
          <w:sz w:val="22"/>
        </w:rPr>
      </w:pPr>
      <w:r w:rsidRPr="00F11F33">
        <w:rPr>
          <w:rFonts w:ascii="Arial" w:hAnsi="Arial" w:cs="Arial"/>
          <w:sz w:val="22"/>
        </w:rPr>
        <w:t xml:space="preserve">que assume a responsabilidade pelas transações que forem efetuadas no sistema, assumindo como firmes e verdadeiras; </w:t>
      </w:r>
    </w:p>
    <w:p w14:paraId="7618D3FD" w14:textId="77777777" w:rsidR="00005934" w:rsidRPr="00F11F33" w:rsidRDefault="00005934" w:rsidP="00EF1BE7">
      <w:pPr>
        <w:spacing w:after="0" w:line="240" w:lineRule="auto"/>
        <w:ind w:left="0" w:right="-30" w:firstLine="0"/>
        <w:rPr>
          <w:rFonts w:ascii="Arial" w:hAnsi="Arial" w:cs="Arial"/>
          <w:sz w:val="22"/>
        </w:rPr>
      </w:pPr>
    </w:p>
    <w:p w14:paraId="47C0135B" w14:textId="77777777" w:rsidR="00600190" w:rsidRDefault="00000000">
      <w:pPr>
        <w:numPr>
          <w:ilvl w:val="2"/>
          <w:numId w:val="33"/>
        </w:numPr>
        <w:spacing w:after="0" w:line="240" w:lineRule="auto"/>
        <w:ind w:left="0" w:right="-30" w:firstLine="0"/>
        <w:rPr>
          <w:rFonts w:ascii="Arial" w:hAnsi="Arial" w:cs="Arial"/>
          <w:sz w:val="22"/>
        </w:rPr>
      </w:pPr>
      <w:r w:rsidRPr="00F11F33">
        <w:rPr>
          <w:rFonts w:ascii="Arial" w:hAnsi="Arial" w:cs="Arial"/>
          <w:sz w:val="22"/>
        </w:rPr>
        <w:t xml:space="preserve">que cumpre as exigências de reserva de cargos para pessoa com deficiência e para reabilitado da Previdência Social, de que trata o art. 93 da Lei nº 8.213/91. </w:t>
      </w:r>
    </w:p>
    <w:p w14:paraId="4FDC814F" w14:textId="77777777" w:rsidR="00005934" w:rsidRPr="00F11F33" w:rsidRDefault="00005934" w:rsidP="00EF1BE7">
      <w:pPr>
        <w:spacing w:after="0" w:line="240" w:lineRule="auto"/>
        <w:ind w:left="0" w:right="-30" w:firstLine="0"/>
        <w:rPr>
          <w:rFonts w:ascii="Arial" w:hAnsi="Arial" w:cs="Arial"/>
          <w:sz w:val="22"/>
        </w:rPr>
      </w:pPr>
    </w:p>
    <w:p w14:paraId="2EB374E9" w14:textId="77777777" w:rsidR="00600190" w:rsidRPr="00F11F33" w:rsidRDefault="00000000">
      <w:pPr>
        <w:numPr>
          <w:ilvl w:val="2"/>
          <w:numId w:val="33"/>
        </w:numPr>
        <w:spacing w:after="0" w:line="240" w:lineRule="auto"/>
        <w:ind w:left="0" w:right="-30" w:firstLine="0"/>
        <w:rPr>
          <w:rFonts w:ascii="Arial" w:hAnsi="Arial" w:cs="Arial"/>
          <w:sz w:val="22"/>
        </w:rPr>
      </w:pPr>
      <w:r w:rsidRPr="00F11F33">
        <w:rPr>
          <w:rFonts w:ascii="Arial" w:hAnsi="Arial" w:cs="Arial"/>
          <w:sz w:val="22"/>
        </w:rPr>
        <w:t xml:space="preserve">que não emprega menor de 18 anos em trabalho noturno, perigoso ou insalubre e não emprega menor de 16 anos, salvo menor, a partir de 14 anos, na condição de aprendiz, nos termos do artigo 7°, XXXIII, da Constituição; </w:t>
      </w:r>
    </w:p>
    <w:p w14:paraId="3598D142" w14:textId="77777777" w:rsidR="00600190" w:rsidRPr="00F11F33" w:rsidRDefault="00000000" w:rsidP="00EF1BE7">
      <w:pPr>
        <w:spacing w:after="0" w:line="240" w:lineRule="auto"/>
        <w:ind w:left="0" w:right="-30" w:firstLine="0"/>
        <w:jc w:val="left"/>
        <w:rPr>
          <w:rFonts w:ascii="Arial" w:hAnsi="Arial" w:cs="Arial"/>
          <w:sz w:val="22"/>
        </w:rPr>
      </w:pPr>
      <w:r w:rsidRPr="00F11F33">
        <w:rPr>
          <w:rFonts w:ascii="Arial" w:hAnsi="Arial" w:cs="Arial"/>
          <w:sz w:val="22"/>
        </w:rPr>
        <w:t xml:space="preserve"> </w:t>
      </w:r>
    </w:p>
    <w:p w14:paraId="42A096CF" w14:textId="77777777" w:rsidR="00600190" w:rsidRDefault="00000000">
      <w:pPr>
        <w:numPr>
          <w:ilvl w:val="1"/>
          <w:numId w:val="33"/>
        </w:numPr>
        <w:spacing w:after="0" w:line="240" w:lineRule="auto"/>
        <w:ind w:left="0" w:right="-30" w:firstLine="0"/>
        <w:rPr>
          <w:rFonts w:ascii="Arial" w:hAnsi="Arial" w:cs="Arial"/>
          <w:sz w:val="22"/>
        </w:rPr>
      </w:pPr>
      <w:r w:rsidRPr="00F11F33">
        <w:rPr>
          <w:rFonts w:ascii="Arial" w:hAnsi="Arial" w:cs="Arial"/>
          <w:sz w:val="22"/>
        </w:rPr>
        <w:lastRenderedPageBreak/>
        <w:t xml:space="preserve">Fica facultado ao fornecedor, ao cadastrar sua proposta inicial, a parametrização de valor final mínimo, com o registro do seu lance final aceitável (menor preço ou maior desconto, conforme o caso).   </w:t>
      </w:r>
    </w:p>
    <w:p w14:paraId="2BD73ED0" w14:textId="77777777" w:rsidR="00005934" w:rsidRPr="00F11F33" w:rsidRDefault="00005934" w:rsidP="00EF1BE7">
      <w:pPr>
        <w:spacing w:after="0" w:line="240" w:lineRule="auto"/>
        <w:ind w:left="0" w:right="-30" w:firstLine="0"/>
        <w:rPr>
          <w:rFonts w:ascii="Arial" w:hAnsi="Arial" w:cs="Arial"/>
          <w:sz w:val="22"/>
        </w:rPr>
      </w:pPr>
    </w:p>
    <w:p w14:paraId="6D01A3EE" w14:textId="70795FE2" w:rsidR="00E36C9E" w:rsidRPr="00E36C9E" w:rsidRDefault="00E36C9E">
      <w:pPr>
        <w:pStyle w:val="PargrafodaLista"/>
        <w:numPr>
          <w:ilvl w:val="2"/>
          <w:numId w:val="7"/>
        </w:numPr>
        <w:spacing w:after="0" w:line="240" w:lineRule="auto"/>
        <w:ind w:left="0" w:right="-30" w:firstLine="0"/>
        <w:rPr>
          <w:rFonts w:ascii="Arial" w:hAnsi="Arial" w:cs="Arial"/>
          <w:sz w:val="22"/>
        </w:rPr>
      </w:pPr>
      <w:r>
        <w:rPr>
          <w:rFonts w:ascii="Arial" w:hAnsi="Arial" w:cs="Arial"/>
          <w:sz w:val="22"/>
        </w:rPr>
        <w:t xml:space="preserve"> </w:t>
      </w:r>
      <w:r w:rsidRPr="00E36C9E">
        <w:rPr>
          <w:rFonts w:ascii="Arial" w:hAnsi="Arial" w:cs="Arial"/>
          <w:sz w:val="22"/>
        </w:rPr>
        <w:t xml:space="preserve">Feita essa opção os lances serão enviados automaticamente pelo sistema, respeitados os limites cadastrados pelo fornecedor e o intervalo mínimo entre lances previsto neste edital. </w:t>
      </w:r>
    </w:p>
    <w:p w14:paraId="25C66821" w14:textId="01532010" w:rsidR="00600190" w:rsidRPr="00F11F33" w:rsidRDefault="00000000" w:rsidP="00EF1BE7">
      <w:pPr>
        <w:spacing w:after="0" w:line="240" w:lineRule="auto"/>
        <w:ind w:left="0" w:right="-30" w:firstLine="0"/>
        <w:rPr>
          <w:rFonts w:ascii="Arial" w:hAnsi="Arial" w:cs="Arial"/>
          <w:sz w:val="22"/>
        </w:rPr>
      </w:pPr>
      <w:r w:rsidRPr="00F11F33">
        <w:rPr>
          <w:rFonts w:ascii="Arial" w:hAnsi="Arial" w:cs="Arial"/>
          <w:sz w:val="22"/>
        </w:rPr>
        <w:t xml:space="preserve">   </w:t>
      </w:r>
    </w:p>
    <w:p w14:paraId="4795872A" w14:textId="3765AE6B" w:rsidR="00600190" w:rsidRDefault="00000000" w:rsidP="00EF1BE7">
      <w:pPr>
        <w:spacing w:after="0" w:line="240" w:lineRule="auto"/>
        <w:ind w:left="0" w:right="-30" w:firstLine="0"/>
        <w:rPr>
          <w:rFonts w:ascii="Arial" w:hAnsi="Arial" w:cs="Arial"/>
          <w:sz w:val="22"/>
        </w:rPr>
      </w:pPr>
      <w:r w:rsidRPr="00F11F33">
        <w:rPr>
          <w:rFonts w:ascii="Arial" w:hAnsi="Arial" w:cs="Arial"/>
          <w:sz w:val="22"/>
        </w:rPr>
        <w:t>3.</w:t>
      </w:r>
      <w:r w:rsidR="00E36C9E">
        <w:rPr>
          <w:rFonts w:ascii="Arial" w:hAnsi="Arial" w:cs="Arial"/>
          <w:sz w:val="22"/>
        </w:rPr>
        <w:t>9</w:t>
      </w:r>
      <w:r w:rsidRPr="00F11F33">
        <w:rPr>
          <w:rFonts w:ascii="Arial" w:hAnsi="Arial" w:cs="Arial"/>
          <w:sz w:val="22"/>
        </w:rPr>
        <w:t>.</w:t>
      </w:r>
      <w:r w:rsidR="00E36C9E">
        <w:rPr>
          <w:rFonts w:ascii="Arial" w:hAnsi="Arial" w:cs="Arial"/>
          <w:sz w:val="22"/>
        </w:rPr>
        <w:t>1</w:t>
      </w:r>
      <w:r w:rsidRPr="00F11F33">
        <w:rPr>
          <w:rFonts w:ascii="Arial" w:hAnsi="Arial" w:cs="Arial"/>
          <w:sz w:val="22"/>
        </w:rPr>
        <w:t xml:space="preserve">.1. Sem prejuízo do disposto acima, os lances poderão ser enviados manualmente, na forma da seção respectiva deste Edital de Contratação Direta;   </w:t>
      </w:r>
    </w:p>
    <w:p w14:paraId="19D45DA3" w14:textId="77777777" w:rsidR="00005934" w:rsidRPr="00F11F33" w:rsidRDefault="00005934" w:rsidP="00EF1BE7">
      <w:pPr>
        <w:spacing w:after="0" w:line="240" w:lineRule="auto"/>
        <w:ind w:left="0" w:right="-30" w:firstLine="0"/>
        <w:rPr>
          <w:rFonts w:ascii="Arial" w:hAnsi="Arial" w:cs="Arial"/>
          <w:sz w:val="22"/>
        </w:rPr>
      </w:pPr>
    </w:p>
    <w:p w14:paraId="6D7F4055" w14:textId="43CB4052" w:rsidR="00005934" w:rsidRPr="00E36C9E" w:rsidRDefault="00000000">
      <w:pPr>
        <w:pStyle w:val="PargrafodaLista"/>
        <w:numPr>
          <w:ilvl w:val="2"/>
          <w:numId w:val="6"/>
        </w:numPr>
        <w:spacing w:after="0" w:line="240" w:lineRule="auto"/>
        <w:ind w:left="0" w:right="-30" w:firstLine="0"/>
        <w:rPr>
          <w:rFonts w:ascii="Arial" w:hAnsi="Arial" w:cs="Arial"/>
          <w:sz w:val="22"/>
        </w:rPr>
      </w:pPr>
      <w:r w:rsidRPr="00E36C9E">
        <w:rPr>
          <w:rFonts w:ascii="Arial" w:hAnsi="Arial" w:cs="Arial"/>
          <w:sz w:val="22"/>
        </w:rPr>
        <w:t xml:space="preserve">O valor final mínimo poderá ser alterado pelo fornecedor durante a fase de disputa, desde que não assuma valor superior a lance já registrado por ele no sistema.  </w:t>
      </w:r>
    </w:p>
    <w:p w14:paraId="4E6F338B" w14:textId="0318E7BF" w:rsidR="00600190" w:rsidRPr="00F11F33" w:rsidRDefault="00000000" w:rsidP="00EF1BE7">
      <w:pPr>
        <w:spacing w:after="0" w:line="240" w:lineRule="auto"/>
        <w:ind w:left="0" w:right="-30" w:firstLine="0"/>
        <w:rPr>
          <w:rFonts w:ascii="Arial" w:hAnsi="Arial" w:cs="Arial"/>
          <w:sz w:val="22"/>
        </w:rPr>
      </w:pPr>
      <w:r w:rsidRPr="00F11F33">
        <w:rPr>
          <w:rFonts w:ascii="Arial" w:hAnsi="Arial" w:cs="Arial"/>
          <w:sz w:val="22"/>
        </w:rPr>
        <w:t xml:space="preserve"> </w:t>
      </w:r>
    </w:p>
    <w:p w14:paraId="1B193ACF" w14:textId="77777777" w:rsidR="00600190" w:rsidRPr="00F11F33" w:rsidRDefault="00000000">
      <w:pPr>
        <w:numPr>
          <w:ilvl w:val="2"/>
          <w:numId w:val="6"/>
        </w:numPr>
        <w:spacing w:after="0" w:line="240" w:lineRule="auto"/>
        <w:ind w:left="0" w:right="-30" w:firstLine="0"/>
        <w:rPr>
          <w:rFonts w:ascii="Arial" w:hAnsi="Arial" w:cs="Arial"/>
          <w:sz w:val="22"/>
        </w:rPr>
      </w:pPr>
      <w:r w:rsidRPr="00F11F33">
        <w:rPr>
          <w:rFonts w:ascii="Arial" w:hAnsi="Arial" w:cs="Arial"/>
          <w:sz w:val="22"/>
        </w:rPr>
        <w:t xml:space="preserve">O valor mínimo parametrizado possui caráter sigiloso aos demais participantes do certame e para o órgão ou entidade contratante. Apenas os lances efetivamente enviados poderão ser conhecidos dos fornecedores na forma da seção seguinte deste Edital. </w:t>
      </w:r>
    </w:p>
    <w:p w14:paraId="31F1CC79" w14:textId="77777777" w:rsidR="00600190" w:rsidRPr="00F11F33" w:rsidRDefault="00000000" w:rsidP="00EF1BE7">
      <w:pPr>
        <w:spacing w:after="0" w:line="240" w:lineRule="auto"/>
        <w:ind w:left="0" w:right="-30" w:firstLine="0"/>
        <w:jc w:val="left"/>
        <w:rPr>
          <w:rFonts w:ascii="Arial" w:hAnsi="Arial" w:cs="Arial"/>
          <w:sz w:val="22"/>
        </w:rPr>
      </w:pPr>
      <w:r w:rsidRPr="00F11F33">
        <w:rPr>
          <w:rFonts w:ascii="Arial" w:hAnsi="Arial" w:cs="Arial"/>
          <w:sz w:val="22"/>
        </w:rPr>
        <w:t xml:space="preserve"> </w:t>
      </w:r>
      <w:r w:rsidRPr="00F11F33">
        <w:rPr>
          <w:rFonts w:ascii="Arial" w:hAnsi="Arial" w:cs="Arial"/>
          <w:sz w:val="22"/>
        </w:rPr>
        <w:tab/>
        <w:t xml:space="preserve"> </w:t>
      </w:r>
    </w:p>
    <w:p w14:paraId="13628F9A" w14:textId="3F613198" w:rsidR="00595C36" w:rsidRPr="00F273BA" w:rsidRDefault="00000000" w:rsidP="00595C36">
      <w:pPr>
        <w:numPr>
          <w:ilvl w:val="0"/>
          <w:numId w:val="6"/>
        </w:numPr>
        <w:spacing w:after="0" w:line="240" w:lineRule="auto"/>
        <w:ind w:left="0" w:right="-30" w:firstLine="0"/>
        <w:rPr>
          <w:rFonts w:ascii="Arial" w:hAnsi="Arial" w:cs="Arial"/>
          <w:b/>
          <w:bCs/>
          <w:sz w:val="22"/>
        </w:rPr>
      </w:pPr>
      <w:r w:rsidRPr="00E36C9E">
        <w:rPr>
          <w:rFonts w:ascii="Arial" w:hAnsi="Arial" w:cs="Arial"/>
          <w:b/>
          <w:bCs/>
          <w:sz w:val="22"/>
        </w:rPr>
        <w:t xml:space="preserve">FASE DE LANCES </w:t>
      </w:r>
    </w:p>
    <w:p w14:paraId="7DFB5514" w14:textId="0FBA401E" w:rsidR="00600190" w:rsidRPr="0029037D" w:rsidRDefault="00000000">
      <w:pPr>
        <w:pStyle w:val="PargrafodaLista"/>
        <w:numPr>
          <w:ilvl w:val="1"/>
          <w:numId w:val="8"/>
        </w:numPr>
        <w:spacing w:after="0" w:line="240" w:lineRule="auto"/>
        <w:ind w:left="0" w:right="-30" w:firstLine="0"/>
        <w:rPr>
          <w:rFonts w:ascii="Arial" w:hAnsi="Arial" w:cs="Arial"/>
          <w:color w:val="auto"/>
          <w:sz w:val="22"/>
        </w:rPr>
      </w:pPr>
      <w:r w:rsidRPr="00E36C9E">
        <w:rPr>
          <w:rFonts w:ascii="Arial" w:hAnsi="Arial" w:cs="Arial"/>
          <w:sz w:val="22"/>
        </w:rPr>
        <w:t xml:space="preserve">A partir das </w:t>
      </w:r>
      <w:r w:rsidR="00F40CDB">
        <w:rPr>
          <w:rFonts w:ascii="Arial" w:hAnsi="Arial" w:cs="Arial"/>
          <w:sz w:val="22"/>
        </w:rPr>
        <w:t>8</w:t>
      </w:r>
      <w:r w:rsidRPr="00E36C9E">
        <w:rPr>
          <w:rFonts w:ascii="Arial" w:hAnsi="Arial" w:cs="Arial"/>
          <w:sz w:val="22"/>
        </w:rPr>
        <w:t>:</w:t>
      </w:r>
      <w:r w:rsidR="003217DA">
        <w:rPr>
          <w:rFonts w:ascii="Arial" w:hAnsi="Arial" w:cs="Arial"/>
          <w:sz w:val="22"/>
        </w:rPr>
        <w:t>00</w:t>
      </w:r>
      <w:r w:rsidRPr="00E36C9E">
        <w:rPr>
          <w:rFonts w:ascii="Arial" w:hAnsi="Arial" w:cs="Arial"/>
          <w:sz w:val="22"/>
        </w:rPr>
        <w:t>h</w:t>
      </w:r>
      <w:r w:rsidR="0055406C">
        <w:rPr>
          <w:rFonts w:ascii="Arial" w:hAnsi="Arial" w:cs="Arial"/>
          <w:sz w:val="22"/>
        </w:rPr>
        <w:t xml:space="preserve"> (DF)</w:t>
      </w:r>
      <w:r w:rsidRPr="00E36C9E">
        <w:rPr>
          <w:rFonts w:ascii="Arial" w:hAnsi="Arial" w:cs="Arial"/>
          <w:sz w:val="22"/>
        </w:rPr>
        <w:t xml:space="preserve"> da data estabelecida neste Edital de Contratação Direta, a sessão pública será automaticamente aberta pelo sistema para o envio de lances públicos e sucessivos, exclusivamente por meio do sistema eletrônico, sendo encerrado no horário de finalização de </w:t>
      </w:r>
      <w:r w:rsidRPr="0029037D">
        <w:rPr>
          <w:rFonts w:ascii="Arial" w:hAnsi="Arial" w:cs="Arial"/>
          <w:color w:val="auto"/>
          <w:sz w:val="22"/>
        </w:rPr>
        <w:t xml:space="preserve">lances também já previsto neste edital. </w:t>
      </w:r>
    </w:p>
    <w:p w14:paraId="697B56E7" w14:textId="77777777" w:rsidR="00E36C9E" w:rsidRPr="00F11F33" w:rsidRDefault="00E36C9E" w:rsidP="00EF1BE7">
      <w:pPr>
        <w:spacing w:after="0" w:line="240" w:lineRule="auto"/>
        <w:ind w:left="0" w:right="-30" w:firstLine="0"/>
        <w:rPr>
          <w:rFonts w:ascii="Arial" w:hAnsi="Arial" w:cs="Arial"/>
          <w:sz w:val="22"/>
        </w:rPr>
      </w:pPr>
    </w:p>
    <w:p w14:paraId="2DFBDDD9" w14:textId="77777777" w:rsidR="00600190"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Iniciada a etapa competitiva, os fornecedores deverão encaminhar lances exclusivamente por meio de sistema eletrônico, sendo imediatamente informados do seu recebimento e do valor consignado no registro. </w:t>
      </w:r>
    </w:p>
    <w:p w14:paraId="3316285D" w14:textId="77777777" w:rsidR="00EC5B94" w:rsidRPr="00F11F33" w:rsidRDefault="00EC5B94" w:rsidP="00EF1BE7">
      <w:pPr>
        <w:spacing w:after="0" w:line="240" w:lineRule="auto"/>
        <w:ind w:left="0" w:right="-30" w:firstLine="0"/>
        <w:rPr>
          <w:rFonts w:ascii="Arial" w:hAnsi="Arial" w:cs="Arial"/>
          <w:sz w:val="22"/>
        </w:rPr>
      </w:pPr>
    </w:p>
    <w:p w14:paraId="327A91CB" w14:textId="77777777" w:rsidR="00600190" w:rsidRDefault="00000000">
      <w:pPr>
        <w:numPr>
          <w:ilvl w:val="2"/>
          <w:numId w:val="8"/>
        </w:numPr>
        <w:spacing w:after="0" w:line="240" w:lineRule="auto"/>
        <w:ind w:left="0" w:right="-30" w:firstLine="0"/>
        <w:rPr>
          <w:rFonts w:ascii="Arial" w:hAnsi="Arial" w:cs="Arial"/>
          <w:sz w:val="22"/>
        </w:rPr>
      </w:pPr>
      <w:r w:rsidRPr="00F11F33">
        <w:rPr>
          <w:rFonts w:ascii="Arial" w:hAnsi="Arial" w:cs="Arial"/>
          <w:sz w:val="22"/>
        </w:rPr>
        <w:t xml:space="preserve">O lance deverá ser ofertado pelo valor unitário do item/lote. </w:t>
      </w:r>
    </w:p>
    <w:p w14:paraId="72FF883E" w14:textId="77777777" w:rsidR="00EC5B94" w:rsidRPr="00F11F33" w:rsidRDefault="00EC5B94" w:rsidP="00EF1BE7">
      <w:pPr>
        <w:spacing w:after="0" w:line="240" w:lineRule="auto"/>
        <w:ind w:left="0" w:right="-30" w:firstLine="0"/>
        <w:rPr>
          <w:rFonts w:ascii="Arial" w:hAnsi="Arial" w:cs="Arial"/>
          <w:sz w:val="22"/>
        </w:rPr>
      </w:pPr>
    </w:p>
    <w:p w14:paraId="2337E8EC" w14:textId="77777777" w:rsidR="00600190"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O fornecedor somente poderá oferecer valor inferior ou maior percentual de desconto em relação ao último lance por ele ofertado e registrado pelo sistema. </w:t>
      </w:r>
    </w:p>
    <w:p w14:paraId="27286AB5" w14:textId="77777777" w:rsidR="00EC5B94" w:rsidRPr="00F11F33" w:rsidRDefault="00EC5B94" w:rsidP="00EF1BE7">
      <w:pPr>
        <w:spacing w:after="0" w:line="240" w:lineRule="auto"/>
        <w:ind w:left="0" w:right="-30" w:firstLine="0"/>
        <w:rPr>
          <w:rFonts w:ascii="Arial" w:hAnsi="Arial" w:cs="Arial"/>
          <w:sz w:val="22"/>
        </w:rPr>
      </w:pPr>
    </w:p>
    <w:p w14:paraId="32EF66D9" w14:textId="3F487BB1" w:rsidR="00600190" w:rsidRDefault="00000000">
      <w:pPr>
        <w:numPr>
          <w:ilvl w:val="2"/>
          <w:numId w:val="8"/>
        </w:numPr>
        <w:spacing w:after="0" w:line="240" w:lineRule="auto"/>
        <w:ind w:left="0" w:right="-30" w:firstLine="0"/>
        <w:rPr>
          <w:rFonts w:ascii="Arial" w:hAnsi="Arial" w:cs="Arial"/>
          <w:sz w:val="22"/>
        </w:rPr>
      </w:pPr>
      <w:r w:rsidRPr="00F11F33">
        <w:rPr>
          <w:rFonts w:ascii="Arial" w:hAnsi="Arial" w:cs="Arial"/>
          <w:sz w:val="22"/>
        </w:rPr>
        <w:t xml:space="preserve">O fornecedor poderá oferecer lances sucessivos iguais ou superiores ao lance que esteja vencendo o certame, desde que inferiores ao menor por ele ofertado </w:t>
      </w:r>
      <w:r w:rsidR="00EC5B94" w:rsidRPr="00F11F33">
        <w:rPr>
          <w:rFonts w:ascii="Arial" w:hAnsi="Arial" w:cs="Arial"/>
          <w:sz w:val="22"/>
        </w:rPr>
        <w:t>e registrado</w:t>
      </w:r>
      <w:r w:rsidRPr="00F11F33">
        <w:rPr>
          <w:rFonts w:ascii="Arial" w:hAnsi="Arial" w:cs="Arial"/>
          <w:sz w:val="22"/>
        </w:rPr>
        <w:t xml:space="preserve">   pelo   </w:t>
      </w:r>
      <w:r w:rsidR="00EC5B94" w:rsidRPr="00F11F33">
        <w:rPr>
          <w:rFonts w:ascii="Arial" w:hAnsi="Arial" w:cs="Arial"/>
          <w:sz w:val="22"/>
        </w:rPr>
        <w:t>sistema, sendo</w:t>
      </w:r>
      <w:r w:rsidRPr="00F11F33">
        <w:rPr>
          <w:rFonts w:ascii="Arial" w:hAnsi="Arial" w:cs="Arial"/>
          <w:sz w:val="22"/>
        </w:rPr>
        <w:t xml:space="preserve">   tais   lances   definidos   </w:t>
      </w:r>
      <w:r w:rsidR="00EC5B94" w:rsidRPr="00F11F33">
        <w:rPr>
          <w:rFonts w:ascii="Arial" w:hAnsi="Arial" w:cs="Arial"/>
          <w:sz w:val="22"/>
        </w:rPr>
        <w:t>como “</w:t>
      </w:r>
      <w:r w:rsidRPr="00F11F33">
        <w:rPr>
          <w:rFonts w:ascii="Arial" w:hAnsi="Arial" w:cs="Arial"/>
          <w:sz w:val="22"/>
        </w:rPr>
        <w:t xml:space="preserve">lances intermediários” para os fins deste Edital de Contratação Direta. </w:t>
      </w:r>
    </w:p>
    <w:p w14:paraId="49B09A3B" w14:textId="77777777" w:rsidR="00EC5B94" w:rsidRPr="00F11F33" w:rsidRDefault="00EC5B94" w:rsidP="00EF1BE7">
      <w:pPr>
        <w:spacing w:after="0" w:line="240" w:lineRule="auto"/>
        <w:ind w:left="0" w:right="-30" w:firstLine="0"/>
        <w:rPr>
          <w:rFonts w:ascii="Arial" w:hAnsi="Arial" w:cs="Arial"/>
          <w:sz w:val="22"/>
        </w:rPr>
      </w:pPr>
    </w:p>
    <w:p w14:paraId="254966C1" w14:textId="77777777" w:rsidR="00600190" w:rsidRDefault="00000000">
      <w:pPr>
        <w:numPr>
          <w:ilvl w:val="2"/>
          <w:numId w:val="8"/>
        </w:numPr>
        <w:spacing w:after="0" w:line="240" w:lineRule="auto"/>
        <w:ind w:left="0" w:right="-30" w:firstLine="0"/>
        <w:rPr>
          <w:rFonts w:ascii="Arial" w:hAnsi="Arial" w:cs="Arial"/>
          <w:sz w:val="22"/>
        </w:rPr>
      </w:pPr>
      <w:r w:rsidRPr="00F11F33">
        <w:rPr>
          <w:rFonts w:ascii="Arial" w:hAnsi="Arial" w:cs="Arial"/>
          <w:sz w:val="22"/>
        </w:rPr>
        <w:t xml:space="preserve">O intervalo mínimo de diferença de valores ou percentuais entre os lances, que incidirá tanto em relação aos lances intermediários quanto em relação ao que cobrir a melhor oferta é de 0,01 centavos. </w:t>
      </w:r>
    </w:p>
    <w:p w14:paraId="7D2A206F" w14:textId="77777777" w:rsidR="00EC5B94" w:rsidRPr="00F11F33" w:rsidRDefault="00EC5B94" w:rsidP="00EF1BE7">
      <w:pPr>
        <w:spacing w:after="0" w:line="240" w:lineRule="auto"/>
        <w:ind w:left="0" w:right="-30" w:firstLine="0"/>
        <w:rPr>
          <w:rFonts w:ascii="Arial" w:hAnsi="Arial" w:cs="Arial"/>
          <w:sz w:val="22"/>
        </w:rPr>
      </w:pPr>
    </w:p>
    <w:p w14:paraId="0BF7BE60" w14:textId="77777777" w:rsidR="00600190"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Havendo lances iguais ao menor já ofertado, prevalecerá aquele que for recebido e registrado primeiro no sistema. </w:t>
      </w:r>
    </w:p>
    <w:p w14:paraId="0A9468C4" w14:textId="77777777" w:rsidR="00EC5B94" w:rsidRPr="00F11F33" w:rsidRDefault="00EC5B94" w:rsidP="00EF1BE7">
      <w:pPr>
        <w:spacing w:after="0" w:line="240" w:lineRule="auto"/>
        <w:ind w:left="0" w:right="-30" w:firstLine="0"/>
        <w:rPr>
          <w:rFonts w:ascii="Arial" w:hAnsi="Arial" w:cs="Arial"/>
          <w:sz w:val="22"/>
        </w:rPr>
      </w:pPr>
    </w:p>
    <w:p w14:paraId="2D582EAE" w14:textId="77777777" w:rsidR="00EC5B94"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Caso o fornecedor não apresente lances, concorrerá com o valor de sua proposta.</w:t>
      </w:r>
    </w:p>
    <w:p w14:paraId="3A4F2E8F" w14:textId="7A83CCE4" w:rsidR="00600190" w:rsidRPr="00F11F33" w:rsidRDefault="00000000" w:rsidP="00EF1BE7">
      <w:pPr>
        <w:spacing w:after="0" w:line="240" w:lineRule="auto"/>
        <w:ind w:left="0" w:right="-30" w:firstLine="0"/>
        <w:rPr>
          <w:rFonts w:ascii="Arial" w:hAnsi="Arial" w:cs="Arial"/>
          <w:sz w:val="22"/>
        </w:rPr>
      </w:pPr>
      <w:r w:rsidRPr="00F11F33">
        <w:rPr>
          <w:rFonts w:ascii="Arial" w:hAnsi="Arial" w:cs="Arial"/>
          <w:sz w:val="22"/>
        </w:rPr>
        <w:t xml:space="preserve"> </w:t>
      </w:r>
    </w:p>
    <w:p w14:paraId="0AB9FAF2" w14:textId="77777777" w:rsidR="00600190"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Durante o procedimento, os fornecedores serão informados, em tempo real, do valor do menor lance registrado, vedada a identificação do fornecedor. </w:t>
      </w:r>
    </w:p>
    <w:p w14:paraId="48A7E0A3" w14:textId="77777777" w:rsidR="00EC5B94" w:rsidRPr="00F11F33" w:rsidRDefault="00EC5B94" w:rsidP="00EF1BE7">
      <w:pPr>
        <w:spacing w:after="0" w:line="240" w:lineRule="auto"/>
        <w:ind w:left="0" w:right="-30" w:firstLine="0"/>
        <w:rPr>
          <w:rFonts w:ascii="Arial" w:hAnsi="Arial" w:cs="Arial"/>
          <w:sz w:val="22"/>
        </w:rPr>
      </w:pPr>
    </w:p>
    <w:p w14:paraId="1BDCC4F9" w14:textId="77777777" w:rsidR="00600190"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Imediatamente após o término do prazo estabelecido para a fase de lances, haverá o seu encerramento, com o ordenamento e divulgação dos lances, pelo sistema, em ordem crescente de classificação. </w:t>
      </w:r>
    </w:p>
    <w:p w14:paraId="69C50BB7" w14:textId="77777777" w:rsidR="00EC5B94" w:rsidRPr="00F11F33" w:rsidRDefault="00EC5B94" w:rsidP="00EF1BE7">
      <w:pPr>
        <w:spacing w:after="0" w:line="240" w:lineRule="auto"/>
        <w:ind w:left="0" w:right="-30" w:firstLine="0"/>
        <w:rPr>
          <w:rFonts w:ascii="Arial" w:hAnsi="Arial" w:cs="Arial"/>
          <w:sz w:val="22"/>
        </w:rPr>
      </w:pPr>
    </w:p>
    <w:p w14:paraId="7F7D3AA0" w14:textId="77777777" w:rsidR="00600190" w:rsidRPr="00F11F33" w:rsidRDefault="00000000">
      <w:pPr>
        <w:numPr>
          <w:ilvl w:val="2"/>
          <w:numId w:val="8"/>
        </w:numPr>
        <w:spacing w:after="0" w:line="240" w:lineRule="auto"/>
        <w:ind w:left="0" w:right="-30" w:firstLine="0"/>
        <w:rPr>
          <w:rFonts w:ascii="Arial" w:hAnsi="Arial" w:cs="Arial"/>
          <w:sz w:val="22"/>
        </w:rPr>
      </w:pPr>
      <w:r w:rsidRPr="00F11F33">
        <w:rPr>
          <w:rFonts w:ascii="Arial" w:hAnsi="Arial" w:cs="Arial"/>
          <w:sz w:val="22"/>
        </w:rPr>
        <w:t xml:space="preserve">O encerramento da fase de lances ocorrerá de forma automática pontualmente no horário indicado, sem qualquer possibilidade de prorrogação e não havendo tempo aleatório ou mecanismo similar. </w:t>
      </w:r>
    </w:p>
    <w:p w14:paraId="023F18D8" w14:textId="77777777" w:rsidR="00600190" w:rsidRPr="00F11F33" w:rsidRDefault="00000000" w:rsidP="00EF1BE7">
      <w:pPr>
        <w:spacing w:after="0" w:line="240" w:lineRule="auto"/>
        <w:ind w:left="0" w:right="-30" w:firstLine="0"/>
        <w:jc w:val="left"/>
        <w:rPr>
          <w:rFonts w:ascii="Arial" w:hAnsi="Arial" w:cs="Arial"/>
          <w:sz w:val="22"/>
        </w:rPr>
      </w:pPr>
      <w:r w:rsidRPr="00F11F33">
        <w:rPr>
          <w:rFonts w:ascii="Arial" w:hAnsi="Arial" w:cs="Arial"/>
          <w:sz w:val="22"/>
        </w:rPr>
        <w:lastRenderedPageBreak/>
        <w:t xml:space="preserve"> </w:t>
      </w:r>
    </w:p>
    <w:p w14:paraId="49A8CEBD" w14:textId="77777777" w:rsidR="00600190" w:rsidRDefault="00000000">
      <w:pPr>
        <w:numPr>
          <w:ilvl w:val="0"/>
          <w:numId w:val="8"/>
        </w:numPr>
        <w:spacing w:after="0" w:line="240" w:lineRule="auto"/>
        <w:ind w:left="0" w:right="-30" w:firstLine="0"/>
        <w:rPr>
          <w:rFonts w:ascii="Arial" w:hAnsi="Arial" w:cs="Arial"/>
          <w:b/>
          <w:bCs/>
          <w:sz w:val="22"/>
        </w:rPr>
      </w:pPr>
      <w:r w:rsidRPr="00E00C90">
        <w:rPr>
          <w:rFonts w:ascii="Arial" w:hAnsi="Arial" w:cs="Arial"/>
          <w:b/>
          <w:bCs/>
          <w:sz w:val="22"/>
        </w:rPr>
        <w:t xml:space="preserve">JULGAMENTO DAS PROPOSTAS DE PREÇO </w:t>
      </w:r>
    </w:p>
    <w:p w14:paraId="64D838F3" w14:textId="77777777" w:rsidR="009E338C"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Encerrada a fase de lances, será verificada a conformidade da proposta classificada em primeiro lugar quanto à adequação do objeto e à compatibilidade do preço em relação ao estipulado para a contratação.</w:t>
      </w:r>
    </w:p>
    <w:p w14:paraId="6C10124F" w14:textId="5A720FE2" w:rsidR="00600190" w:rsidRPr="00F11F33" w:rsidRDefault="00000000" w:rsidP="009E338C">
      <w:pPr>
        <w:spacing w:after="0" w:line="240" w:lineRule="auto"/>
        <w:ind w:left="0" w:right="-30" w:firstLine="0"/>
        <w:rPr>
          <w:rFonts w:ascii="Arial" w:hAnsi="Arial" w:cs="Arial"/>
          <w:sz w:val="22"/>
        </w:rPr>
      </w:pPr>
      <w:r w:rsidRPr="00F11F33">
        <w:rPr>
          <w:rFonts w:ascii="Arial" w:hAnsi="Arial" w:cs="Arial"/>
          <w:sz w:val="22"/>
        </w:rPr>
        <w:t xml:space="preserve"> </w:t>
      </w:r>
    </w:p>
    <w:p w14:paraId="3F9B55E3" w14:textId="77777777" w:rsidR="00600190"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No caso de o preço da proposta vencedora estar acima do estimado pela Administração, poderá haver a negociação de condições mais vantajosas. </w:t>
      </w:r>
    </w:p>
    <w:p w14:paraId="3067387A" w14:textId="77777777" w:rsidR="00E00C90" w:rsidRPr="00F11F33" w:rsidRDefault="00E00C90" w:rsidP="00EF1BE7">
      <w:pPr>
        <w:spacing w:after="0" w:line="240" w:lineRule="auto"/>
        <w:ind w:left="0" w:right="-30" w:firstLine="0"/>
        <w:rPr>
          <w:rFonts w:ascii="Arial" w:hAnsi="Arial" w:cs="Arial"/>
          <w:sz w:val="22"/>
        </w:rPr>
      </w:pPr>
    </w:p>
    <w:p w14:paraId="0FBD807F" w14:textId="77777777" w:rsidR="00E00C90" w:rsidRDefault="00000000">
      <w:pPr>
        <w:numPr>
          <w:ilvl w:val="2"/>
          <w:numId w:val="8"/>
        </w:numPr>
        <w:spacing w:after="0" w:line="240" w:lineRule="auto"/>
        <w:ind w:left="0" w:right="-30" w:firstLine="0"/>
        <w:rPr>
          <w:rFonts w:ascii="Arial" w:hAnsi="Arial" w:cs="Arial"/>
          <w:sz w:val="22"/>
        </w:rPr>
      </w:pPr>
      <w:r w:rsidRPr="00F11F33">
        <w:rPr>
          <w:rFonts w:ascii="Arial" w:hAnsi="Arial" w:cs="Arial"/>
          <w:sz w:val="22"/>
        </w:rPr>
        <w:t>Neste caso, será encaminhada contraproposta ao fornecedor que tenha apresentado o melhor preço, para que seja obtida melhor proposta com preço compatível ao estimado pela Administração.</w:t>
      </w:r>
    </w:p>
    <w:p w14:paraId="453AC29A" w14:textId="73F7364B" w:rsidR="00600190" w:rsidRPr="00F11F33" w:rsidRDefault="00000000" w:rsidP="00EF1BE7">
      <w:pPr>
        <w:spacing w:after="0" w:line="240" w:lineRule="auto"/>
        <w:ind w:left="0" w:right="-30" w:firstLine="0"/>
        <w:rPr>
          <w:rFonts w:ascii="Arial" w:hAnsi="Arial" w:cs="Arial"/>
          <w:sz w:val="22"/>
        </w:rPr>
      </w:pPr>
      <w:r w:rsidRPr="00F11F33">
        <w:rPr>
          <w:rFonts w:ascii="Arial" w:hAnsi="Arial" w:cs="Arial"/>
          <w:sz w:val="22"/>
        </w:rPr>
        <w:t xml:space="preserve"> </w:t>
      </w:r>
    </w:p>
    <w:p w14:paraId="7A485F50" w14:textId="64475DC8" w:rsidR="00600190" w:rsidRDefault="002118F3">
      <w:pPr>
        <w:numPr>
          <w:ilvl w:val="2"/>
          <w:numId w:val="8"/>
        </w:numPr>
        <w:spacing w:after="0" w:line="240" w:lineRule="auto"/>
        <w:ind w:left="0" w:right="-30" w:firstLine="0"/>
        <w:rPr>
          <w:rFonts w:ascii="Arial" w:hAnsi="Arial" w:cs="Arial"/>
          <w:sz w:val="22"/>
        </w:rPr>
      </w:pPr>
      <w:r>
        <w:rPr>
          <w:rFonts w:ascii="Arial" w:hAnsi="Arial" w:cs="Arial"/>
          <w:sz w:val="22"/>
        </w:rPr>
        <w:t xml:space="preserve"> </w:t>
      </w:r>
      <w:r w:rsidRPr="00F11F33">
        <w:rPr>
          <w:rFonts w:ascii="Arial" w:hAnsi="Arial" w:cs="Arial"/>
          <w:sz w:val="22"/>
        </w:rPr>
        <w:t xml:space="preserve">A negociação poderá ser feita com os demais fornecedores classificados, respeitada a ordem de classificação, quando o primeiro colocado, mesmo após a negociação, for desclassificado em razão de sua proposta permanecer acima do preço máximo definido para a contratação. </w:t>
      </w:r>
    </w:p>
    <w:p w14:paraId="13478B86" w14:textId="77777777" w:rsidR="00E00C90" w:rsidRPr="00F11F33" w:rsidRDefault="00E00C90" w:rsidP="00EF1BE7">
      <w:pPr>
        <w:spacing w:after="0" w:line="240" w:lineRule="auto"/>
        <w:ind w:left="0" w:right="-30" w:firstLine="0"/>
        <w:rPr>
          <w:rFonts w:ascii="Arial" w:hAnsi="Arial" w:cs="Arial"/>
          <w:sz w:val="22"/>
        </w:rPr>
      </w:pPr>
    </w:p>
    <w:p w14:paraId="457D8A4E" w14:textId="77777777" w:rsidR="00600190" w:rsidRDefault="00000000">
      <w:pPr>
        <w:numPr>
          <w:ilvl w:val="2"/>
          <w:numId w:val="8"/>
        </w:numPr>
        <w:spacing w:after="0" w:line="240" w:lineRule="auto"/>
        <w:ind w:left="0" w:right="-30" w:firstLine="0"/>
        <w:rPr>
          <w:rFonts w:ascii="Arial" w:hAnsi="Arial" w:cs="Arial"/>
          <w:sz w:val="22"/>
        </w:rPr>
      </w:pPr>
      <w:r w:rsidRPr="00F11F33">
        <w:rPr>
          <w:rFonts w:ascii="Arial" w:hAnsi="Arial" w:cs="Arial"/>
          <w:sz w:val="22"/>
        </w:rPr>
        <w:t xml:space="preserve">Em qualquer caso, concluída a negociação, o resultado será registrado na ata do procedimento da dispensa eletrônica. </w:t>
      </w:r>
    </w:p>
    <w:p w14:paraId="34675AD5" w14:textId="77777777" w:rsidR="00E00C90" w:rsidRPr="00F11F33" w:rsidRDefault="00E00C90" w:rsidP="00EF1BE7">
      <w:pPr>
        <w:spacing w:after="0" w:line="240" w:lineRule="auto"/>
        <w:ind w:left="0" w:right="-30" w:firstLine="0"/>
        <w:rPr>
          <w:rFonts w:ascii="Arial" w:hAnsi="Arial" w:cs="Arial"/>
          <w:sz w:val="22"/>
        </w:rPr>
      </w:pPr>
    </w:p>
    <w:p w14:paraId="7C2FB11E" w14:textId="77777777" w:rsidR="00600190"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Estando o preço compatível, será solicitado o envio da proposta e, se necessário, de documentos complementares, adequada ao último lance. </w:t>
      </w:r>
    </w:p>
    <w:p w14:paraId="2A60A0AB" w14:textId="77777777" w:rsidR="00E00C90" w:rsidRPr="00F11F33" w:rsidRDefault="00E00C90" w:rsidP="00EF1BE7">
      <w:pPr>
        <w:spacing w:after="0" w:line="240" w:lineRule="auto"/>
        <w:ind w:left="0" w:right="-30" w:firstLine="0"/>
        <w:rPr>
          <w:rFonts w:ascii="Arial" w:hAnsi="Arial" w:cs="Arial"/>
          <w:sz w:val="22"/>
        </w:rPr>
      </w:pPr>
    </w:p>
    <w:p w14:paraId="4CAAC37C" w14:textId="2756BD19" w:rsidR="00600190"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O prazo de validade da proposta não será inferior a 60 (sessenta) dias, a contar da </w:t>
      </w:r>
      <w:r w:rsidR="002118F3" w:rsidRPr="00F11F33">
        <w:rPr>
          <w:rFonts w:ascii="Arial" w:hAnsi="Arial" w:cs="Arial"/>
          <w:sz w:val="22"/>
        </w:rPr>
        <w:t>data de</w:t>
      </w:r>
      <w:r w:rsidRPr="00F11F33">
        <w:rPr>
          <w:rFonts w:ascii="Arial" w:hAnsi="Arial" w:cs="Arial"/>
          <w:sz w:val="22"/>
        </w:rPr>
        <w:t xml:space="preserve"> sua apresentação. </w:t>
      </w:r>
    </w:p>
    <w:p w14:paraId="26D509EF" w14:textId="77777777" w:rsidR="00E00C90" w:rsidRPr="00F11F33" w:rsidRDefault="00E00C90" w:rsidP="00EF1BE7">
      <w:pPr>
        <w:spacing w:after="0" w:line="240" w:lineRule="auto"/>
        <w:ind w:left="0" w:right="-30" w:firstLine="0"/>
        <w:rPr>
          <w:rFonts w:ascii="Arial" w:hAnsi="Arial" w:cs="Arial"/>
          <w:sz w:val="22"/>
        </w:rPr>
      </w:pPr>
    </w:p>
    <w:p w14:paraId="4E1A41FD" w14:textId="77777777" w:rsidR="00600190"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Será desclassificada a proposta vencedora que: </w:t>
      </w:r>
    </w:p>
    <w:p w14:paraId="6A6D7B6A" w14:textId="77777777" w:rsidR="00E00C90" w:rsidRPr="00F11F33" w:rsidRDefault="00E00C90" w:rsidP="00EF1BE7">
      <w:pPr>
        <w:spacing w:after="0" w:line="240" w:lineRule="auto"/>
        <w:ind w:left="0" w:right="-30" w:firstLine="0"/>
        <w:rPr>
          <w:rFonts w:ascii="Arial" w:hAnsi="Arial" w:cs="Arial"/>
          <w:sz w:val="22"/>
        </w:rPr>
      </w:pPr>
    </w:p>
    <w:p w14:paraId="60626DDC" w14:textId="77777777" w:rsidR="00600190" w:rsidRDefault="00000000">
      <w:pPr>
        <w:numPr>
          <w:ilvl w:val="2"/>
          <w:numId w:val="8"/>
        </w:numPr>
        <w:spacing w:after="0" w:line="240" w:lineRule="auto"/>
        <w:ind w:left="0" w:right="-30" w:firstLine="0"/>
        <w:rPr>
          <w:rFonts w:ascii="Arial" w:hAnsi="Arial" w:cs="Arial"/>
          <w:sz w:val="22"/>
        </w:rPr>
      </w:pPr>
      <w:r w:rsidRPr="00F11F33">
        <w:rPr>
          <w:rFonts w:ascii="Arial" w:hAnsi="Arial" w:cs="Arial"/>
          <w:sz w:val="22"/>
        </w:rPr>
        <w:t xml:space="preserve">contiver vícios insanáveis; </w:t>
      </w:r>
    </w:p>
    <w:p w14:paraId="398ECE1E" w14:textId="77777777" w:rsidR="00E00C90" w:rsidRPr="00F11F33" w:rsidRDefault="00E00C90" w:rsidP="00EF1BE7">
      <w:pPr>
        <w:spacing w:after="0" w:line="240" w:lineRule="auto"/>
        <w:ind w:left="0" w:right="-30" w:firstLine="0"/>
        <w:rPr>
          <w:rFonts w:ascii="Arial" w:hAnsi="Arial" w:cs="Arial"/>
          <w:sz w:val="22"/>
        </w:rPr>
      </w:pPr>
    </w:p>
    <w:p w14:paraId="3B1D80CA" w14:textId="77777777" w:rsidR="00600190" w:rsidRDefault="00000000">
      <w:pPr>
        <w:numPr>
          <w:ilvl w:val="2"/>
          <w:numId w:val="8"/>
        </w:numPr>
        <w:spacing w:after="0" w:line="240" w:lineRule="auto"/>
        <w:ind w:left="0" w:right="-30" w:firstLine="0"/>
        <w:rPr>
          <w:rFonts w:ascii="Arial" w:hAnsi="Arial" w:cs="Arial"/>
          <w:sz w:val="22"/>
        </w:rPr>
      </w:pPr>
      <w:r w:rsidRPr="00F11F33">
        <w:rPr>
          <w:rFonts w:ascii="Arial" w:hAnsi="Arial" w:cs="Arial"/>
          <w:sz w:val="22"/>
        </w:rPr>
        <w:t xml:space="preserve">não obedecer às especificações técnicas pormenorizadas neste edital ou em seus anexos; </w:t>
      </w:r>
    </w:p>
    <w:p w14:paraId="53548A7F" w14:textId="77777777" w:rsidR="00E00C90" w:rsidRPr="00F11F33" w:rsidRDefault="00E00C90" w:rsidP="00EF1BE7">
      <w:pPr>
        <w:spacing w:after="0" w:line="240" w:lineRule="auto"/>
        <w:ind w:left="0" w:right="-30" w:firstLine="0"/>
        <w:rPr>
          <w:rFonts w:ascii="Arial" w:hAnsi="Arial" w:cs="Arial"/>
          <w:sz w:val="22"/>
        </w:rPr>
      </w:pPr>
    </w:p>
    <w:p w14:paraId="75E2A67D" w14:textId="77777777" w:rsidR="00600190" w:rsidRDefault="00000000">
      <w:pPr>
        <w:numPr>
          <w:ilvl w:val="2"/>
          <w:numId w:val="8"/>
        </w:numPr>
        <w:spacing w:after="0" w:line="240" w:lineRule="auto"/>
        <w:ind w:left="0" w:right="-30" w:firstLine="0"/>
        <w:rPr>
          <w:rFonts w:ascii="Arial" w:hAnsi="Arial" w:cs="Arial"/>
          <w:sz w:val="22"/>
        </w:rPr>
      </w:pPr>
      <w:r w:rsidRPr="00F11F33">
        <w:rPr>
          <w:rFonts w:ascii="Arial" w:hAnsi="Arial" w:cs="Arial"/>
          <w:sz w:val="22"/>
        </w:rPr>
        <w:t xml:space="preserve">apresentar preços inexequíveis ou permanecerem acima do preço máximo definido para a contratação; </w:t>
      </w:r>
    </w:p>
    <w:p w14:paraId="524558F3" w14:textId="77777777" w:rsidR="00E00C90" w:rsidRPr="00F11F33" w:rsidRDefault="00E00C90" w:rsidP="00EF1BE7">
      <w:pPr>
        <w:spacing w:after="0" w:line="240" w:lineRule="auto"/>
        <w:ind w:left="0" w:right="-30" w:firstLine="0"/>
        <w:rPr>
          <w:rFonts w:ascii="Arial" w:hAnsi="Arial" w:cs="Arial"/>
          <w:sz w:val="22"/>
        </w:rPr>
      </w:pPr>
    </w:p>
    <w:p w14:paraId="3D3B02F0" w14:textId="468554C0" w:rsidR="00E00C90" w:rsidRDefault="00000000">
      <w:pPr>
        <w:numPr>
          <w:ilvl w:val="2"/>
          <w:numId w:val="8"/>
        </w:numPr>
        <w:spacing w:after="0" w:line="240" w:lineRule="auto"/>
        <w:ind w:left="0" w:right="-30" w:firstLine="0"/>
        <w:rPr>
          <w:rFonts w:ascii="Arial" w:hAnsi="Arial" w:cs="Arial"/>
          <w:sz w:val="22"/>
        </w:rPr>
      </w:pPr>
      <w:r w:rsidRPr="00F11F33">
        <w:rPr>
          <w:rFonts w:ascii="Arial" w:hAnsi="Arial" w:cs="Arial"/>
          <w:sz w:val="22"/>
        </w:rPr>
        <w:t xml:space="preserve">não tiverem sua exequibilidade demonstrada, quando exigido pela Administração; </w:t>
      </w:r>
    </w:p>
    <w:p w14:paraId="209D88E2" w14:textId="77777777" w:rsidR="00E00C90" w:rsidRPr="00E00C90" w:rsidRDefault="00E00C90" w:rsidP="00EF1BE7">
      <w:pPr>
        <w:spacing w:after="0" w:line="240" w:lineRule="auto"/>
        <w:ind w:left="0" w:right="-30" w:firstLine="0"/>
        <w:rPr>
          <w:rFonts w:ascii="Arial" w:hAnsi="Arial" w:cs="Arial"/>
          <w:sz w:val="22"/>
        </w:rPr>
      </w:pPr>
    </w:p>
    <w:p w14:paraId="6585C518" w14:textId="77777777" w:rsidR="00600190" w:rsidRDefault="00000000">
      <w:pPr>
        <w:numPr>
          <w:ilvl w:val="2"/>
          <w:numId w:val="8"/>
        </w:numPr>
        <w:spacing w:after="0" w:line="240" w:lineRule="auto"/>
        <w:ind w:left="0" w:right="-30" w:firstLine="0"/>
        <w:rPr>
          <w:rFonts w:ascii="Arial" w:hAnsi="Arial" w:cs="Arial"/>
          <w:sz w:val="22"/>
        </w:rPr>
      </w:pPr>
      <w:r w:rsidRPr="00F11F33">
        <w:rPr>
          <w:rFonts w:ascii="Arial" w:hAnsi="Arial" w:cs="Arial"/>
          <w:sz w:val="22"/>
        </w:rPr>
        <w:t xml:space="preserve">apresentar desconformidade com quaisquer outras exigências deste edital ou seus anexos, desde que insanável. </w:t>
      </w:r>
    </w:p>
    <w:p w14:paraId="5F2852D2" w14:textId="77777777" w:rsidR="00E00C90" w:rsidRPr="00F11F33" w:rsidRDefault="00E00C90" w:rsidP="00EF1BE7">
      <w:pPr>
        <w:spacing w:after="0" w:line="240" w:lineRule="auto"/>
        <w:ind w:left="0" w:right="-30" w:firstLine="0"/>
        <w:rPr>
          <w:rFonts w:ascii="Arial" w:hAnsi="Arial" w:cs="Arial"/>
          <w:sz w:val="22"/>
        </w:rPr>
      </w:pPr>
    </w:p>
    <w:p w14:paraId="57E72340" w14:textId="77777777" w:rsidR="00600190"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Quando o fornecedor não conseguir comprovar que possui ou possuirá recursos suficientes para executar a contento o objeto, será considerada inexequível a proposta de preços ou menor lance que: </w:t>
      </w:r>
    </w:p>
    <w:p w14:paraId="6B221268" w14:textId="77777777" w:rsidR="00E00C90" w:rsidRPr="00F11F33" w:rsidRDefault="00E00C90" w:rsidP="00EF1BE7">
      <w:pPr>
        <w:spacing w:after="0" w:line="240" w:lineRule="auto"/>
        <w:ind w:left="0" w:right="-30" w:firstLine="0"/>
        <w:rPr>
          <w:rFonts w:ascii="Arial" w:hAnsi="Arial" w:cs="Arial"/>
          <w:sz w:val="22"/>
        </w:rPr>
      </w:pPr>
    </w:p>
    <w:p w14:paraId="59403FEA" w14:textId="77777777" w:rsidR="00600190" w:rsidRDefault="00000000">
      <w:pPr>
        <w:numPr>
          <w:ilvl w:val="2"/>
          <w:numId w:val="8"/>
        </w:numPr>
        <w:spacing w:after="0" w:line="240" w:lineRule="auto"/>
        <w:ind w:left="0" w:right="-30" w:firstLine="0"/>
        <w:rPr>
          <w:rFonts w:ascii="Arial" w:hAnsi="Arial" w:cs="Arial"/>
          <w:sz w:val="22"/>
        </w:rPr>
      </w:pPr>
      <w:r w:rsidRPr="00F11F33">
        <w:rPr>
          <w:rFonts w:ascii="Arial" w:hAnsi="Arial" w:cs="Arial"/>
          <w:sz w:val="22"/>
        </w:rPr>
        <w:t xml:space="preserve">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 </w:t>
      </w:r>
    </w:p>
    <w:p w14:paraId="62A65BC8" w14:textId="77777777" w:rsidR="00E00C90" w:rsidRPr="00F11F33" w:rsidRDefault="00E00C90" w:rsidP="00EF1BE7">
      <w:pPr>
        <w:spacing w:after="0" w:line="240" w:lineRule="auto"/>
        <w:ind w:left="0" w:right="-30" w:firstLine="0"/>
        <w:rPr>
          <w:rFonts w:ascii="Arial" w:hAnsi="Arial" w:cs="Arial"/>
          <w:sz w:val="22"/>
        </w:rPr>
      </w:pPr>
    </w:p>
    <w:p w14:paraId="10E0E2E8" w14:textId="77777777" w:rsidR="00600190" w:rsidRDefault="00000000">
      <w:pPr>
        <w:numPr>
          <w:ilvl w:val="2"/>
          <w:numId w:val="8"/>
        </w:numPr>
        <w:spacing w:after="0" w:line="240" w:lineRule="auto"/>
        <w:ind w:left="0" w:right="-30" w:firstLine="0"/>
        <w:rPr>
          <w:rFonts w:ascii="Arial" w:hAnsi="Arial" w:cs="Arial"/>
          <w:sz w:val="22"/>
        </w:rPr>
      </w:pPr>
      <w:r w:rsidRPr="00F11F33">
        <w:rPr>
          <w:rFonts w:ascii="Arial" w:hAnsi="Arial" w:cs="Arial"/>
          <w:sz w:val="22"/>
        </w:rPr>
        <w:t xml:space="preserve">apresentar um ou mais valores da planilha de custo que sejam inferiores àqueles fixados em instrumentos de caráter normativo obrigatório, tais como leis, medidas provisórias e convenções coletivas de trabalho vigentes. </w:t>
      </w:r>
    </w:p>
    <w:p w14:paraId="02B193C4" w14:textId="77777777" w:rsidR="00E00C90" w:rsidRPr="00F11F33" w:rsidRDefault="00E00C90" w:rsidP="00EF1BE7">
      <w:pPr>
        <w:spacing w:after="0" w:line="240" w:lineRule="auto"/>
        <w:ind w:left="0" w:right="-30" w:firstLine="0"/>
        <w:rPr>
          <w:rFonts w:ascii="Arial" w:hAnsi="Arial" w:cs="Arial"/>
          <w:sz w:val="22"/>
        </w:rPr>
      </w:pPr>
    </w:p>
    <w:p w14:paraId="1E6D8B2A" w14:textId="77777777" w:rsidR="00600190"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Se houver indícios de inexequibilidade da proposta de preço, ou em caso da necessidade de esclarecimentos complementares, poderão ser efetuadas diligências, para que a empresa comprove a exequibilidade da proposta. </w:t>
      </w:r>
    </w:p>
    <w:p w14:paraId="37A6A608" w14:textId="77777777" w:rsidR="0055406C" w:rsidRPr="00F11F33" w:rsidRDefault="0055406C" w:rsidP="0055406C">
      <w:pPr>
        <w:spacing w:after="0" w:line="240" w:lineRule="auto"/>
        <w:ind w:left="0" w:right="-30" w:firstLine="0"/>
        <w:rPr>
          <w:rFonts w:ascii="Arial" w:hAnsi="Arial" w:cs="Arial"/>
          <w:sz w:val="22"/>
        </w:rPr>
      </w:pPr>
    </w:p>
    <w:p w14:paraId="6B809C87" w14:textId="77777777" w:rsidR="00600190"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Erros no preenchimento da planilha não constituem motivo para a desclassificação da proposta. A planilha poderá́ ser ajustada pelo fornecedor, no prazo indicado pelo sistema, desde que não haja majoração do preço. </w:t>
      </w:r>
    </w:p>
    <w:p w14:paraId="5D759461" w14:textId="77777777" w:rsidR="00E00C90" w:rsidRPr="00F11F33" w:rsidRDefault="00E00C90" w:rsidP="00EF1BE7">
      <w:pPr>
        <w:spacing w:after="0" w:line="240" w:lineRule="auto"/>
        <w:ind w:left="0" w:right="-30" w:firstLine="0"/>
        <w:rPr>
          <w:rFonts w:ascii="Arial" w:hAnsi="Arial" w:cs="Arial"/>
          <w:sz w:val="22"/>
        </w:rPr>
      </w:pPr>
    </w:p>
    <w:p w14:paraId="2526A3F1" w14:textId="77777777" w:rsidR="00E00C90" w:rsidRDefault="00000000">
      <w:pPr>
        <w:numPr>
          <w:ilvl w:val="2"/>
          <w:numId w:val="8"/>
        </w:numPr>
        <w:spacing w:after="0" w:line="240" w:lineRule="auto"/>
        <w:ind w:left="0" w:right="-30" w:firstLine="0"/>
        <w:rPr>
          <w:rFonts w:ascii="Arial" w:hAnsi="Arial" w:cs="Arial"/>
          <w:sz w:val="22"/>
        </w:rPr>
      </w:pPr>
      <w:r w:rsidRPr="00F11F33">
        <w:rPr>
          <w:rFonts w:ascii="Arial" w:hAnsi="Arial" w:cs="Arial"/>
          <w:sz w:val="22"/>
        </w:rPr>
        <w:t>O ajuste de que trata este dispositivo se limita a sanar erros ou falhas que não alterem a substância das propostas;</w:t>
      </w:r>
    </w:p>
    <w:p w14:paraId="4001D1D1" w14:textId="02CA4786" w:rsidR="00600190" w:rsidRPr="00F11F33" w:rsidRDefault="00000000" w:rsidP="00EF1BE7">
      <w:pPr>
        <w:spacing w:after="0" w:line="240" w:lineRule="auto"/>
        <w:ind w:left="0" w:right="-30" w:firstLine="0"/>
        <w:rPr>
          <w:rFonts w:ascii="Arial" w:hAnsi="Arial" w:cs="Arial"/>
          <w:sz w:val="22"/>
        </w:rPr>
      </w:pPr>
      <w:r w:rsidRPr="00F11F33">
        <w:rPr>
          <w:rFonts w:ascii="Arial" w:hAnsi="Arial" w:cs="Arial"/>
          <w:sz w:val="22"/>
        </w:rPr>
        <w:t xml:space="preserve"> </w:t>
      </w:r>
    </w:p>
    <w:p w14:paraId="20DB129F" w14:textId="77777777" w:rsidR="00600190" w:rsidRDefault="00000000">
      <w:pPr>
        <w:numPr>
          <w:ilvl w:val="2"/>
          <w:numId w:val="8"/>
        </w:numPr>
        <w:spacing w:after="0" w:line="240" w:lineRule="auto"/>
        <w:ind w:left="0" w:right="-30" w:firstLine="0"/>
        <w:rPr>
          <w:rFonts w:ascii="Arial" w:hAnsi="Arial" w:cs="Arial"/>
          <w:sz w:val="22"/>
        </w:rPr>
      </w:pPr>
      <w:r w:rsidRPr="00F11F33">
        <w:rPr>
          <w:rFonts w:ascii="Arial" w:hAnsi="Arial" w:cs="Arial"/>
          <w:sz w:val="22"/>
        </w:rPr>
        <w:t xml:space="preserve">Considera-se erro no preenchimento da planilha passível de correção a indicação de recolhimento de impostos e contribuições na forma do Simples Nacional, quando não cabível esse regime. </w:t>
      </w:r>
    </w:p>
    <w:p w14:paraId="0C375DCC" w14:textId="77777777" w:rsidR="00E00C90" w:rsidRPr="00F11F33" w:rsidRDefault="00E00C90" w:rsidP="00EF1BE7">
      <w:pPr>
        <w:spacing w:after="0" w:line="240" w:lineRule="auto"/>
        <w:ind w:left="0" w:right="-30" w:firstLine="0"/>
        <w:rPr>
          <w:rFonts w:ascii="Arial" w:hAnsi="Arial" w:cs="Arial"/>
          <w:sz w:val="22"/>
        </w:rPr>
      </w:pPr>
    </w:p>
    <w:p w14:paraId="0F66337C" w14:textId="77777777" w:rsidR="00600190"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Para fins de análise da proposta quanto ao cumprimento das especificações do objeto, poderá ser colhida a manifestação escrita do setor requisitante do serviço ou da área especializada no objeto. </w:t>
      </w:r>
    </w:p>
    <w:p w14:paraId="11524A55" w14:textId="77777777" w:rsidR="00E00C90" w:rsidRPr="00F11F33" w:rsidRDefault="00E00C90" w:rsidP="00EF1BE7">
      <w:pPr>
        <w:spacing w:after="0" w:line="240" w:lineRule="auto"/>
        <w:ind w:left="0" w:right="-30" w:firstLine="0"/>
        <w:rPr>
          <w:rFonts w:ascii="Arial" w:hAnsi="Arial" w:cs="Arial"/>
          <w:sz w:val="22"/>
        </w:rPr>
      </w:pPr>
    </w:p>
    <w:p w14:paraId="5ED1C7BB" w14:textId="77777777" w:rsidR="00600190"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Se a proposta ou lance vencedor for desclassificado, será examinada a proposta ou lance subsequente, e, assim sucessivamente, na ordem de classificação. </w:t>
      </w:r>
    </w:p>
    <w:p w14:paraId="49DD22BD" w14:textId="77777777" w:rsidR="00E00C90" w:rsidRPr="00F11F33" w:rsidRDefault="00E00C90" w:rsidP="00EF1BE7">
      <w:pPr>
        <w:spacing w:after="0" w:line="240" w:lineRule="auto"/>
        <w:ind w:left="0" w:right="-30" w:firstLine="0"/>
        <w:rPr>
          <w:rFonts w:ascii="Arial" w:hAnsi="Arial" w:cs="Arial"/>
          <w:sz w:val="22"/>
        </w:rPr>
      </w:pPr>
    </w:p>
    <w:p w14:paraId="30E826CD" w14:textId="77777777" w:rsidR="00600190" w:rsidRPr="00F11F33"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Havendo necessidade, a sessão será suspensa, informando-se no “chat” a nova data e </w:t>
      </w:r>
    </w:p>
    <w:p w14:paraId="55256674" w14:textId="77777777" w:rsidR="00600190" w:rsidRDefault="00000000" w:rsidP="00EF1BE7">
      <w:pPr>
        <w:spacing w:after="0" w:line="240" w:lineRule="auto"/>
        <w:ind w:left="0" w:right="-30" w:firstLine="0"/>
        <w:rPr>
          <w:rFonts w:ascii="Arial" w:hAnsi="Arial" w:cs="Arial"/>
          <w:sz w:val="22"/>
        </w:rPr>
      </w:pPr>
      <w:r w:rsidRPr="00F11F33">
        <w:rPr>
          <w:rFonts w:ascii="Arial" w:hAnsi="Arial" w:cs="Arial"/>
          <w:sz w:val="22"/>
        </w:rPr>
        <w:t xml:space="preserve">horário para a sua continuidade. </w:t>
      </w:r>
    </w:p>
    <w:p w14:paraId="333A138E" w14:textId="77777777" w:rsidR="00E00C90" w:rsidRPr="00F11F33" w:rsidRDefault="00E00C90" w:rsidP="00EF1BE7">
      <w:pPr>
        <w:spacing w:after="0" w:line="240" w:lineRule="auto"/>
        <w:ind w:left="0" w:right="-30" w:firstLine="0"/>
        <w:rPr>
          <w:rFonts w:ascii="Arial" w:hAnsi="Arial" w:cs="Arial"/>
          <w:sz w:val="22"/>
        </w:rPr>
      </w:pPr>
    </w:p>
    <w:p w14:paraId="16D86422" w14:textId="77777777" w:rsidR="00600190" w:rsidRPr="00F11F33"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Encerrada a análise quanto à aceitação da proposta, se iniciará a fase de habilitação, observado o disposto neste Edital de Contratação Direta. </w:t>
      </w:r>
    </w:p>
    <w:p w14:paraId="068626B9" w14:textId="77777777" w:rsidR="00600190" w:rsidRPr="00F11F33" w:rsidRDefault="00000000" w:rsidP="00EF1BE7">
      <w:pPr>
        <w:spacing w:after="0" w:line="240" w:lineRule="auto"/>
        <w:ind w:left="0" w:right="-30" w:firstLine="0"/>
        <w:jc w:val="left"/>
        <w:rPr>
          <w:rFonts w:ascii="Arial" w:hAnsi="Arial" w:cs="Arial"/>
          <w:sz w:val="22"/>
        </w:rPr>
      </w:pPr>
      <w:r w:rsidRPr="00F11F33">
        <w:rPr>
          <w:rFonts w:ascii="Arial" w:hAnsi="Arial" w:cs="Arial"/>
          <w:sz w:val="22"/>
        </w:rPr>
        <w:t xml:space="preserve"> </w:t>
      </w:r>
    </w:p>
    <w:p w14:paraId="766D1271" w14:textId="15F9CF8E" w:rsidR="00595C36" w:rsidRPr="00F273BA" w:rsidRDefault="00000000" w:rsidP="00595C36">
      <w:pPr>
        <w:numPr>
          <w:ilvl w:val="0"/>
          <w:numId w:val="8"/>
        </w:numPr>
        <w:spacing w:after="0" w:line="240" w:lineRule="auto"/>
        <w:ind w:left="0" w:right="-30" w:firstLine="0"/>
        <w:rPr>
          <w:rFonts w:ascii="Arial" w:hAnsi="Arial" w:cs="Arial"/>
          <w:b/>
          <w:bCs/>
          <w:sz w:val="22"/>
        </w:rPr>
      </w:pPr>
      <w:r w:rsidRPr="00F47475">
        <w:rPr>
          <w:rFonts w:ascii="Arial" w:hAnsi="Arial" w:cs="Arial"/>
          <w:b/>
          <w:bCs/>
          <w:sz w:val="22"/>
        </w:rPr>
        <w:t xml:space="preserve">HABILITAÇÃO </w:t>
      </w:r>
    </w:p>
    <w:p w14:paraId="7F1D1C44" w14:textId="5D2B0A82" w:rsidR="00600190"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Os documentos a serem exigidos para fins de habilitação constam </w:t>
      </w:r>
      <w:r w:rsidRPr="00E26090">
        <w:rPr>
          <w:rFonts w:ascii="Arial" w:hAnsi="Arial" w:cs="Arial"/>
          <w:color w:val="auto"/>
          <w:sz w:val="22"/>
        </w:rPr>
        <w:t>do ANEXO I</w:t>
      </w:r>
      <w:r w:rsidR="00171683" w:rsidRPr="00E26090">
        <w:rPr>
          <w:rFonts w:ascii="Arial" w:hAnsi="Arial" w:cs="Arial"/>
          <w:color w:val="auto"/>
          <w:sz w:val="22"/>
        </w:rPr>
        <w:t>I</w:t>
      </w:r>
      <w:r w:rsidRPr="00E26090">
        <w:rPr>
          <w:rFonts w:ascii="Arial" w:hAnsi="Arial" w:cs="Arial"/>
          <w:color w:val="auto"/>
          <w:sz w:val="22"/>
        </w:rPr>
        <w:t xml:space="preserve"> </w:t>
      </w:r>
      <w:r w:rsidR="00F47475" w:rsidRPr="00E26090">
        <w:rPr>
          <w:rFonts w:ascii="Arial" w:hAnsi="Arial" w:cs="Arial"/>
          <w:color w:val="auto"/>
          <w:sz w:val="22"/>
        </w:rPr>
        <w:t>-</w:t>
      </w:r>
      <w:r w:rsidRPr="00E26090">
        <w:rPr>
          <w:rFonts w:ascii="Arial" w:hAnsi="Arial" w:cs="Arial"/>
          <w:color w:val="auto"/>
          <w:sz w:val="22"/>
        </w:rPr>
        <w:t xml:space="preserve"> </w:t>
      </w:r>
      <w:r w:rsidRPr="00F11F33">
        <w:rPr>
          <w:rFonts w:ascii="Arial" w:hAnsi="Arial" w:cs="Arial"/>
          <w:sz w:val="22"/>
        </w:rPr>
        <w:t xml:space="preserve">DOCUMENTAÇÃO EXIGIDA PARA HABILITAÇÃO deste edital e serão </w:t>
      </w:r>
      <w:r w:rsidR="00F47475" w:rsidRPr="00F11F33">
        <w:rPr>
          <w:rFonts w:ascii="Arial" w:hAnsi="Arial" w:cs="Arial"/>
          <w:sz w:val="22"/>
        </w:rPr>
        <w:t>solicitados do</w:t>
      </w:r>
      <w:r w:rsidRPr="00F11F33">
        <w:rPr>
          <w:rFonts w:ascii="Arial" w:hAnsi="Arial" w:cs="Arial"/>
          <w:sz w:val="22"/>
        </w:rPr>
        <w:t xml:space="preserve"> fornecedor mais bem classificado da fase de lances. </w:t>
      </w:r>
    </w:p>
    <w:p w14:paraId="05C57EF1" w14:textId="77777777" w:rsidR="00F47475" w:rsidRPr="00F11F33" w:rsidRDefault="00F47475" w:rsidP="00EF1BE7">
      <w:pPr>
        <w:spacing w:after="0" w:line="240" w:lineRule="auto"/>
        <w:ind w:left="0" w:right="-30" w:firstLine="0"/>
        <w:rPr>
          <w:rFonts w:ascii="Arial" w:hAnsi="Arial" w:cs="Arial"/>
          <w:sz w:val="22"/>
        </w:rPr>
      </w:pPr>
    </w:p>
    <w:p w14:paraId="609C2A71" w14:textId="43B69224" w:rsidR="009715FE" w:rsidRPr="00735C7F" w:rsidRDefault="00000000">
      <w:pPr>
        <w:numPr>
          <w:ilvl w:val="1"/>
          <w:numId w:val="8"/>
        </w:numPr>
        <w:spacing w:after="0" w:line="240" w:lineRule="auto"/>
        <w:ind w:left="0" w:right="-30" w:firstLine="0"/>
        <w:rPr>
          <w:rFonts w:ascii="Arial" w:hAnsi="Arial" w:cs="Arial"/>
          <w:sz w:val="22"/>
        </w:rPr>
      </w:pPr>
      <w:r w:rsidRPr="00735C7F">
        <w:rPr>
          <w:rFonts w:ascii="Arial" w:hAnsi="Arial" w:cs="Arial"/>
          <w:sz w:val="22"/>
        </w:rPr>
        <w:t xml:space="preserve">Como condição prévia ao exame da documentação de habilitação do fornecedor detentor da proposta classificada em primeiro lugar, será verificado o eventual descumprimento das condições de participação, especialmente quanto à existência de sanção que impeça a participação no certame ou a futura contratação, mediante a consulta aos seguintes cadastros: </w:t>
      </w:r>
      <w:r w:rsidR="009715FE" w:rsidRPr="00735C7F">
        <w:rPr>
          <w:rFonts w:ascii="Arial" w:hAnsi="Arial" w:cs="Arial"/>
          <w:sz w:val="22"/>
        </w:rPr>
        <w:t xml:space="preserve">    </w:t>
      </w:r>
    </w:p>
    <w:p w14:paraId="429EC945" w14:textId="2E788EDC" w:rsidR="009715FE" w:rsidRPr="009715FE" w:rsidRDefault="009715FE" w:rsidP="007A24BA">
      <w:pPr>
        <w:pStyle w:val="PargrafodaLista"/>
        <w:numPr>
          <w:ilvl w:val="5"/>
          <w:numId w:val="3"/>
        </w:numPr>
        <w:spacing w:after="0" w:line="240" w:lineRule="auto"/>
        <w:ind w:left="0" w:right="-30" w:firstLine="142"/>
        <w:rPr>
          <w:rFonts w:ascii="Arial" w:hAnsi="Arial" w:cs="Arial"/>
          <w:sz w:val="22"/>
        </w:rPr>
      </w:pPr>
      <w:r>
        <w:rPr>
          <w:rFonts w:ascii="Arial" w:hAnsi="Arial" w:cs="Arial"/>
          <w:sz w:val="22"/>
        </w:rPr>
        <w:t>SICAF;</w:t>
      </w:r>
    </w:p>
    <w:p w14:paraId="61BF27A9" w14:textId="3A77ACD4" w:rsidR="00600190" w:rsidRPr="009715FE" w:rsidRDefault="00000000" w:rsidP="007A24BA">
      <w:pPr>
        <w:numPr>
          <w:ilvl w:val="5"/>
          <w:numId w:val="3"/>
        </w:numPr>
        <w:spacing w:after="0" w:line="240" w:lineRule="auto"/>
        <w:ind w:left="709" w:right="-30" w:hanging="567"/>
        <w:rPr>
          <w:rFonts w:ascii="Arial" w:hAnsi="Arial" w:cs="Arial"/>
          <w:sz w:val="22"/>
        </w:rPr>
      </w:pPr>
      <w:r w:rsidRPr="00F11F33">
        <w:rPr>
          <w:rFonts w:ascii="Arial" w:hAnsi="Arial" w:cs="Arial"/>
          <w:sz w:val="22"/>
        </w:rPr>
        <w:t>Cadastro Nacional de Empresas Inidôneas e Suspensas - CEIS, mantido pela Controladoria-</w:t>
      </w:r>
      <w:r w:rsidRPr="009715FE">
        <w:rPr>
          <w:rFonts w:ascii="Arial" w:hAnsi="Arial" w:cs="Arial"/>
          <w:sz w:val="22"/>
        </w:rPr>
        <w:t>Geral da União (www.portaldatransparencia.gov.br/</w:t>
      </w:r>
      <w:proofErr w:type="spellStart"/>
      <w:r w:rsidRPr="009715FE">
        <w:rPr>
          <w:rFonts w:ascii="Arial" w:hAnsi="Arial" w:cs="Arial"/>
          <w:sz w:val="22"/>
        </w:rPr>
        <w:t>ceis</w:t>
      </w:r>
      <w:proofErr w:type="spellEnd"/>
      <w:r w:rsidRPr="009715FE">
        <w:rPr>
          <w:rFonts w:ascii="Arial" w:hAnsi="Arial" w:cs="Arial"/>
          <w:sz w:val="22"/>
        </w:rPr>
        <w:t xml:space="preserve">);     </w:t>
      </w:r>
    </w:p>
    <w:p w14:paraId="5AA1BE55" w14:textId="7B7A2C5F" w:rsidR="009715FE" w:rsidRDefault="00000000" w:rsidP="007A24BA">
      <w:pPr>
        <w:numPr>
          <w:ilvl w:val="5"/>
          <w:numId w:val="3"/>
        </w:numPr>
        <w:spacing w:after="0" w:line="240" w:lineRule="auto"/>
        <w:ind w:left="709" w:right="-30" w:hanging="567"/>
        <w:rPr>
          <w:rFonts w:ascii="Arial" w:hAnsi="Arial" w:cs="Arial"/>
          <w:sz w:val="22"/>
        </w:rPr>
      </w:pPr>
      <w:r w:rsidRPr="00F11F33">
        <w:rPr>
          <w:rFonts w:ascii="Arial" w:hAnsi="Arial" w:cs="Arial"/>
          <w:sz w:val="22"/>
        </w:rPr>
        <w:t>Cadastro Nacional de Condenações Cíveis por Atos de Improbidade Administrativa, mantido pelo Conselho Nacional de Justiça (</w:t>
      </w:r>
      <w:hyperlink r:id="rId10" w:history="1">
        <w:r w:rsidR="00772AF4" w:rsidRPr="00EC3EB0">
          <w:rPr>
            <w:rStyle w:val="Hyperlink"/>
            <w:rFonts w:ascii="Arial" w:hAnsi="Arial" w:cs="Arial"/>
            <w:sz w:val="22"/>
          </w:rPr>
          <w:t>www.cnj.jus.br/</w:t>
        </w:r>
      </w:hyperlink>
      <w:r w:rsidR="00772AF4">
        <w:rPr>
          <w:rFonts w:ascii="Arial" w:hAnsi="Arial" w:cs="Arial"/>
          <w:sz w:val="22"/>
        </w:rPr>
        <w:t xml:space="preserve"> </w:t>
      </w:r>
      <w:proofErr w:type="spellStart"/>
      <w:r w:rsidRPr="00F11F33">
        <w:rPr>
          <w:rFonts w:ascii="Arial" w:hAnsi="Arial" w:cs="Arial"/>
          <w:sz w:val="22"/>
        </w:rPr>
        <w:t>improbidade_adm</w:t>
      </w:r>
      <w:proofErr w:type="spellEnd"/>
      <w:r w:rsidRPr="00F11F33">
        <w:rPr>
          <w:rFonts w:ascii="Arial" w:hAnsi="Arial" w:cs="Arial"/>
          <w:sz w:val="22"/>
        </w:rPr>
        <w:t>/</w:t>
      </w:r>
      <w:r w:rsidR="00772AF4">
        <w:rPr>
          <w:rFonts w:ascii="Arial" w:hAnsi="Arial" w:cs="Arial"/>
          <w:sz w:val="22"/>
        </w:rPr>
        <w:t xml:space="preserve"> </w:t>
      </w:r>
      <w:r w:rsidRPr="00F11F33">
        <w:rPr>
          <w:rFonts w:ascii="Arial" w:hAnsi="Arial" w:cs="Arial"/>
          <w:sz w:val="22"/>
        </w:rPr>
        <w:t>consultar_</w:t>
      </w:r>
      <w:r w:rsidR="00772AF4">
        <w:rPr>
          <w:rFonts w:ascii="Arial" w:hAnsi="Arial" w:cs="Arial"/>
          <w:sz w:val="22"/>
        </w:rPr>
        <w:t xml:space="preserve"> </w:t>
      </w:r>
      <w:r w:rsidRPr="00F11F33">
        <w:rPr>
          <w:rFonts w:ascii="Arial" w:hAnsi="Arial" w:cs="Arial"/>
          <w:sz w:val="22"/>
        </w:rPr>
        <w:t>requerido.</w:t>
      </w:r>
      <w:r w:rsidR="00772AF4">
        <w:rPr>
          <w:rFonts w:ascii="Arial" w:hAnsi="Arial" w:cs="Arial"/>
          <w:sz w:val="22"/>
        </w:rPr>
        <w:t xml:space="preserve"> </w:t>
      </w:r>
      <w:proofErr w:type="spellStart"/>
      <w:r w:rsidRPr="00F11F33">
        <w:rPr>
          <w:rFonts w:ascii="Arial" w:hAnsi="Arial" w:cs="Arial"/>
          <w:sz w:val="22"/>
        </w:rPr>
        <w:t>php</w:t>
      </w:r>
      <w:proofErr w:type="spellEnd"/>
      <w:r w:rsidRPr="00F11F33">
        <w:rPr>
          <w:rFonts w:ascii="Arial" w:hAnsi="Arial" w:cs="Arial"/>
          <w:sz w:val="22"/>
        </w:rPr>
        <w:t xml:space="preserve">).    </w:t>
      </w:r>
    </w:p>
    <w:p w14:paraId="7D617228" w14:textId="23A1A51D" w:rsidR="00600190" w:rsidRDefault="00000000" w:rsidP="007A24BA">
      <w:pPr>
        <w:numPr>
          <w:ilvl w:val="5"/>
          <w:numId w:val="3"/>
        </w:numPr>
        <w:spacing w:after="0" w:line="240" w:lineRule="auto"/>
        <w:ind w:left="0" w:right="-30" w:firstLine="142"/>
        <w:rPr>
          <w:rFonts w:ascii="Arial" w:hAnsi="Arial" w:cs="Arial"/>
          <w:sz w:val="22"/>
        </w:rPr>
      </w:pPr>
      <w:r w:rsidRPr="00F11F33">
        <w:rPr>
          <w:rFonts w:ascii="Arial" w:hAnsi="Arial" w:cs="Arial"/>
          <w:sz w:val="22"/>
        </w:rPr>
        <w:t xml:space="preserve">Lista de Inidôneos mantida pelo Tribunal de Contas da União - TCU;  </w:t>
      </w:r>
    </w:p>
    <w:p w14:paraId="65FB5427" w14:textId="77777777" w:rsidR="009715FE" w:rsidRPr="00F11F33" w:rsidRDefault="009715FE" w:rsidP="00EF1BE7">
      <w:pPr>
        <w:spacing w:after="0" w:line="240" w:lineRule="auto"/>
        <w:ind w:left="0" w:right="-30" w:firstLine="0"/>
        <w:rPr>
          <w:rFonts w:ascii="Arial" w:hAnsi="Arial" w:cs="Arial"/>
          <w:sz w:val="22"/>
        </w:rPr>
      </w:pPr>
    </w:p>
    <w:p w14:paraId="1E655AB9" w14:textId="572CA65B" w:rsidR="00600190" w:rsidRDefault="009715FE">
      <w:pPr>
        <w:numPr>
          <w:ilvl w:val="2"/>
          <w:numId w:val="8"/>
        </w:numPr>
        <w:spacing w:after="0" w:line="240" w:lineRule="auto"/>
        <w:ind w:left="0" w:right="-30" w:firstLine="0"/>
        <w:rPr>
          <w:rFonts w:ascii="Arial" w:hAnsi="Arial" w:cs="Arial"/>
          <w:sz w:val="22"/>
        </w:rPr>
      </w:pPr>
      <w:r>
        <w:rPr>
          <w:rFonts w:ascii="Arial" w:hAnsi="Arial" w:cs="Arial"/>
          <w:sz w:val="22"/>
        </w:rPr>
        <w:t xml:space="preserve"> </w:t>
      </w:r>
      <w:r w:rsidRPr="00F11F33">
        <w:rPr>
          <w:rFonts w:ascii="Arial" w:hAnsi="Arial" w:cs="Arial"/>
          <w:sz w:val="22"/>
        </w:rPr>
        <w:t xml:space="preserve">Para a consulta de fornecedores pessoa jurídica poderá haver a substituição das consultas das alíneas “b”, “c” e “d” acima pela Consulta Consolidada de Pessoa Jurídica do TCU (https://certidoesapf.apps.tcu.gov.br/) </w:t>
      </w:r>
    </w:p>
    <w:p w14:paraId="06BE8CCF" w14:textId="77777777" w:rsidR="009715FE" w:rsidRPr="00F11F33" w:rsidRDefault="009715FE" w:rsidP="00EF1BE7">
      <w:pPr>
        <w:spacing w:after="0" w:line="240" w:lineRule="auto"/>
        <w:ind w:left="0" w:right="-30" w:firstLine="0"/>
        <w:rPr>
          <w:rFonts w:ascii="Arial" w:hAnsi="Arial" w:cs="Arial"/>
          <w:sz w:val="22"/>
        </w:rPr>
      </w:pPr>
    </w:p>
    <w:p w14:paraId="31563E27" w14:textId="66F6E3FF" w:rsidR="00600190" w:rsidRDefault="009715FE">
      <w:pPr>
        <w:numPr>
          <w:ilvl w:val="2"/>
          <w:numId w:val="8"/>
        </w:numPr>
        <w:spacing w:after="0" w:line="240" w:lineRule="auto"/>
        <w:ind w:left="0" w:right="-30" w:firstLine="0"/>
        <w:rPr>
          <w:rFonts w:ascii="Arial" w:hAnsi="Arial" w:cs="Arial"/>
          <w:sz w:val="22"/>
        </w:rPr>
      </w:pPr>
      <w:r>
        <w:rPr>
          <w:rFonts w:ascii="Arial" w:hAnsi="Arial" w:cs="Arial"/>
          <w:sz w:val="22"/>
        </w:rPr>
        <w:t xml:space="preserve"> </w:t>
      </w:r>
      <w:r w:rsidRPr="00F11F33">
        <w:rPr>
          <w:rFonts w:ascii="Arial" w:hAnsi="Arial" w:cs="Arial"/>
          <w:sz w:val="22"/>
        </w:rPr>
        <w:t xml:space="preserve">A consulta aos cadastros será realizada em nome da empresa fornecedora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p w14:paraId="277BFA2F" w14:textId="77777777" w:rsidR="007402DF" w:rsidRPr="00F11F33" w:rsidRDefault="007402DF" w:rsidP="007402DF">
      <w:pPr>
        <w:spacing w:after="0" w:line="240" w:lineRule="auto"/>
        <w:ind w:left="0" w:right="-30" w:firstLine="0"/>
        <w:rPr>
          <w:rFonts w:ascii="Arial" w:hAnsi="Arial" w:cs="Arial"/>
          <w:sz w:val="22"/>
        </w:rPr>
      </w:pPr>
    </w:p>
    <w:p w14:paraId="549B3AEE" w14:textId="77777777" w:rsidR="00600190" w:rsidRDefault="00000000">
      <w:pPr>
        <w:numPr>
          <w:ilvl w:val="3"/>
          <w:numId w:val="8"/>
        </w:numPr>
        <w:spacing w:after="0" w:line="240" w:lineRule="auto"/>
        <w:ind w:left="0" w:right="-30" w:firstLine="0"/>
        <w:rPr>
          <w:rFonts w:ascii="Arial" w:hAnsi="Arial" w:cs="Arial"/>
          <w:sz w:val="22"/>
        </w:rPr>
      </w:pPr>
      <w:r w:rsidRPr="00F11F33">
        <w:rPr>
          <w:rFonts w:ascii="Arial" w:hAnsi="Arial" w:cs="Arial"/>
          <w:sz w:val="22"/>
        </w:rPr>
        <w:lastRenderedPageBreak/>
        <w:t xml:space="preserve">Caso conste na Consulta de Situação do Fornecedor a existência de Ocorrências Impeditivas Indiretas, o gestor diligenciará para verificar se houve fraude por parte das empresas apontadas no Relatório de Ocorrências Impeditivas Indiretas. </w:t>
      </w:r>
    </w:p>
    <w:p w14:paraId="76A1002C" w14:textId="77777777" w:rsidR="009715FE" w:rsidRPr="00F11F33" w:rsidRDefault="009715FE" w:rsidP="00EF1BE7">
      <w:pPr>
        <w:spacing w:after="0" w:line="240" w:lineRule="auto"/>
        <w:ind w:left="0" w:right="-30" w:firstLine="0"/>
        <w:rPr>
          <w:rFonts w:ascii="Arial" w:hAnsi="Arial" w:cs="Arial"/>
          <w:sz w:val="22"/>
        </w:rPr>
      </w:pPr>
    </w:p>
    <w:p w14:paraId="6230915A" w14:textId="77777777" w:rsidR="00600190" w:rsidRDefault="00000000">
      <w:pPr>
        <w:numPr>
          <w:ilvl w:val="4"/>
          <w:numId w:val="8"/>
        </w:numPr>
        <w:spacing w:after="0" w:line="240" w:lineRule="auto"/>
        <w:ind w:left="0" w:right="-30" w:firstLine="0"/>
        <w:rPr>
          <w:rFonts w:ascii="Arial" w:hAnsi="Arial" w:cs="Arial"/>
          <w:sz w:val="22"/>
        </w:rPr>
      </w:pPr>
      <w:r w:rsidRPr="00F11F33">
        <w:rPr>
          <w:rFonts w:ascii="Arial" w:hAnsi="Arial" w:cs="Arial"/>
          <w:sz w:val="22"/>
        </w:rPr>
        <w:t xml:space="preserve">A tentativa de burla será verificada por meio dos vínculos societários, linhas de fornecimento similares, dentre outros. </w:t>
      </w:r>
    </w:p>
    <w:p w14:paraId="3BC1470D" w14:textId="77777777" w:rsidR="004872CC" w:rsidRDefault="004872CC" w:rsidP="00EF1BE7">
      <w:pPr>
        <w:spacing w:after="0" w:line="240" w:lineRule="auto"/>
        <w:ind w:left="0" w:right="-30" w:firstLine="0"/>
        <w:rPr>
          <w:rFonts w:ascii="Arial" w:hAnsi="Arial" w:cs="Arial"/>
          <w:sz w:val="22"/>
        </w:rPr>
      </w:pPr>
    </w:p>
    <w:p w14:paraId="033D1B8D" w14:textId="3B3841F6" w:rsidR="00600190" w:rsidRPr="004872CC" w:rsidRDefault="00000000">
      <w:pPr>
        <w:numPr>
          <w:ilvl w:val="4"/>
          <w:numId w:val="8"/>
        </w:numPr>
        <w:spacing w:after="0" w:line="240" w:lineRule="auto"/>
        <w:ind w:left="0" w:right="-30" w:firstLine="0"/>
        <w:rPr>
          <w:rFonts w:ascii="Arial" w:hAnsi="Arial" w:cs="Arial"/>
          <w:sz w:val="22"/>
        </w:rPr>
      </w:pPr>
      <w:r w:rsidRPr="004872CC">
        <w:rPr>
          <w:rFonts w:ascii="Arial" w:hAnsi="Arial" w:cs="Arial"/>
          <w:sz w:val="22"/>
        </w:rPr>
        <w:t xml:space="preserve">O fornecedor será convocado para manifestação previamente à sua </w:t>
      </w:r>
      <w:r w:rsidR="004872CC" w:rsidRPr="004872CC">
        <w:rPr>
          <w:rFonts w:ascii="Arial" w:hAnsi="Arial" w:cs="Arial"/>
          <w:sz w:val="22"/>
        </w:rPr>
        <w:t>desclassificaç</w:t>
      </w:r>
      <w:r w:rsidRPr="004872CC">
        <w:rPr>
          <w:rFonts w:ascii="Arial" w:hAnsi="Arial" w:cs="Arial"/>
          <w:sz w:val="22"/>
        </w:rPr>
        <w:t xml:space="preserve">ão </w:t>
      </w:r>
    </w:p>
    <w:p w14:paraId="6BFC8E3E" w14:textId="77777777" w:rsidR="009715FE" w:rsidRPr="00F11F33" w:rsidRDefault="009715FE" w:rsidP="00EF1BE7">
      <w:pPr>
        <w:spacing w:after="0" w:line="240" w:lineRule="auto"/>
        <w:ind w:left="0" w:right="-30" w:firstLine="0"/>
        <w:rPr>
          <w:rFonts w:ascii="Arial" w:hAnsi="Arial" w:cs="Arial"/>
          <w:sz w:val="22"/>
        </w:rPr>
      </w:pPr>
    </w:p>
    <w:p w14:paraId="5A56A5CC" w14:textId="77777777" w:rsidR="00600190" w:rsidRDefault="00000000">
      <w:pPr>
        <w:numPr>
          <w:ilvl w:val="2"/>
          <w:numId w:val="8"/>
        </w:numPr>
        <w:spacing w:after="0" w:line="240" w:lineRule="auto"/>
        <w:ind w:left="0" w:right="-30" w:firstLine="0"/>
        <w:rPr>
          <w:rFonts w:ascii="Arial" w:hAnsi="Arial" w:cs="Arial"/>
          <w:sz w:val="22"/>
        </w:rPr>
      </w:pPr>
      <w:r w:rsidRPr="00F11F33">
        <w:rPr>
          <w:rFonts w:ascii="Arial" w:hAnsi="Arial" w:cs="Arial"/>
          <w:sz w:val="22"/>
        </w:rPr>
        <w:t xml:space="preserve">Constatada a existência de sanção, o fornecedor será reputado inabilitado, por falta de condição de participação. </w:t>
      </w:r>
    </w:p>
    <w:p w14:paraId="45E0CB43" w14:textId="77777777" w:rsidR="004872CC" w:rsidRPr="00F11F33" w:rsidRDefault="004872CC" w:rsidP="00EF1BE7">
      <w:pPr>
        <w:spacing w:after="0" w:line="240" w:lineRule="auto"/>
        <w:ind w:left="0" w:right="-30" w:firstLine="0"/>
        <w:rPr>
          <w:rFonts w:ascii="Arial" w:hAnsi="Arial" w:cs="Arial"/>
          <w:sz w:val="22"/>
        </w:rPr>
      </w:pPr>
    </w:p>
    <w:p w14:paraId="49235815" w14:textId="77777777" w:rsidR="00600190" w:rsidRPr="00F11F33"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Caso atendidas as condições de participação, a habilitação dos fornecedores será verificada por meio do SICAF, nos documentos por ele abrangidos. </w:t>
      </w:r>
    </w:p>
    <w:p w14:paraId="6BF6E75B" w14:textId="77777777" w:rsidR="00600190" w:rsidRPr="00F11F33" w:rsidRDefault="00000000" w:rsidP="00EF1BE7">
      <w:pPr>
        <w:spacing w:after="0" w:line="240" w:lineRule="auto"/>
        <w:ind w:left="0" w:right="-30" w:firstLine="0"/>
        <w:jc w:val="left"/>
        <w:rPr>
          <w:rFonts w:ascii="Arial" w:hAnsi="Arial" w:cs="Arial"/>
          <w:sz w:val="22"/>
        </w:rPr>
      </w:pPr>
      <w:r w:rsidRPr="00F11F33">
        <w:rPr>
          <w:rFonts w:ascii="Arial" w:hAnsi="Arial" w:cs="Arial"/>
          <w:sz w:val="22"/>
        </w:rPr>
        <w:t xml:space="preserve"> </w:t>
      </w:r>
    </w:p>
    <w:p w14:paraId="7A168411" w14:textId="77777777" w:rsidR="00600190" w:rsidRDefault="00000000">
      <w:pPr>
        <w:numPr>
          <w:ilvl w:val="2"/>
          <w:numId w:val="8"/>
        </w:numPr>
        <w:spacing w:after="0" w:line="240" w:lineRule="auto"/>
        <w:ind w:left="0" w:right="-30" w:firstLine="0"/>
        <w:rPr>
          <w:rFonts w:ascii="Arial" w:hAnsi="Arial" w:cs="Arial"/>
          <w:sz w:val="22"/>
        </w:rPr>
      </w:pPr>
      <w:r w:rsidRPr="00F11F33">
        <w:rPr>
          <w:rFonts w:ascii="Arial" w:hAnsi="Arial" w:cs="Arial"/>
          <w:sz w:val="22"/>
        </w:rPr>
        <w:t xml:space="preserve">É dever do fornecedor atualizar previamente as comprovações constantes do SICAF para que estejam vigentes na data da abertura da sessão pública, ou encaminhar, quando solicitado, a respectiva documentação atualizada. </w:t>
      </w:r>
    </w:p>
    <w:p w14:paraId="1E5C0740" w14:textId="77777777" w:rsidR="004872CC" w:rsidRPr="00F11F33" w:rsidRDefault="004872CC" w:rsidP="00EF1BE7">
      <w:pPr>
        <w:spacing w:after="0" w:line="240" w:lineRule="auto"/>
        <w:ind w:left="0" w:right="-30" w:firstLine="0"/>
        <w:rPr>
          <w:rFonts w:ascii="Arial" w:hAnsi="Arial" w:cs="Arial"/>
          <w:sz w:val="22"/>
        </w:rPr>
      </w:pPr>
    </w:p>
    <w:p w14:paraId="4CD583AD" w14:textId="77777777" w:rsidR="00600190" w:rsidRDefault="00000000">
      <w:pPr>
        <w:numPr>
          <w:ilvl w:val="2"/>
          <w:numId w:val="8"/>
        </w:numPr>
        <w:spacing w:after="0" w:line="240" w:lineRule="auto"/>
        <w:ind w:left="0" w:right="-30" w:firstLine="0"/>
        <w:rPr>
          <w:rFonts w:ascii="Arial" w:hAnsi="Arial" w:cs="Arial"/>
          <w:sz w:val="22"/>
        </w:rPr>
      </w:pPr>
      <w:r w:rsidRPr="00F11F33">
        <w:rPr>
          <w:rFonts w:ascii="Arial" w:hAnsi="Arial" w:cs="Arial"/>
          <w:sz w:val="22"/>
        </w:rPr>
        <w:t>O descumprimento do subitem acima implicará a inabilitação do fornecedor, exceto se a consulta aos sítios eletrônicos oficiais emissores de certidões lograr êxito em encontrar a(s) certidão(</w:t>
      </w:r>
      <w:proofErr w:type="spellStart"/>
      <w:r w:rsidRPr="00F11F33">
        <w:rPr>
          <w:rFonts w:ascii="Arial" w:hAnsi="Arial" w:cs="Arial"/>
          <w:sz w:val="22"/>
        </w:rPr>
        <w:t>ões</w:t>
      </w:r>
      <w:proofErr w:type="spellEnd"/>
      <w:r w:rsidRPr="00F11F33">
        <w:rPr>
          <w:rFonts w:ascii="Arial" w:hAnsi="Arial" w:cs="Arial"/>
          <w:sz w:val="22"/>
        </w:rPr>
        <w:t xml:space="preserve">) válida(s). </w:t>
      </w:r>
    </w:p>
    <w:p w14:paraId="4461B2F2" w14:textId="77777777" w:rsidR="004872CC" w:rsidRPr="00F11F33" w:rsidRDefault="004872CC" w:rsidP="00EF1BE7">
      <w:pPr>
        <w:spacing w:after="0" w:line="240" w:lineRule="auto"/>
        <w:ind w:left="0" w:right="-30" w:firstLine="0"/>
        <w:rPr>
          <w:rFonts w:ascii="Arial" w:hAnsi="Arial" w:cs="Arial"/>
          <w:sz w:val="22"/>
        </w:rPr>
      </w:pPr>
    </w:p>
    <w:p w14:paraId="3629554C" w14:textId="77777777" w:rsidR="00600190"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Havendo a necessidade de envio de documentos de habilitação complementares, necessários à confirmação daqueles exigidos neste Edital de Contratação Direta e já apresentados, o fornecedor será convocado a encaminhá-los, em formato digital, após solicitação da Administração, sob pena de inabilitação. </w:t>
      </w:r>
    </w:p>
    <w:p w14:paraId="103A3900" w14:textId="77777777" w:rsidR="004872CC" w:rsidRPr="00F11F33" w:rsidRDefault="004872CC" w:rsidP="00EF1BE7">
      <w:pPr>
        <w:spacing w:after="0" w:line="240" w:lineRule="auto"/>
        <w:ind w:left="0" w:right="-30" w:firstLine="0"/>
        <w:rPr>
          <w:rFonts w:ascii="Arial" w:hAnsi="Arial" w:cs="Arial"/>
          <w:sz w:val="22"/>
        </w:rPr>
      </w:pPr>
    </w:p>
    <w:p w14:paraId="6ABA0917" w14:textId="0339A3AB" w:rsidR="00600190"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Somente haverá a necessidade de comprovação do preenchimento de requisitos mediante apresentação dos documentos originais </w:t>
      </w:r>
      <w:r w:rsidR="00682731" w:rsidRPr="00F11F33">
        <w:rPr>
          <w:rFonts w:ascii="Arial" w:hAnsi="Arial" w:cs="Arial"/>
          <w:sz w:val="22"/>
        </w:rPr>
        <w:t>não digitais</w:t>
      </w:r>
      <w:r w:rsidRPr="00F11F33">
        <w:rPr>
          <w:rFonts w:ascii="Arial" w:hAnsi="Arial" w:cs="Arial"/>
          <w:sz w:val="22"/>
        </w:rPr>
        <w:t xml:space="preserve"> quando houver dúvida em relação à integridade do documento digital. </w:t>
      </w:r>
    </w:p>
    <w:p w14:paraId="7C34B75D" w14:textId="77777777" w:rsidR="004872CC" w:rsidRDefault="004872CC" w:rsidP="00EF1BE7">
      <w:pPr>
        <w:pStyle w:val="PargrafodaLista"/>
        <w:spacing w:after="0" w:line="240" w:lineRule="auto"/>
        <w:ind w:left="0" w:firstLine="0"/>
        <w:contextualSpacing w:val="0"/>
        <w:rPr>
          <w:rFonts w:ascii="Arial" w:hAnsi="Arial" w:cs="Arial"/>
          <w:sz w:val="22"/>
        </w:rPr>
      </w:pPr>
    </w:p>
    <w:p w14:paraId="3541DFF1" w14:textId="77777777" w:rsidR="004872CC" w:rsidRPr="004872CC" w:rsidRDefault="00000000">
      <w:pPr>
        <w:numPr>
          <w:ilvl w:val="1"/>
          <w:numId w:val="8"/>
        </w:numPr>
        <w:spacing w:after="0" w:line="240" w:lineRule="auto"/>
        <w:ind w:left="0" w:right="-30" w:firstLine="0"/>
        <w:rPr>
          <w:rFonts w:ascii="Arial" w:hAnsi="Arial" w:cs="Arial"/>
          <w:sz w:val="22"/>
        </w:rPr>
      </w:pPr>
      <w:r w:rsidRPr="004872CC">
        <w:rPr>
          <w:rFonts w:ascii="Arial" w:hAnsi="Arial" w:cs="Arial"/>
          <w:sz w:val="22"/>
        </w:rPr>
        <w:t xml:space="preserve">O fornecedor enquadrado como microempreendedor individual que pretenda auferir os benefícios do tratamento diferenciado previstos na Lei Complementar n. 123, de 2006, estará dispensado (a) da prova de inscrição nos cadastros de contribuintes estadual e municipal e (b) da apresentação </w:t>
      </w:r>
      <w:r w:rsidR="004872CC" w:rsidRPr="004872CC">
        <w:rPr>
          <w:rFonts w:ascii="Arial" w:hAnsi="Arial" w:cs="Arial"/>
          <w:sz w:val="22"/>
        </w:rPr>
        <w:t xml:space="preserve">do balanço patrimonial e das demonstrações contábeis do último exercício. </w:t>
      </w:r>
    </w:p>
    <w:p w14:paraId="7DFBB84E" w14:textId="3B38DFB7" w:rsidR="00600190" w:rsidRPr="00F11F33" w:rsidRDefault="00600190" w:rsidP="00EF1BE7">
      <w:pPr>
        <w:spacing w:after="0" w:line="240" w:lineRule="auto"/>
        <w:ind w:left="0" w:right="-30" w:firstLine="0"/>
        <w:rPr>
          <w:rFonts w:ascii="Arial" w:hAnsi="Arial" w:cs="Arial"/>
          <w:sz w:val="22"/>
        </w:rPr>
      </w:pPr>
    </w:p>
    <w:p w14:paraId="0DACB75D" w14:textId="77777777" w:rsidR="001B0D26"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Havendo necessidade de analisar minuciosamente os documentos exigidos, a sessão será suspensa, sendo informada a nova data e horário para a sua continuidade.</w:t>
      </w:r>
    </w:p>
    <w:p w14:paraId="269CFC63" w14:textId="20B2FD50" w:rsidR="004872CC" w:rsidRPr="00076CDA" w:rsidRDefault="00000000" w:rsidP="001B0D26">
      <w:pPr>
        <w:spacing w:after="0" w:line="240" w:lineRule="auto"/>
        <w:ind w:left="0" w:right="-30" w:firstLine="0"/>
        <w:rPr>
          <w:rFonts w:ascii="Arial" w:hAnsi="Arial" w:cs="Arial"/>
          <w:sz w:val="22"/>
        </w:rPr>
      </w:pPr>
      <w:r w:rsidRPr="00F11F33">
        <w:rPr>
          <w:rFonts w:ascii="Arial" w:hAnsi="Arial" w:cs="Arial"/>
          <w:sz w:val="22"/>
        </w:rPr>
        <w:t xml:space="preserve"> </w:t>
      </w:r>
    </w:p>
    <w:p w14:paraId="1357AB6C" w14:textId="77777777" w:rsidR="00600190"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Será inabilitado o fornecedor que não comprovar sua habilitação, seja por não apresentar quaisquer dos documentos exigidos, ou apresentá-los em desacordo com o estabelecido neste Edital de Contratação Direta. </w:t>
      </w:r>
    </w:p>
    <w:p w14:paraId="0F6689C1" w14:textId="77777777" w:rsidR="004872CC" w:rsidRPr="00F11F33" w:rsidRDefault="004872CC" w:rsidP="00EF1BE7">
      <w:pPr>
        <w:spacing w:after="0" w:line="240" w:lineRule="auto"/>
        <w:ind w:left="0" w:right="-30" w:firstLine="0"/>
        <w:rPr>
          <w:rFonts w:ascii="Arial" w:hAnsi="Arial" w:cs="Arial"/>
          <w:sz w:val="22"/>
        </w:rPr>
      </w:pPr>
    </w:p>
    <w:p w14:paraId="25581D23" w14:textId="1B03C89F" w:rsidR="00600190" w:rsidRDefault="00000000">
      <w:pPr>
        <w:numPr>
          <w:ilvl w:val="2"/>
          <w:numId w:val="8"/>
        </w:numPr>
        <w:spacing w:after="0" w:line="240" w:lineRule="auto"/>
        <w:ind w:left="0" w:right="-30" w:firstLine="0"/>
        <w:rPr>
          <w:rFonts w:ascii="Arial" w:hAnsi="Arial" w:cs="Arial"/>
          <w:sz w:val="22"/>
        </w:rPr>
      </w:pPr>
      <w:r w:rsidRPr="00F11F33">
        <w:rPr>
          <w:rFonts w:ascii="Arial" w:hAnsi="Arial" w:cs="Arial"/>
          <w:sz w:val="22"/>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r w:rsidR="00682731">
        <w:rPr>
          <w:rFonts w:ascii="Arial" w:hAnsi="Arial" w:cs="Arial"/>
          <w:sz w:val="22"/>
        </w:rPr>
        <w:t>.</w:t>
      </w:r>
    </w:p>
    <w:p w14:paraId="1B361225" w14:textId="77777777" w:rsidR="00682731" w:rsidRPr="00F11F33" w:rsidRDefault="00682731" w:rsidP="00EF1BE7">
      <w:pPr>
        <w:spacing w:after="0" w:line="240" w:lineRule="auto"/>
        <w:ind w:left="0" w:right="-30" w:firstLine="0"/>
        <w:rPr>
          <w:rFonts w:ascii="Arial" w:hAnsi="Arial" w:cs="Arial"/>
          <w:sz w:val="22"/>
        </w:rPr>
      </w:pPr>
    </w:p>
    <w:p w14:paraId="40628575" w14:textId="77777777" w:rsidR="00600190" w:rsidRPr="00F11F33"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Constatado o atendimento às exigências de habilitação, o fornecedor será habilitado </w:t>
      </w:r>
    </w:p>
    <w:p w14:paraId="1EA6A6C2" w14:textId="77777777" w:rsidR="00600190" w:rsidRPr="00F11F33" w:rsidRDefault="00000000" w:rsidP="00EF1BE7">
      <w:pPr>
        <w:spacing w:after="0" w:line="240" w:lineRule="auto"/>
        <w:ind w:left="0" w:right="-30" w:firstLine="0"/>
        <w:jc w:val="left"/>
        <w:rPr>
          <w:rFonts w:ascii="Arial" w:hAnsi="Arial" w:cs="Arial"/>
          <w:sz w:val="22"/>
        </w:rPr>
      </w:pPr>
      <w:r w:rsidRPr="00F11F33">
        <w:rPr>
          <w:rFonts w:ascii="Arial" w:hAnsi="Arial" w:cs="Arial"/>
          <w:sz w:val="22"/>
        </w:rPr>
        <w:t xml:space="preserve"> </w:t>
      </w:r>
    </w:p>
    <w:p w14:paraId="7A581E5D" w14:textId="77777777" w:rsidR="00600190" w:rsidRDefault="00000000">
      <w:pPr>
        <w:numPr>
          <w:ilvl w:val="0"/>
          <w:numId w:val="8"/>
        </w:numPr>
        <w:spacing w:after="0" w:line="240" w:lineRule="auto"/>
        <w:ind w:left="0" w:right="-30" w:firstLine="0"/>
        <w:rPr>
          <w:rFonts w:ascii="Arial" w:hAnsi="Arial" w:cs="Arial"/>
          <w:b/>
          <w:bCs/>
          <w:sz w:val="22"/>
        </w:rPr>
      </w:pPr>
      <w:r w:rsidRPr="00682731">
        <w:rPr>
          <w:rFonts w:ascii="Arial" w:hAnsi="Arial" w:cs="Arial"/>
          <w:b/>
          <w:bCs/>
          <w:sz w:val="22"/>
        </w:rPr>
        <w:t xml:space="preserve">CONTRATAÇÃO </w:t>
      </w:r>
    </w:p>
    <w:p w14:paraId="2191D757" w14:textId="7553611E" w:rsidR="00600190" w:rsidRDefault="00000000">
      <w:pPr>
        <w:numPr>
          <w:ilvl w:val="1"/>
          <w:numId w:val="8"/>
        </w:numPr>
        <w:spacing w:after="0" w:line="240" w:lineRule="auto"/>
        <w:ind w:left="0" w:right="-30" w:firstLine="0"/>
        <w:rPr>
          <w:rFonts w:ascii="Arial" w:hAnsi="Arial" w:cs="Arial"/>
          <w:sz w:val="22"/>
        </w:rPr>
      </w:pPr>
      <w:r w:rsidRPr="00D4458B">
        <w:rPr>
          <w:rFonts w:ascii="Arial" w:hAnsi="Arial" w:cs="Arial"/>
          <w:color w:val="auto"/>
          <w:sz w:val="22"/>
        </w:rPr>
        <w:t xml:space="preserve">Após a </w:t>
      </w:r>
      <w:r w:rsidR="004C2FFE" w:rsidRPr="00D4458B">
        <w:rPr>
          <w:rFonts w:ascii="Arial" w:hAnsi="Arial" w:cs="Arial"/>
          <w:color w:val="auto"/>
          <w:sz w:val="22"/>
        </w:rPr>
        <w:t>autorização da autoridade competente</w:t>
      </w:r>
      <w:r w:rsidRPr="00D4458B">
        <w:rPr>
          <w:rFonts w:ascii="Arial" w:hAnsi="Arial" w:cs="Arial"/>
          <w:color w:val="auto"/>
          <w:sz w:val="22"/>
        </w:rPr>
        <w:t xml:space="preserve">, caso se </w:t>
      </w:r>
      <w:r w:rsidRPr="00F11F33">
        <w:rPr>
          <w:rFonts w:ascii="Arial" w:hAnsi="Arial" w:cs="Arial"/>
          <w:sz w:val="22"/>
        </w:rPr>
        <w:t xml:space="preserve">conclua pela contratação, será firmado Termo de Contrato ou emitido instrumento equivalente. </w:t>
      </w:r>
    </w:p>
    <w:p w14:paraId="7437FB4D" w14:textId="77777777" w:rsidR="00C579F8" w:rsidRPr="00F11F33" w:rsidRDefault="00C579F8" w:rsidP="00C579F8">
      <w:pPr>
        <w:spacing w:after="0" w:line="240" w:lineRule="auto"/>
        <w:ind w:left="0" w:right="-30" w:firstLine="0"/>
        <w:rPr>
          <w:rFonts w:ascii="Arial" w:hAnsi="Arial" w:cs="Arial"/>
          <w:sz w:val="22"/>
        </w:rPr>
      </w:pPr>
    </w:p>
    <w:p w14:paraId="72FEDA54" w14:textId="7135945A" w:rsidR="00600190" w:rsidRDefault="00D4458B">
      <w:pPr>
        <w:numPr>
          <w:ilvl w:val="1"/>
          <w:numId w:val="8"/>
        </w:numPr>
        <w:spacing w:after="0" w:line="240" w:lineRule="auto"/>
        <w:ind w:left="0" w:right="-30" w:firstLine="0"/>
        <w:rPr>
          <w:rFonts w:ascii="Arial" w:hAnsi="Arial" w:cs="Arial"/>
          <w:sz w:val="22"/>
        </w:rPr>
      </w:pPr>
      <w:r>
        <w:rPr>
          <w:rFonts w:ascii="Arial" w:hAnsi="Arial" w:cs="Arial"/>
          <w:sz w:val="22"/>
        </w:rPr>
        <w:lastRenderedPageBreak/>
        <w:t>A empresa vencedora</w:t>
      </w:r>
      <w:r w:rsidRPr="00F11F33">
        <w:rPr>
          <w:rFonts w:ascii="Arial" w:hAnsi="Arial" w:cs="Arial"/>
          <w:sz w:val="22"/>
        </w:rPr>
        <w:t xml:space="preserve"> terá o prazo de </w:t>
      </w:r>
      <w:r w:rsidR="00682731">
        <w:rPr>
          <w:rFonts w:ascii="Arial" w:hAnsi="Arial" w:cs="Arial"/>
          <w:sz w:val="22"/>
        </w:rPr>
        <w:t>5</w:t>
      </w:r>
      <w:r w:rsidRPr="00F11F33">
        <w:rPr>
          <w:rFonts w:ascii="Arial" w:hAnsi="Arial" w:cs="Arial"/>
          <w:sz w:val="22"/>
        </w:rPr>
        <w:t xml:space="preserve"> (</w:t>
      </w:r>
      <w:r w:rsidR="00682731">
        <w:rPr>
          <w:rFonts w:ascii="Arial" w:hAnsi="Arial" w:cs="Arial"/>
          <w:sz w:val="22"/>
        </w:rPr>
        <w:t>cinco</w:t>
      </w:r>
      <w:r w:rsidRPr="00F11F33">
        <w:rPr>
          <w:rFonts w:ascii="Arial" w:hAnsi="Arial" w:cs="Arial"/>
          <w:sz w:val="22"/>
        </w:rPr>
        <w:t xml:space="preserve">)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de Contratação Direta. </w:t>
      </w:r>
    </w:p>
    <w:p w14:paraId="60F000EF" w14:textId="77777777" w:rsidR="00682731" w:rsidRPr="00F11F33" w:rsidRDefault="00682731" w:rsidP="00EF1BE7">
      <w:pPr>
        <w:spacing w:after="0" w:line="240" w:lineRule="auto"/>
        <w:ind w:left="0" w:right="-30" w:firstLine="0"/>
        <w:rPr>
          <w:rFonts w:ascii="Arial" w:hAnsi="Arial" w:cs="Arial"/>
          <w:sz w:val="22"/>
        </w:rPr>
      </w:pPr>
    </w:p>
    <w:p w14:paraId="69663AC0" w14:textId="3C6FCCB2" w:rsidR="00682731" w:rsidRPr="00682731" w:rsidRDefault="00000000">
      <w:pPr>
        <w:pStyle w:val="PargrafodaLista"/>
        <w:numPr>
          <w:ilvl w:val="2"/>
          <w:numId w:val="8"/>
        </w:numPr>
        <w:spacing w:after="0" w:line="240" w:lineRule="auto"/>
        <w:ind w:left="0" w:right="-30" w:firstLine="0"/>
        <w:rPr>
          <w:rFonts w:ascii="Arial" w:hAnsi="Arial" w:cs="Arial"/>
          <w:sz w:val="22"/>
        </w:rPr>
      </w:pPr>
      <w:r w:rsidRPr="00682731">
        <w:rPr>
          <w:rFonts w:ascii="Arial" w:hAnsi="Arial" w:cs="Arial"/>
          <w:sz w:val="22"/>
        </w:rPr>
        <w:t xml:space="preserve">Alternativamente à convocação para comparecer perante o órgão ou entidade para a assinatura do Termo de Contrato, a Administração poderá encaminhá-lo para assinatura, mediante correspondência postal com Edital de recebimento (AR) ou meio eletrônico, para que seja assinado e devolvido no prazo de </w:t>
      </w:r>
      <w:r w:rsidR="00682731">
        <w:rPr>
          <w:rFonts w:ascii="Arial" w:hAnsi="Arial" w:cs="Arial"/>
          <w:sz w:val="22"/>
        </w:rPr>
        <w:t>5</w:t>
      </w:r>
      <w:r w:rsidRPr="00682731">
        <w:rPr>
          <w:rFonts w:ascii="Arial" w:hAnsi="Arial" w:cs="Arial"/>
          <w:sz w:val="22"/>
        </w:rPr>
        <w:t xml:space="preserve"> </w:t>
      </w:r>
      <w:r w:rsidR="00682731" w:rsidRPr="00682731">
        <w:rPr>
          <w:rFonts w:ascii="Arial" w:hAnsi="Arial" w:cs="Arial"/>
          <w:sz w:val="22"/>
        </w:rPr>
        <w:t>(</w:t>
      </w:r>
      <w:r w:rsidR="00493D8B">
        <w:rPr>
          <w:rFonts w:ascii="Arial" w:hAnsi="Arial" w:cs="Arial"/>
          <w:sz w:val="22"/>
        </w:rPr>
        <w:t>cinco</w:t>
      </w:r>
      <w:r w:rsidR="00493D8B" w:rsidRPr="00682731">
        <w:rPr>
          <w:rFonts w:ascii="Arial" w:hAnsi="Arial" w:cs="Arial"/>
          <w:sz w:val="22"/>
        </w:rPr>
        <w:t>)</w:t>
      </w:r>
      <w:r w:rsidR="00682731" w:rsidRPr="00682731">
        <w:rPr>
          <w:rFonts w:ascii="Arial" w:hAnsi="Arial" w:cs="Arial"/>
          <w:sz w:val="22"/>
        </w:rPr>
        <w:t xml:space="preserve"> dias, a contar da data de seu recebimento. </w:t>
      </w:r>
    </w:p>
    <w:p w14:paraId="360AAB6C" w14:textId="11E8CF7D" w:rsidR="00600190" w:rsidRPr="00F11F33" w:rsidRDefault="00600190" w:rsidP="00EF1BE7">
      <w:pPr>
        <w:spacing w:after="0" w:line="240" w:lineRule="auto"/>
        <w:ind w:left="0" w:right="-30" w:firstLine="0"/>
        <w:rPr>
          <w:rFonts w:ascii="Arial" w:hAnsi="Arial" w:cs="Arial"/>
          <w:sz w:val="22"/>
        </w:rPr>
      </w:pPr>
    </w:p>
    <w:p w14:paraId="26384218" w14:textId="77777777" w:rsidR="00600190" w:rsidRDefault="00000000">
      <w:pPr>
        <w:numPr>
          <w:ilvl w:val="2"/>
          <w:numId w:val="8"/>
        </w:numPr>
        <w:spacing w:after="0" w:line="240" w:lineRule="auto"/>
        <w:ind w:left="0" w:right="-30" w:firstLine="0"/>
        <w:rPr>
          <w:rFonts w:ascii="Arial" w:hAnsi="Arial" w:cs="Arial"/>
          <w:sz w:val="22"/>
        </w:rPr>
      </w:pPr>
      <w:r w:rsidRPr="00F11F33">
        <w:rPr>
          <w:rFonts w:ascii="Arial" w:hAnsi="Arial" w:cs="Arial"/>
          <w:sz w:val="22"/>
        </w:rPr>
        <w:t xml:space="preserve">O prazo previsto para assinatura do contrato ou aceitação da nota de empenho ou instrumento equivalente poderá ser prorrogado 1 (uma) vez, por igual período, por solicitação justificada do adjudicatário e aceita pela Administração. </w:t>
      </w:r>
    </w:p>
    <w:p w14:paraId="106F8B0A" w14:textId="77777777" w:rsidR="00682731" w:rsidRPr="00F11F33" w:rsidRDefault="00682731" w:rsidP="00EF1BE7">
      <w:pPr>
        <w:spacing w:after="0" w:line="240" w:lineRule="auto"/>
        <w:ind w:left="0" w:right="-30" w:firstLine="0"/>
        <w:rPr>
          <w:rFonts w:ascii="Arial" w:hAnsi="Arial" w:cs="Arial"/>
          <w:sz w:val="22"/>
        </w:rPr>
      </w:pPr>
    </w:p>
    <w:p w14:paraId="0DB0D8EF" w14:textId="77777777" w:rsidR="00682731"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O Aceite da Nota de Empenho ou do instrumento equivalente, emitida à empresa adjudicada, implica no reconhecimento de que:  </w:t>
      </w:r>
    </w:p>
    <w:p w14:paraId="574C67E9" w14:textId="04460816" w:rsidR="00600190" w:rsidRPr="00F11F33" w:rsidRDefault="00000000" w:rsidP="00EF1BE7">
      <w:pPr>
        <w:spacing w:after="0" w:line="240" w:lineRule="auto"/>
        <w:ind w:left="0" w:right="-30" w:firstLine="0"/>
        <w:rPr>
          <w:rFonts w:ascii="Arial" w:hAnsi="Arial" w:cs="Arial"/>
          <w:sz w:val="22"/>
        </w:rPr>
      </w:pPr>
      <w:r w:rsidRPr="00F11F33">
        <w:rPr>
          <w:rFonts w:ascii="Arial" w:hAnsi="Arial" w:cs="Arial"/>
          <w:sz w:val="22"/>
        </w:rPr>
        <w:t xml:space="preserve"> </w:t>
      </w:r>
    </w:p>
    <w:p w14:paraId="293B43A4" w14:textId="77777777" w:rsidR="00600190" w:rsidRDefault="00000000">
      <w:pPr>
        <w:numPr>
          <w:ilvl w:val="2"/>
          <w:numId w:val="8"/>
        </w:numPr>
        <w:spacing w:after="0" w:line="240" w:lineRule="auto"/>
        <w:ind w:left="0" w:right="-30" w:firstLine="0"/>
        <w:rPr>
          <w:rFonts w:ascii="Arial" w:hAnsi="Arial" w:cs="Arial"/>
          <w:sz w:val="22"/>
        </w:rPr>
      </w:pPr>
      <w:r w:rsidRPr="00F11F33">
        <w:rPr>
          <w:rFonts w:ascii="Arial" w:hAnsi="Arial" w:cs="Arial"/>
          <w:sz w:val="22"/>
        </w:rPr>
        <w:t xml:space="preserve">referida Nota está substituindo o contrato, aplicando-se à relação de negócios ali estabelecida as disposições da Lei nº 14.133, de 2021;   </w:t>
      </w:r>
    </w:p>
    <w:p w14:paraId="29C9A34E" w14:textId="77777777" w:rsidR="00682731" w:rsidRPr="00F11F33" w:rsidRDefault="00682731" w:rsidP="00EF1BE7">
      <w:pPr>
        <w:spacing w:after="0" w:line="240" w:lineRule="auto"/>
        <w:ind w:left="0" w:right="-30" w:firstLine="0"/>
        <w:rPr>
          <w:rFonts w:ascii="Arial" w:hAnsi="Arial" w:cs="Arial"/>
          <w:sz w:val="22"/>
        </w:rPr>
      </w:pPr>
    </w:p>
    <w:p w14:paraId="20DCA5D3" w14:textId="639115BE" w:rsidR="00600190" w:rsidRDefault="00000000">
      <w:pPr>
        <w:numPr>
          <w:ilvl w:val="2"/>
          <w:numId w:val="8"/>
        </w:numPr>
        <w:spacing w:after="0" w:line="240" w:lineRule="auto"/>
        <w:ind w:left="0" w:right="-30" w:firstLine="0"/>
        <w:rPr>
          <w:rFonts w:ascii="Arial" w:hAnsi="Arial" w:cs="Arial"/>
          <w:sz w:val="22"/>
        </w:rPr>
      </w:pPr>
      <w:r w:rsidRPr="00F11F33">
        <w:rPr>
          <w:rFonts w:ascii="Arial" w:hAnsi="Arial" w:cs="Arial"/>
          <w:sz w:val="22"/>
        </w:rPr>
        <w:t xml:space="preserve">a contratada se vincula à sua proposta e às previsões contidas no Edital de Contratação Direta e seus anexos;   </w:t>
      </w:r>
    </w:p>
    <w:p w14:paraId="5FFF5A14" w14:textId="77777777" w:rsidR="00682731" w:rsidRPr="00F11F33" w:rsidRDefault="00682731" w:rsidP="00EF1BE7">
      <w:pPr>
        <w:spacing w:after="0" w:line="240" w:lineRule="auto"/>
        <w:ind w:left="0" w:right="-30" w:firstLine="0"/>
        <w:rPr>
          <w:rFonts w:ascii="Arial" w:hAnsi="Arial" w:cs="Arial"/>
          <w:sz w:val="22"/>
        </w:rPr>
      </w:pPr>
    </w:p>
    <w:p w14:paraId="4BD24F91" w14:textId="77777777" w:rsidR="00600190" w:rsidRDefault="00000000">
      <w:pPr>
        <w:numPr>
          <w:ilvl w:val="2"/>
          <w:numId w:val="8"/>
        </w:numPr>
        <w:spacing w:after="0" w:line="240" w:lineRule="auto"/>
        <w:ind w:left="0" w:right="-30" w:firstLine="0"/>
        <w:rPr>
          <w:rFonts w:ascii="Arial" w:hAnsi="Arial" w:cs="Arial"/>
          <w:sz w:val="22"/>
        </w:rPr>
      </w:pPr>
      <w:r w:rsidRPr="00F11F33">
        <w:rPr>
          <w:rFonts w:ascii="Arial" w:hAnsi="Arial" w:cs="Arial"/>
          <w:sz w:val="22"/>
        </w:rPr>
        <w:t xml:space="preserve">a contratada reconhece que as hipóteses de rescisão são aquelas previstas nos artigos 137 e 138 da Lei nº 14.133/21 e reconhece os direitos da Administração previstos nos artigos 137 a 139 da mesma Lei. </w:t>
      </w:r>
    </w:p>
    <w:p w14:paraId="0889579E" w14:textId="77777777" w:rsidR="00493D8B" w:rsidRPr="00F11F33" w:rsidRDefault="00493D8B" w:rsidP="00EF1BE7">
      <w:pPr>
        <w:spacing w:after="0" w:line="240" w:lineRule="auto"/>
        <w:ind w:left="0" w:right="-30" w:firstLine="0"/>
        <w:rPr>
          <w:rFonts w:ascii="Arial" w:hAnsi="Arial" w:cs="Arial"/>
          <w:sz w:val="22"/>
        </w:rPr>
      </w:pPr>
    </w:p>
    <w:p w14:paraId="5E434531" w14:textId="555F5AF7" w:rsidR="00600190" w:rsidRDefault="00493D8B">
      <w:pPr>
        <w:numPr>
          <w:ilvl w:val="1"/>
          <w:numId w:val="8"/>
        </w:numPr>
        <w:spacing w:after="0" w:line="240" w:lineRule="auto"/>
        <w:ind w:left="0" w:right="-30" w:firstLine="0"/>
        <w:rPr>
          <w:rFonts w:ascii="Arial" w:hAnsi="Arial" w:cs="Arial"/>
          <w:sz w:val="22"/>
        </w:rPr>
      </w:pPr>
      <w:r w:rsidRPr="00F11F33">
        <w:rPr>
          <w:rFonts w:ascii="Arial" w:hAnsi="Arial" w:cs="Arial"/>
          <w:sz w:val="22"/>
        </w:rPr>
        <w:t>O prazo de vigência da contratação será conta</w:t>
      </w:r>
      <w:r>
        <w:rPr>
          <w:rFonts w:ascii="Arial" w:hAnsi="Arial" w:cs="Arial"/>
          <w:sz w:val="22"/>
        </w:rPr>
        <w:t>d</w:t>
      </w:r>
      <w:r w:rsidRPr="00F11F33">
        <w:rPr>
          <w:rFonts w:ascii="Arial" w:hAnsi="Arial" w:cs="Arial"/>
          <w:sz w:val="22"/>
        </w:rPr>
        <w:t xml:space="preserve">o a partir da emissão da </w:t>
      </w:r>
      <w:r>
        <w:rPr>
          <w:rFonts w:ascii="Arial" w:hAnsi="Arial" w:cs="Arial"/>
          <w:sz w:val="22"/>
        </w:rPr>
        <w:t>assinatura do contrato</w:t>
      </w:r>
      <w:r w:rsidRPr="00F11F33">
        <w:rPr>
          <w:rFonts w:ascii="Arial" w:hAnsi="Arial" w:cs="Arial"/>
          <w:sz w:val="22"/>
        </w:rPr>
        <w:t xml:space="preserve"> finalizando-se com o pagamento da despesa conforme previsão nos anexos a este Edital de Contratação Direta. </w:t>
      </w:r>
    </w:p>
    <w:p w14:paraId="67B60F4D" w14:textId="77777777" w:rsidR="00460817" w:rsidRDefault="00460817" w:rsidP="00460817">
      <w:pPr>
        <w:spacing w:after="0" w:line="240" w:lineRule="auto"/>
        <w:ind w:left="0" w:right="-30" w:firstLine="0"/>
        <w:rPr>
          <w:rFonts w:ascii="Arial" w:hAnsi="Arial" w:cs="Arial"/>
          <w:sz w:val="22"/>
        </w:rPr>
      </w:pPr>
    </w:p>
    <w:p w14:paraId="634F54A4" w14:textId="77777777" w:rsidR="00F40CDB" w:rsidRPr="00EB1850" w:rsidRDefault="00F40CDB" w:rsidP="00F40CDB">
      <w:pPr>
        <w:pStyle w:val="Nivel3"/>
        <w:numPr>
          <w:ilvl w:val="1"/>
          <w:numId w:val="8"/>
        </w:numPr>
        <w:spacing w:before="0" w:after="0" w:line="240" w:lineRule="auto"/>
        <w:ind w:left="0" w:firstLine="0"/>
        <w:rPr>
          <w:rFonts w:ascii="Arial" w:hAnsi="Arial"/>
          <w:b/>
          <w:bCs/>
          <w:sz w:val="22"/>
          <w:szCs w:val="22"/>
        </w:rPr>
      </w:pPr>
      <w:r w:rsidRPr="00EB1850">
        <w:rPr>
          <w:rFonts w:ascii="Arial" w:hAnsi="Arial"/>
          <w:b/>
          <w:bCs/>
          <w:sz w:val="22"/>
          <w:szCs w:val="22"/>
        </w:rPr>
        <w:t xml:space="preserve">O </w:t>
      </w:r>
      <w:r>
        <w:rPr>
          <w:rFonts w:ascii="Arial" w:hAnsi="Arial"/>
          <w:b/>
          <w:bCs/>
          <w:sz w:val="22"/>
          <w:szCs w:val="22"/>
        </w:rPr>
        <w:t>Agente de Contratação</w:t>
      </w:r>
      <w:r w:rsidRPr="00EB1850">
        <w:rPr>
          <w:rFonts w:ascii="Arial" w:hAnsi="Arial"/>
          <w:b/>
          <w:bCs/>
          <w:sz w:val="22"/>
          <w:szCs w:val="22"/>
        </w:rPr>
        <w:t xml:space="preserve"> solicitará ao licitante melhor classificado</w:t>
      </w:r>
      <w:r>
        <w:rPr>
          <w:rFonts w:ascii="Arial" w:hAnsi="Arial"/>
          <w:b/>
          <w:bCs/>
          <w:sz w:val="22"/>
          <w:szCs w:val="22"/>
        </w:rPr>
        <w:t xml:space="preserve"> </w:t>
      </w:r>
      <w:r w:rsidRPr="00DC3606">
        <w:rPr>
          <w:rFonts w:ascii="Arial" w:hAnsi="Arial"/>
          <w:b/>
          <w:bCs/>
          <w:sz w:val="22"/>
          <w:szCs w:val="22"/>
        </w:rPr>
        <w:t xml:space="preserve">por meio de funcionalidade disponível no </w:t>
      </w:r>
      <w:r w:rsidRPr="00DC3606">
        <w:rPr>
          <w:rFonts w:ascii="Arial" w:hAnsi="Arial"/>
          <w:b/>
          <w:bCs/>
          <w:color w:val="auto"/>
          <w:sz w:val="22"/>
          <w:szCs w:val="22"/>
        </w:rPr>
        <w:t>sistema</w:t>
      </w:r>
      <w:r>
        <w:rPr>
          <w:rFonts w:ascii="Arial" w:hAnsi="Arial"/>
          <w:b/>
          <w:bCs/>
          <w:sz w:val="22"/>
          <w:szCs w:val="22"/>
        </w:rPr>
        <w:t>,</w:t>
      </w:r>
      <w:r w:rsidRPr="00EB1850">
        <w:rPr>
          <w:rFonts w:ascii="Arial" w:hAnsi="Arial"/>
          <w:b/>
          <w:bCs/>
          <w:sz w:val="22"/>
          <w:szCs w:val="22"/>
        </w:rPr>
        <w:t xml:space="preserve"> que, </w:t>
      </w:r>
      <w:r w:rsidRPr="00CF1F07">
        <w:rPr>
          <w:rFonts w:ascii="Arial" w:hAnsi="Arial"/>
          <w:b/>
          <w:bCs/>
          <w:sz w:val="22"/>
          <w:szCs w:val="22"/>
        </w:rPr>
        <w:t xml:space="preserve">no prazo de 02 (duas) horas, envie </w:t>
      </w:r>
      <w:r w:rsidRPr="00F40CDB">
        <w:rPr>
          <w:rFonts w:ascii="Arial" w:hAnsi="Arial"/>
          <w:b/>
          <w:bCs/>
          <w:sz w:val="22"/>
          <w:szCs w:val="22"/>
          <w:u w:val="single"/>
        </w:rPr>
        <w:t>a proposta</w:t>
      </w:r>
      <w:r w:rsidRPr="00CF1F07">
        <w:rPr>
          <w:rFonts w:ascii="Arial" w:hAnsi="Arial"/>
          <w:b/>
          <w:bCs/>
          <w:sz w:val="22"/>
          <w:szCs w:val="22"/>
        </w:rPr>
        <w:t xml:space="preserve"> adequada ao último lance ofertado após a negociação realizada</w:t>
      </w:r>
      <w:r w:rsidRPr="00EB1850">
        <w:rPr>
          <w:rFonts w:ascii="Arial" w:hAnsi="Arial"/>
          <w:b/>
          <w:bCs/>
          <w:sz w:val="22"/>
          <w:szCs w:val="22"/>
        </w:rPr>
        <w:t xml:space="preserve">, </w:t>
      </w:r>
      <w:r w:rsidRPr="00F40CDB">
        <w:rPr>
          <w:rFonts w:ascii="Arial" w:hAnsi="Arial"/>
          <w:b/>
          <w:bCs/>
          <w:sz w:val="22"/>
          <w:szCs w:val="22"/>
          <w:u w:val="single"/>
        </w:rPr>
        <w:t xml:space="preserve">acompanhada dos documentos de habilitação </w:t>
      </w:r>
      <w:r w:rsidRPr="00EB1850">
        <w:rPr>
          <w:rFonts w:ascii="Arial" w:hAnsi="Arial"/>
          <w:b/>
          <w:bCs/>
          <w:sz w:val="22"/>
          <w:szCs w:val="22"/>
        </w:rPr>
        <w:t xml:space="preserve">exigidos neste Edital. </w:t>
      </w:r>
    </w:p>
    <w:p w14:paraId="756F105C" w14:textId="77777777" w:rsidR="00F40CDB" w:rsidRPr="00EB1850" w:rsidRDefault="00F40CDB" w:rsidP="00F40CDB">
      <w:pPr>
        <w:spacing w:after="0" w:line="240" w:lineRule="auto"/>
        <w:ind w:left="0" w:right="-30" w:firstLine="0"/>
        <w:rPr>
          <w:rFonts w:ascii="Arial" w:hAnsi="Arial" w:cs="Arial"/>
          <w:b/>
          <w:bCs/>
          <w:sz w:val="22"/>
        </w:rPr>
      </w:pPr>
    </w:p>
    <w:p w14:paraId="40D39222" w14:textId="77777777" w:rsidR="00F40CDB" w:rsidRPr="00EB1850" w:rsidRDefault="00F40CDB" w:rsidP="00F40CDB">
      <w:pPr>
        <w:numPr>
          <w:ilvl w:val="1"/>
          <w:numId w:val="8"/>
        </w:numPr>
        <w:spacing w:after="0" w:line="240" w:lineRule="auto"/>
        <w:ind w:left="0" w:right="-30" w:firstLine="0"/>
        <w:rPr>
          <w:rFonts w:ascii="Arial" w:hAnsi="Arial" w:cs="Arial"/>
          <w:b/>
          <w:bCs/>
          <w:sz w:val="22"/>
        </w:rPr>
      </w:pPr>
      <w:r w:rsidRPr="00EB1850">
        <w:rPr>
          <w:rFonts w:ascii="Arial" w:hAnsi="Arial"/>
          <w:b/>
          <w:bCs/>
          <w:color w:val="auto"/>
          <w:sz w:val="22"/>
        </w:rPr>
        <w:t xml:space="preserve"> </w:t>
      </w:r>
      <w:r w:rsidRPr="00EB1850">
        <w:rPr>
          <w:rFonts w:ascii="Arial" w:hAnsi="Arial"/>
          <w:b/>
          <w:bCs/>
          <w:sz w:val="22"/>
        </w:rPr>
        <w:t xml:space="preserve">O prazo estabelecido poderá ser prorrogado pelo </w:t>
      </w:r>
      <w:r>
        <w:rPr>
          <w:rFonts w:ascii="Arial" w:hAnsi="Arial"/>
          <w:b/>
          <w:bCs/>
          <w:sz w:val="22"/>
        </w:rPr>
        <w:t>Agente de Contratação</w:t>
      </w:r>
      <w:r w:rsidRPr="00EB1850">
        <w:rPr>
          <w:rFonts w:ascii="Arial" w:hAnsi="Arial"/>
          <w:b/>
          <w:bCs/>
          <w:sz w:val="22"/>
        </w:rPr>
        <w:t xml:space="preserve"> por solicitação escrita e justificada do licitante, formulada antes de findo o prazo, e formalmente aceita pelo </w:t>
      </w:r>
      <w:r>
        <w:rPr>
          <w:rFonts w:ascii="Arial" w:hAnsi="Arial"/>
          <w:b/>
          <w:bCs/>
          <w:sz w:val="22"/>
        </w:rPr>
        <w:t>Agente de Contratação</w:t>
      </w:r>
      <w:r w:rsidRPr="00EB1850">
        <w:rPr>
          <w:rFonts w:ascii="Arial" w:hAnsi="Arial"/>
          <w:b/>
          <w:bCs/>
          <w:sz w:val="22"/>
        </w:rPr>
        <w:t xml:space="preserve">. </w:t>
      </w:r>
    </w:p>
    <w:p w14:paraId="2EB994AE" w14:textId="77777777" w:rsidR="00460817" w:rsidRPr="001B0D26" w:rsidRDefault="00460817" w:rsidP="00460817">
      <w:pPr>
        <w:spacing w:after="0" w:line="240" w:lineRule="auto"/>
        <w:ind w:left="0" w:right="-30" w:firstLine="0"/>
        <w:rPr>
          <w:rFonts w:ascii="Arial" w:hAnsi="Arial" w:cs="Arial"/>
          <w:b/>
          <w:bCs/>
          <w:sz w:val="22"/>
        </w:rPr>
      </w:pPr>
    </w:p>
    <w:p w14:paraId="496F37E9" w14:textId="6F133A9A" w:rsidR="00595C36" w:rsidRPr="00460817" w:rsidRDefault="00000000" w:rsidP="00595C36">
      <w:pPr>
        <w:numPr>
          <w:ilvl w:val="0"/>
          <w:numId w:val="8"/>
        </w:numPr>
        <w:spacing w:after="0" w:line="240" w:lineRule="auto"/>
        <w:ind w:left="0" w:right="-30" w:firstLine="0"/>
        <w:rPr>
          <w:rFonts w:ascii="Arial" w:hAnsi="Arial" w:cs="Arial"/>
          <w:b/>
          <w:bCs/>
          <w:sz w:val="22"/>
        </w:rPr>
      </w:pPr>
      <w:r w:rsidRPr="00DF08A7">
        <w:rPr>
          <w:rFonts w:ascii="Arial" w:hAnsi="Arial" w:cs="Arial"/>
          <w:b/>
          <w:bCs/>
          <w:sz w:val="22"/>
        </w:rPr>
        <w:t xml:space="preserve">SANÇÕES </w:t>
      </w:r>
    </w:p>
    <w:p w14:paraId="6C0DB906" w14:textId="77777777" w:rsidR="00600190" w:rsidRPr="00EF1BE7" w:rsidRDefault="00000000">
      <w:pPr>
        <w:numPr>
          <w:ilvl w:val="1"/>
          <w:numId w:val="8"/>
        </w:numPr>
        <w:spacing w:after="0" w:line="240" w:lineRule="auto"/>
        <w:ind w:left="0" w:right="-30" w:firstLine="0"/>
        <w:rPr>
          <w:rFonts w:ascii="Arial" w:hAnsi="Arial" w:cs="Arial"/>
          <w:color w:val="auto"/>
          <w:sz w:val="22"/>
        </w:rPr>
      </w:pPr>
      <w:r w:rsidRPr="00EF1BE7">
        <w:rPr>
          <w:rFonts w:ascii="Arial" w:hAnsi="Arial" w:cs="Arial"/>
          <w:color w:val="auto"/>
          <w:sz w:val="22"/>
        </w:rPr>
        <w:t xml:space="preserve">Comete infração administrativa o fornecedor que cometer quaisquer das infrações previstas no art. 155 da Lei nº 14.133, de 2021, quais sejam: </w:t>
      </w:r>
    </w:p>
    <w:p w14:paraId="2C2E1300" w14:textId="77777777" w:rsidR="00EF1BE7" w:rsidRPr="00947AA3" w:rsidRDefault="00EF1BE7">
      <w:pPr>
        <w:pStyle w:val="PargrafodaLista"/>
        <w:numPr>
          <w:ilvl w:val="0"/>
          <w:numId w:val="10"/>
        </w:numPr>
        <w:spacing w:after="0" w:line="240" w:lineRule="auto"/>
        <w:ind w:left="426" w:right="0" w:hanging="284"/>
        <w:contextualSpacing w:val="0"/>
        <w:rPr>
          <w:rFonts w:ascii="Arial" w:hAnsi="Arial" w:cs="Arial"/>
          <w:sz w:val="22"/>
        </w:rPr>
      </w:pPr>
      <w:r w:rsidRPr="00947AA3">
        <w:rPr>
          <w:rFonts w:ascii="Arial" w:hAnsi="Arial" w:cs="Arial"/>
          <w:sz w:val="22"/>
        </w:rPr>
        <w:t>der causa à inexecução parcial do contrato;</w:t>
      </w:r>
    </w:p>
    <w:p w14:paraId="7E9BA0C4" w14:textId="77777777" w:rsidR="00EF1BE7" w:rsidRPr="00947AA3" w:rsidRDefault="00EF1BE7">
      <w:pPr>
        <w:pStyle w:val="PargrafodaLista"/>
        <w:numPr>
          <w:ilvl w:val="0"/>
          <w:numId w:val="10"/>
        </w:numPr>
        <w:spacing w:after="0" w:line="240" w:lineRule="auto"/>
        <w:ind w:left="426" w:right="0" w:hanging="284"/>
        <w:contextualSpacing w:val="0"/>
        <w:rPr>
          <w:rFonts w:ascii="Arial" w:hAnsi="Arial" w:cs="Arial"/>
          <w:sz w:val="22"/>
        </w:rPr>
      </w:pPr>
      <w:r w:rsidRPr="00947AA3">
        <w:rPr>
          <w:rFonts w:ascii="Arial" w:hAnsi="Arial" w:cs="Arial"/>
          <w:bCs/>
          <w:sz w:val="22"/>
        </w:rPr>
        <w:t>der causa à inexecução parcial do contrato que cause grave dano à Administração ou ao funcionamento dos serviços públicos ou ao interesse coletivo</w:t>
      </w:r>
    </w:p>
    <w:p w14:paraId="33738121" w14:textId="77777777" w:rsidR="00EF1BE7" w:rsidRPr="00947AA3" w:rsidRDefault="00EF1BE7">
      <w:pPr>
        <w:pStyle w:val="PargrafodaLista"/>
        <w:numPr>
          <w:ilvl w:val="0"/>
          <w:numId w:val="10"/>
        </w:numPr>
        <w:spacing w:after="0" w:line="240" w:lineRule="auto"/>
        <w:ind w:left="426" w:right="0" w:hanging="284"/>
        <w:contextualSpacing w:val="0"/>
        <w:rPr>
          <w:rFonts w:ascii="Arial" w:hAnsi="Arial" w:cs="Arial"/>
          <w:sz w:val="22"/>
        </w:rPr>
      </w:pPr>
      <w:r w:rsidRPr="00947AA3">
        <w:rPr>
          <w:rFonts w:ascii="Arial" w:hAnsi="Arial" w:cs="Arial"/>
          <w:sz w:val="22"/>
        </w:rPr>
        <w:t>der causa a execução total do contrato;</w:t>
      </w:r>
    </w:p>
    <w:p w14:paraId="712DA7A0" w14:textId="77777777" w:rsidR="00EF1BE7" w:rsidRPr="00947AA3" w:rsidRDefault="00EF1BE7">
      <w:pPr>
        <w:pStyle w:val="PargrafodaLista"/>
        <w:numPr>
          <w:ilvl w:val="0"/>
          <w:numId w:val="10"/>
        </w:numPr>
        <w:spacing w:after="0" w:line="240" w:lineRule="auto"/>
        <w:ind w:left="426" w:right="0" w:hanging="284"/>
        <w:contextualSpacing w:val="0"/>
        <w:rPr>
          <w:rFonts w:ascii="Arial" w:hAnsi="Arial" w:cs="Arial"/>
          <w:sz w:val="22"/>
        </w:rPr>
      </w:pPr>
      <w:r w:rsidRPr="00947AA3">
        <w:rPr>
          <w:rFonts w:ascii="Arial" w:hAnsi="Arial" w:cs="Arial"/>
          <w:bCs/>
          <w:sz w:val="22"/>
        </w:rPr>
        <w:t>ensejar o retardamento da execução ou da entrega do objeto da contratação sem motivo justificado;</w:t>
      </w:r>
    </w:p>
    <w:p w14:paraId="7F84A0C1" w14:textId="77777777" w:rsidR="00EF1BE7" w:rsidRPr="00947AA3" w:rsidRDefault="00EF1BE7">
      <w:pPr>
        <w:pStyle w:val="PargrafodaLista"/>
        <w:numPr>
          <w:ilvl w:val="0"/>
          <w:numId w:val="10"/>
        </w:numPr>
        <w:spacing w:after="0" w:line="240" w:lineRule="auto"/>
        <w:ind w:left="426" w:right="0" w:hanging="284"/>
        <w:contextualSpacing w:val="0"/>
        <w:rPr>
          <w:rFonts w:ascii="Arial" w:hAnsi="Arial" w:cs="Arial"/>
          <w:sz w:val="22"/>
        </w:rPr>
      </w:pPr>
      <w:r w:rsidRPr="00947AA3">
        <w:rPr>
          <w:rFonts w:ascii="Arial" w:hAnsi="Arial" w:cs="Arial"/>
          <w:bCs/>
          <w:sz w:val="22"/>
        </w:rPr>
        <w:t>apresentar documentação falsa ou prestar declaração falsa durante a execução do contrato;</w:t>
      </w:r>
    </w:p>
    <w:p w14:paraId="1E18013B" w14:textId="77777777" w:rsidR="00EF1BE7" w:rsidRPr="00947AA3" w:rsidRDefault="00EF1BE7">
      <w:pPr>
        <w:pStyle w:val="PargrafodaLista"/>
        <w:numPr>
          <w:ilvl w:val="0"/>
          <w:numId w:val="10"/>
        </w:numPr>
        <w:spacing w:after="0" w:line="240" w:lineRule="auto"/>
        <w:ind w:left="426" w:right="0" w:hanging="284"/>
        <w:contextualSpacing w:val="0"/>
        <w:rPr>
          <w:rFonts w:ascii="Arial" w:hAnsi="Arial" w:cs="Arial"/>
          <w:sz w:val="22"/>
        </w:rPr>
      </w:pPr>
      <w:r w:rsidRPr="00947AA3">
        <w:rPr>
          <w:rFonts w:ascii="Arial" w:hAnsi="Arial" w:cs="Arial"/>
          <w:sz w:val="22"/>
        </w:rPr>
        <w:t>praticar fraudulento na execução do contrato;</w:t>
      </w:r>
    </w:p>
    <w:p w14:paraId="19F3E451" w14:textId="77777777" w:rsidR="00EF1BE7" w:rsidRPr="00947AA3" w:rsidRDefault="00EF1BE7">
      <w:pPr>
        <w:pStyle w:val="PargrafodaLista"/>
        <w:numPr>
          <w:ilvl w:val="0"/>
          <w:numId w:val="10"/>
        </w:numPr>
        <w:spacing w:after="0" w:line="240" w:lineRule="auto"/>
        <w:ind w:left="426" w:right="0" w:hanging="284"/>
        <w:contextualSpacing w:val="0"/>
        <w:rPr>
          <w:rFonts w:ascii="Arial" w:hAnsi="Arial" w:cs="Arial"/>
          <w:sz w:val="22"/>
        </w:rPr>
      </w:pPr>
      <w:r w:rsidRPr="00947AA3">
        <w:rPr>
          <w:rFonts w:ascii="Arial" w:hAnsi="Arial" w:cs="Arial"/>
          <w:bCs/>
          <w:sz w:val="22"/>
        </w:rPr>
        <w:t>comportar-se de modo inidôneo ou cometer fraude de qualquer natureza;</w:t>
      </w:r>
    </w:p>
    <w:p w14:paraId="3C8AAD86" w14:textId="77777777" w:rsidR="00EF1BE7" w:rsidRPr="00947AA3" w:rsidRDefault="00EF1BE7">
      <w:pPr>
        <w:pStyle w:val="PargrafodaLista"/>
        <w:numPr>
          <w:ilvl w:val="0"/>
          <w:numId w:val="10"/>
        </w:numPr>
        <w:spacing w:after="0" w:line="240" w:lineRule="auto"/>
        <w:ind w:left="426" w:right="0" w:hanging="284"/>
        <w:contextualSpacing w:val="0"/>
        <w:rPr>
          <w:rFonts w:ascii="Arial" w:hAnsi="Arial" w:cs="Arial"/>
          <w:sz w:val="22"/>
        </w:rPr>
      </w:pPr>
      <w:r w:rsidRPr="00947AA3">
        <w:rPr>
          <w:rFonts w:ascii="Arial" w:hAnsi="Arial" w:cs="Arial"/>
          <w:bCs/>
          <w:sz w:val="22"/>
        </w:rPr>
        <w:t>praticar ato lesivo previsto no art. 5º da Lei nº 12.846, de 1º de agosto de 2013.</w:t>
      </w:r>
    </w:p>
    <w:p w14:paraId="2F2FCD11" w14:textId="77777777" w:rsidR="00EF1BE7" w:rsidRPr="00947AA3" w:rsidRDefault="00EF1BE7" w:rsidP="00EF1BE7">
      <w:pPr>
        <w:pStyle w:val="PargrafodaLista"/>
        <w:spacing w:after="0" w:line="240" w:lineRule="auto"/>
        <w:ind w:left="0" w:right="-30" w:firstLine="0"/>
        <w:contextualSpacing w:val="0"/>
        <w:rPr>
          <w:rFonts w:ascii="Arial" w:hAnsi="Arial" w:cs="Arial"/>
          <w:sz w:val="22"/>
        </w:rPr>
      </w:pPr>
    </w:p>
    <w:p w14:paraId="57DAC16B" w14:textId="200B909E" w:rsidR="00EF1BE7" w:rsidRPr="00947AA3" w:rsidRDefault="00EF1BE7">
      <w:pPr>
        <w:pStyle w:val="PargrafodaLista"/>
        <w:numPr>
          <w:ilvl w:val="1"/>
          <w:numId w:val="8"/>
        </w:numPr>
        <w:spacing w:after="0" w:line="240" w:lineRule="auto"/>
        <w:ind w:left="0" w:right="-30" w:firstLine="0"/>
        <w:contextualSpacing w:val="0"/>
        <w:rPr>
          <w:rFonts w:ascii="Arial" w:hAnsi="Arial" w:cs="Arial"/>
          <w:sz w:val="22"/>
        </w:rPr>
      </w:pPr>
      <w:r w:rsidRPr="00947AA3">
        <w:rPr>
          <w:rFonts w:ascii="Arial" w:hAnsi="Arial" w:cs="Arial"/>
          <w:sz w:val="22"/>
        </w:rPr>
        <w:t xml:space="preserve">Pela inexecução </w:t>
      </w:r>
      <w:r w:rsidRPr="00947AA3">
        <w:rPr>
          <w:rFonts w:ascii="Arial" w:hAnsi="Arial" w:cs="Arial"/>
          <w:sz w:val="22"/>
          <w:u w:val="single"/>
        </w:rPr>
        <w:t>total ou parcial</w:t>
      </w:r>
      <w:r w:rsidRPr="00947AA3">
        <w:rPr>
          <w:rFonts w:ascii="Arial" w:hAnsi="Arial" w:cs="Arial"/>
          <w:sz w:val="22"/>
        </w:rPr>
        <w:t xml:space="preserve"> do objeto deste contrato, a Administração pode aplicar à CONTRATADA as seguintes sanções:</w:t>
      </w:r>
    </w:p>
    <w:p w14:paraId="7E3B0135" w14:textId="77777777" w:rsidR="00EF1BE7" w:rsidRDefault="00EF1BE7">
      <w:pPr>
        <w:pStyle w:val="PargrafodaLista"/>
        <w:numPr>
          <w:ilvl w:val="0"/>
          <w:numId w:val="11"/>
        </w:numPr>
        <w:spacing w:after="0" w:line="240" w:lineRule="auto"/>
        <w:ind w:left="0" w:right="0" w:firstLine="284"/>
        <w:contextualSpacing w:val="0"/>
        <w:rPr>
          <w:rFonts w:ascii="Arial" w:hAnsi="Arial" w:cs="Arial"/>
          <w:sz w:val="22"/>
        </w:rPr>
      </w:pPr>
      <w:r w:rsidRPr="00947AA3">
        <w:rPr>
          <w:rFonts w:ascii="Arial" w:hAnsi="Arial" w:cs="Arial"/>
          <w:b/>
          <w:bCs/>
          <w:sz w:val="22"/>
        </w:rPr>
        <w:lastRenderedPageBreak/>
        <w:t>Advertência por escrito</w:t>
      </w:r>
      <w:r w:rsidRPr="00947AA3">
        <w:rPr>
          <w:rFonts w:ascii="Arial" w:hAnsi="Arial" w:cs="Arial"/>
          <w:sz w:val="22"/>
        </w:rPr>
        <w:t>, quando do não cumprimento de quaisquer das obrigações contratuais consideradas faltas leves, assim entendidas aquelas que não acarretam prejuízos significativos para a Contratante;</w:t>
      </w:r>
    </w:p>
    <w:p w14:paraId="67D2FAE6" w14:textId="77777777" w:rsidR="00EF1BE7" w:rsidRPr="00947AA3" w:rsidRDefault="00EF1BE7" w:rsidP="00EF1BE7">
      <w:pPr>
        <w:pStyle w:val="PargrafodaLista"/>
        <w:spacing w:after="0" w:line="240" w:lineRule="auto"/>
        <w:ind w:left="284" w:right="0" w:firstLine="0"/>
        <w:contextualSpacing w:val="0"/>
        <w:rPr>
          <w:rFonts w:ascii="Arial" w:hAnsi="Arial" w:cs="Arial"/>
          <w:sz w:val="22"/>
        </w:rPr>
      </w:pPr>
    </w:p>
    <w:p w14:paraId="38AA3834" w14:textId="77777777" w:rsidR="00EF1BE7" w:rsidRPr="00947AA3" w:rsidRDefault="00EF1BE7">
      <w:pPr>
        <w:pStyle w:val="PargrafodaLista"/>
        <w:numPr>
          <w:ilvl w:val="0"/>
          <w:numId w:val="11"/>
        </w:numPr>
        <w:spacing w:after="0" w:line="240" w:lineRule="auto"/>
        <w:ind w:left="0" w:right="0" w:firstLine="426"/>
        <w:contextualSpacing w:val="0"/>
        <w:rPr>
          <w:rFonts w:ascii="Arial" w:hAnsi="Arial" w:cs="Arial"/>
          <w:sz w:val="22"/>
        </w:rPr>
      </w:pPr>
      <w:r w:rsidRPr="00947AA3">
        <w:rPr>
          <w:rFonts w:ascii="Arial" w:hAnsi="Arial" w:cs="Arial"/>
          <w:b/>
          <w:bCs/>
          <w:sz w:val="22"/>
        </w:rPr>
        <w:t>Multa:</w:t>
      </w:r>
    </w:p>
    <w:p w14:paraId="753AF6BC" w14:textId="77777777" w:rsidR="00EF1BE7" w:rsidRPr="00947AA3" w:rsidRDefault="00EF1BE7">
      <w:pPr>
        <w:pStyle w:val="PargrafodaLista"/>
        <w:numPr>
          <w:ilvl w:val="2"/>
          <w:numId w:val="12"/>
        </w:numPr>
        <w:spacing w:after="0" w:line="240" w:lineRule="auto"/>
        <w:ind w:left="709" w:right="0" w:hanging="425"/>
        <w:contextualSpacing w:val="0"/>
        <w:rPr>
          <w:rFonts w:ascii="Arial" w:hAnsi="Arial" w:cs="Arial"/>
          <w:sz w:val="22"/>
        </w:rPr>
      </w:pPr>
      <w:r w:rsidRPr="00947AA3">
        <w:rPr>
          <w:rFonts w:ascii="Arial" w:hAnsi="Arial" w:cs="Arial"/>
          <w:sz w:val="22"/>
        </w:rPr>
        <w:t>moratória de 2% a 10% (dois a dez por cento) por dia de atraso injustificado sobre o valor da parcela inadimplida, até o limite de 30 (trinta) dias;</w:t>
      </w:r>
    </w:p>
    <w:p w14:paraId="72186DF3" w14:textId="77777777" w:rsidR="00EF1BE7" w:rsidRDefault="00EF1BE7">
      <w:pPr>
        <w:numPr>
          <w:ilvl w:val="2"/>
          <w:numId w:val="12"/>
        </w:numPr>
        <w:spacing w:after="0" w:line="240" w:lineRule="auto"/>
        <w:ind w:left="709" w:right="0" w:hanging="425"/>
        <w:rPr>
          <w:rFonts w:ascii="Arial" w:hAnsi="Arial" w:cs="Arial"/>
          <w:sz w:val="22"/>
        </w:rPr>
      </w:pPr>
      <w:r w:rsidRPr="00947AA3">
        <w:rPr>
          <w:rFonts w:ascii="Arial" w:hAnsi="Arial" w:cs="Arial"/>
          <w:sz w:val="22"/>
        </w:rPr>
        <w:t>compensatória de 5% (cinco por cento) sobre o valor total do contrato, no caso de inexecução total do objeto;</w:t>
      </w:r>
    </w:p>
    <w:p w14:paraId="1E70E4F4" w14:textId="77777777" w:rsidR="00EF1BE7" w:rsidRPr="00947AA3" w:rsidRDefault="00EF1BE7" w:rsidP="00EF1BE7">
      <w:pPr>
        <w:spacing w:after="0" w:line="240" w:lineRule="auto"/>
        <w:ind w:left="0" w:right="0" w:firstLine="0"/>
        <w:rPr>
          <w:rFonts w:ascii="Arial" w:hAnsi="Arial" w:cs="Arial"/>
          <w:sz w:val="22"/>
        </w:rPr>
      </w:pPr>
    </w:p>
    <w:p w14:paraId="2E3EF399" w14:textId="77777777" w:rsidR="00EF1BE7" w:rsidRPr="00EF1BE7" w:rsidRDefault="00EF1BE7">
      <w:pPr>
        <w:pStyle w:val="PargrafodaLista"/>
        <w:numPr>
          <w:ilvl w:val="0"/>
          <w:numId w:val="11"/>
        </w:numPr>
        <w:spacing w:after="0" w:line="240" w:lineRule="auto"/>
        <w:ind w:left="709" w:right="0" w:hanging="283"/>
        <w:contextualSpacing w:val="0"/>
        <w:rPr>
          <w:rFonts w:ascii="Arial" w:hAnsi="Arial" w:cs="Arial"/>
          <w:b/>
          <w:color w:val="7030A0"/>
          <w:sz w:val="22"/>
          <w:u w:val="single"/>
        </w:rPr>
      </w:pPr>
      <w:r w:rsidRPr="00947AA3">
        <w:rPr>
          <w:rFonts w:ascii="Arial" w:hAnsi="Arial" w:cs="Arial"/>
          <w:b/>
          <w:bCs/>
          <w:sz w:val="22"/>
        </w:rPr>
        <w:t>suspensão de licitar e impedimento de contratar</w:t>
      </w:r>
      <w:r w:rsidRPr="00947AA3">
        <w:rPr>
          <w:rFonts w:ascii="Arial" w:hAnsi="Arial" w:cs="Arial"/>
          <w:sz w:val="22"/>
        </w:rPr>
        <w:t xml:space="preserve"> com o órgão, entidade ou unidade administrativa pela qual a Administração Pública opera e atua concretamente, pelo prazo de até dois anos; </w:t>
      </w:r>
    </w:p>
    <w:p w14:paraId="2A8C9FF7" w14:textId="77777777" w:rsidR="00EF1BE7" w:rsidRPr="00947AA3" w:rsidRDefault="00EF1BE7" w:rsidP="00EF1BE7">
      <w:pPr>
        <w:pStyle w:val="PargrafodaLista"/>
        <w:spacing w:after="0" w:line="240" w:lineRule="auto"/>
        <w:ind w:left="284" w:right="0" w:firstLine="0"/>
        <w:contextualSpacing w:val="0"/>
        <w:rPr>
          <w:rFonts w:ascii="Arial" w:hAnsi="Arial" w:cs="Arial"/>
          <w:b/>
          <w:color w:val="7030A0"/>
          <w:sz w:val="22"/>
          <w:u w:val="single"/>
        </w:rPr>
      </w:pPr>
    </w:p>
    <w:p w14:paraId="4013F2D9" w14:textId="77777777" w:rsidR="00EF1BE7" w:rsidRPr="00947AA3" w:rsidRDefault="00EF1BE7">
      <w:pPr>
        <w:pStyle w:val="PargrafodaLista"/>
        <w:numPr>
          <w:ilvl w:val="0"/>
          <w:numId w:val="11"/>
        </w:numPr>
        <w:spacing w:after="0" w:line="240" w:lineRule="auto"/>
        <w:ind w:left="709" w:right="0" w:hanging="283"/>
        <w:contextualSpacing w:val="0"/>
        <w:rPr>
          <w:rFonts w:ascii="Arial" w:hAnsi="Arial" w:cs="Arial"/>
          <w:sz w:val="22"/>
        </w:rPr>
      </w:pPr>
      <w:r w:rsidRPr="00947AA3">
        <w:rPr>
          <w:rFonts w:ascii="Arial" w:hAnsi="Arial" w:cs="Arial"/>
          <w:b/>
          <w:bCs/>
          <w:sz w:val="22"/>
        </w:rPr>
        <w:t>Declaração de inidoneidade para licitar ou contratar</w:t>
      </w:r>
      <w:r w:rsidRPr="00947AA3">
        <w:rPr>
          <w:rFonts w:ascii="Arial" w:hAnsi="Arial" w:cs="Arial"/>
          <w:sz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5858467F" w14:textId="77777777" w:rsidR="00EF1BE7" w:rsidRPr="00947AA3" w:rsidRDefault="00EF1BE7" w:rsidP="00EF1BE7">
      <w:pPr>
        <w:pStyle w:val="PargrafodaLista"/>
        <w:spacing w:after="0" w:line="240" w:lineRule="auto"/>
        <w:ind w:left="0" w:firstLine="0"/>
        <w:contextualSpacing w:val="0"/>
        <w:rPr>
          <w:rFonts w:ascii="Arial" w:hAnsi="Arial" w:cs="Arial"/>
          <w:sz w:val="22"/>
        </w:rPr>
      </w:pPr>
    </w:p>
    <w:p w14:paraId="4D9563E8" w14:textId="1C3CD45C" w:rsidR="00EF1BE7" w:rsidRDefault="00EF1BE7">
      <w:pPr>
        <w:pStyle w:val="PargrafodaLista"/>
        <w:numPr>
          <w:ilvl w:val="1"/>
          <w:numId w:val="8"/>
        </w:numPr>
        <w:spacing w:after="0" w:line="240" w:lineRule="auto"/>
        <w:ind w:left="0" w:right="-30" w:firstLine="0"/>
        <w:contextualSpacing w:val="0"/>
        <w:rPr>
          <w:rFonts w:ascii="Arial" w:hAnsi="Arial" w:cs="Arial"/>
          <w:sz w:val="22"/>
        </w:rPr>
      </w:pPr>
      <w:r w:rsidRPr="00947AA3">
        <w:rPr>
          <w:rFonts w:ascii="Arial" w:hAnsi="Arial" w:cs="Arial"/>
          <w:sz w:val="22"/>
        </w:rPr>
        <w:t>A aplicação das sanções previstas neste termo não exclui, em hipótese alguma, a obrigação de reparação integral do dano causado ao Contratante (art. 156, §9º, da Lei nº 14.133, de 2021).</w:t>
      </w:r>
    </w:p>
    <w:p w14:paraId="6ECC758D" w14:textId="77777777" w:rsidR="00EF1BE7" w:rsidRPr="00947AA3" w:rsidRDefault="00EF1BE7" w:rsidP="00EF1BE7">
      <w:pPr>
        <w:pStyle w:val="PargrafodaLista"/>
        <w:spacing w:after="0" w:line="240" w:lineRule="auto"/>
        <w:ind w:left="0" w:right="-30" w:firstLine="0"/>
        <w:contextualSpacing w:val="0"/>
        <w:rPr>
          <w:rFonts w:ascii="Arial" w:hAnsi="Arial" w:cs="Arial"/>
          <w:sz w:val="22"/>
        </w:rPr>
      </w:pPr>
    </w:p>
    <w:p w14:paraId="77269917" w14:textId="77777777" w:rsidR="00EF1BE7" w:rsidRDefault="00EF1BE7">
      <w:pPr>
        <w:pStyle w:val="PargrafodaLista"/>
        <w:numPr>
          <w:ilvl w:val="1"/>
          <w:numId w:val="8"/>
        </w:numPr>
        <w:spacing w:after="0" w:line="240" w:lineRule="auto"/>
        <w:ind w:left="0" w:right="-30" w:firstLine="0"/>
        <w:contextualSpacing w:val="0"/>
        <w:rPr>
          <w:rFonts w:ascii="Arial" w:hAnsi="Arial" w:cs="Arial"/>
          <w:sz w:val="22"/>
        </w:rPr>
      </w:pPr>
      <w:r w:rsidRPr="00947AA3">
        <w:rPr>
          <w:rFonts w:ascii="Arial" w:hAnsi="Arial" w:cs="Arial"/>
          <w:sz w:val="22"/>
        </w:rPr>
        <w:t xml:space="preserve"> Todas as sanções previstas neste Contrato poderão ser aplicadas cumulativamente com a multa (art. 156, §7º, da Lei nº 14.133, de 2021.</w:t>
      </w:r>
    </w:p>
    <w:p w14:paraId="431B63BA" w14:textId="77777777" w:rsidR="00EF1BE7" w:rsidRPr="00947AA3" w:rsidRDefault="00EF1BE7" w:rsidP="00EF1BE7">
      <w:pPr>
        <w:pStyle w:val="PargrafodaLista"/>
        <w:spacing w:after="0" w:line="240" w:lineRule="auto"/>
        <w:ind w:left="0" w:right="-30" w:firstLine="0"/>
        <w:contextualSpacing w:val="0"/>
        <w:rPr>
          <w:rFonts w:ascii="Arial" w:hAnsi="Arial" w:cs="Arial"/>
          <w:sz w:val="22"/>
        </w:rPr>
      </w:pPr>
    </w:p>
    <w:p w14:paraId="1ECBF115" w14:textId="77777777" w:rsidR="00EF1BE7" w:rsidRDefault="00EF1BE7">
      <w:pPr>
        <w:pStyle w:val="PargrafodaLista"/>
        <w:numPr>
          <w:ilvl w:val="1"/>
          <w:numId w:val="8"/>
        </w:numPr>
        <w:spacing w:after="0" w:line="240" w:lineRule="auto"/>
        <w:ind w:left="0" w:right="-30" w:firstLine="0"/>
        <w:contextualSpacing w:val="0"/>
        <w:rPr>
          <w:rFonts w:ascii="Arial" w:hAnsi="Arial" w:cs="Arial"/>
          <w:sz w:val="22"/>
        </w:rPr>
      </w:pPr>
      <w:r w:rsidRPr="00947AA3">
        <w:rPr>
          <w:rFonts w:ascii="Arial" w:hAnsi="Arial" w:cs="Arial"/>
          <w:sz w:val="22"/>
        </w:rPr>
        <w:t>Antes da aplicação da multa será facultada a defesa do interessado no prazo de 15 (quinze) dias úteis, contado da data de sua intimação (art. 157, da Lei nº 14.133, de 2021);</w:t>
      </w:r>
    </w:p>
    <w:p w14:paraId="0131C56E" w14:textId="77777777" w:rsidR="00EF1BE7" w:rsidRPr="00947AA3" w:rsidRDefault="00EF1BE7" w:rsidP="00EF1BE7">
      <w:pPr>
        <w:pStyle w:val="PargrafodaLista"/>
        <w:spacing w:after="0" w:line="240" w:lineRule="auto"/>
        <w:ind w:left="0" w:right="-30" w:firstLine="0"/>
        <w:contextualSpacing w:val="0"/>
        <w:rPr>
          <w:rFonts w:ascii="Arial" w:hAnsi="Arial" w:cs="Arial"/>
          <w:sz w:val="22"/>
        </w:rPr>
      </w:pPr>
    </w:p>
    <w:p w14:paraId="10EC717F" w14:textId="77777777" w:rsidR="00EF1BE7" w:rsidRDefault="00EF1BE7">
      <w:pPr>
        <w:pStyle w:val="PargrafodaLista"/>
        <w:numPr>
          <w:ilvl w:val="1"/>
          <w:numId w:val="8"/>
        </w:numPr>
        <w:spacing w:after="0" w:line="240" w:lineRule="auto"/>
        <w:ind w:left="0" w:right="-30" w:firstLine="0"/>
        <w:contextualSpacing w:val="0"/>
        <w:rPr>
          <w:rFonts w:ascii="Arial" w:hAnsi="Arial" w:cs="Arial"/>
          <w:sz w:val="22"/>
        </w:rPr>
      </w:pPr>
      <w:r w:rsidRPr="00947AA3">
        <w:rPr>
          <w:rFonts w:ascii="Arial" w:hAnsi="Arial" w:cs="Arial"/>
          <w:sz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590A9CD8" w14:textId="77777777" w:rsidR="00EF1BE7" w:rsidRPr="00947AA3" w:rsidRDefault="00EF1BE7" w:rsidP="00EF1BE7">
      <w:pPr>
        <w:pStyle w:val="PargrafodaLista"/>
        <w:spacing w:after="0" w:line="240" w:lineRule="auto"/>
        <w:ind w:left="0" w:right="-30" w:firstLine="0"/>
        <w:contextualSpacing w:val="0"/>
        <w:rPr>
          <w:rFonts w:ascii="Arial" w:hAnsi="Arial" w:cs="Arial"/>
          <w:sz w:val="22"/>
        </w:rPr>
      </w:pPr>
    </w:p>
    <w:p w14:paraId="59CAD7D2" w14:textId="77777777" w:rsidR="00EF1BE7" w:rsidRDefault="00EF1BE7">
      <w:pPr>
        <w:pStyle w:val="PargrafodaLista"/>
        <w:numPr>
          <w:ilvl w:val="1"/>
          <w:numId w:val="8"/>
        </w:numPr>
        <w:spacing w:after="0" w:line="240" w:lineRule="auto"/>
        <w:ind w:left="0" w:right="0" w:firstLine="0"/>
        <w:contextualSpacing w:val="0"/>
        <w:jc w:val="left"/>
        <w:rPr>
          <w:rFonts w:ascii="Arial" w:hAnsi="Arial" w:cs="Arial"/>
          <w:sz w:val="22"/>
        </w:rPr>
      </w:pPr>
      <w:r w:rsidRPr="00947AA3">
        <w:rPr>
          <w:rFonts w:ascii="Arial" w:hAnsi="Arial" w:cs="Arial"/>
          <w:sz w:val="22"/>
        </w:rPr>
        <w:t>Aplica-se ainda o previsto na Lei 14.133/2021 e o edital</w:t>
      </w:r>
    </w:p>
    <w:p w14:paraId="4149DAEB" w14:textId="77777777" w:rsidR="00EF1BE7" w:rsidRPr="00947AA3" w:rsidRDefault="00EF1BE7" w:rsidP="00EF1BE7">
      <w:pPr>
        <w:pStyle w:val="PargrafodaLista"/>
        <w:spacing w:after="0" w:line="240" w:lineRule="auto"/>
        <w:ind w:left="0" w:right="0" w:firstLine="0"/>
        <w:contextualSpacing w:val="0"/>
        <w:jc w:val="left"/>
        <w:rPr>
          <w:rFonts w:ascii="Arial" w:hAnsi="Arial" w:cs="Arial"/>
          <w:sz w:val="22"/>
        </w:rPr>
      </w:pPr>
    </w:p>
    <w:p w14:paraId="55C68674" w14:textId="77777777" w:rsidR="00EF1BE7" w:rsidRDefault="00EF1BE7">
      <w:pPr>
        <w:pStyle w:val="PargrafodaLista"/>
        <w:numPr>
          <w:ilvl w:val="1"/>
          <w:numId w:val="8"/>
        </w:numPr>
        <w:spacing w:after="0" w:line="240" w:lineRule="auto"/>
        <w:ind w:left="0" w:right="-30" w:firstLine="0"/>
        <w:contextualSpacing w:val="0"/>
        <w:rPr>
          <w:rFonts w:ascii="Arial" w:hAnsi="Arial" w:cs="Arial"/>
          <w:sz w:val="22"/>
        </w:rPr>
      </w:pPr>
      <w:r w:rsidRPr="00947AA3">
        <w:rPr>
          <w:rFonts w:ascii="Arial" w:hAnsi="Arial" w:cs="Arial"/>
          <w:sz w:val="22"/>
        </w:rPr>
        <w:t>As multas devidas e/ou prejuízos causados à Contratante serão deduzidos dos valores a serem pagos, ou recolhidos em favor da Contratante, ou deduzidos da garantia, ou ainda, quando for o caso, serão inscritos na Dívida Ativa e cobrados judicialmente.</w:t>
      </w:r>
    </w:p>
    <w:p w14:paraId="24AED752" w14:textId="77777777" w:rsidR="00EF1BE7" w:rsidRPr="00947AA3" w:rsidRDefault="00EF1BE7" w:rsidP="00EF1BE7">
      <w:pPr>
        <w:pStyle w:val="PargrafodaLista"/>
        <w:spacing w:after="0" w:line="240" w:lineRule="auto"/>
        <w:ind w:left="0" w:right="-30" w:firstLine="0"/>
        <w:contextualSpacing w:val="0"/>
        <w:rPr>
          <w:rFonts w:ascii="Arial" w:hAnsi="Arial" w:cs="Arial"/>
          <w:sz w:val="22"/>
        </w:rPr>
      </w:pPr>
    </w:p>
    <w:p w14:paraId="3C20F0F3" w14:textId="77777777" w:rsidR="00EF1BE7" w:rsidRDefault="00EF1BE7">
      <w:pPr>
        <w:pStyle w:val="PargrafodaLista"/>
        <w:numPr>
          <w:ilvl w:val="1"/>
          <w:numId w:val="8"/>
        </w:numPr>
        <w:spacing w:after="0" w:line="240" w:lineRule="auto"/>
        <w:ind w:left="0" w:right="-30" w:firstLine="0"/>
        <w:contextualSpacing w:val="0"/>
        <w:rPr>
          <w:rFonts w:ascii="Arial" w:hAnsi="Arial" w:cs="Arial"/>
          <w:sz w:val="22"/>
        </w:rPr>
      </w:pPr>
      <w:r w:rsidRPr="00947AA3">
        <w:rPr>
          <w:rFonts w:ascii="Arial" w:hAnsi="Arial" w:cs="Arial"/>
          <w:sz w:val="22"/>
        </w:rPr>
        <w:t>Caso a Contratante determine, a multa deverá ser recolhida no prazo máximo de 30 (trinta) dias, a contar da data do recebimento da comunicação enviada pela autoridade competente.</w:t>
      </w:r>
    </w:p>
    <w:p w14:paraId="7D78C4F6" w14:textId="77777777" w:rsidR="00EF1BE7" w:rsidRPr="00947AA3" w:rsidRDefault="00EF1BE7" w:rsidP="00EF1BE7">
      <w:pPr>
        <w:pStyle w:val="PargrafodaLista"/>
        <w:spacing w:after="0" w:line="240" w:lineRule="auto"/>
        <w:ind w:left="0" w:right="-30" w:firstLine="0"/>
        <w:contextualSpacing w:val="0"/>
        <w:rPr>
          <w:rFonts w:ascii="Arial" w:hAnsi="Arial" w:cs="Arial"/>
          <w:sz w:val="22"/>
        </w:rPr>
      </w:pPr>
    </w:p>
    <w:p w14:paraId="56C867D4" w14:textId="77777777" w:rsidR="00EF1BE7" w:rsidRDefault="00EF1BE7">
      <w:pPr>
        <w:pStyle w:val="PargrafodaLista"/>
        <w:numPr>
          <w:ilvl w:val="1"/>
          <w:numId w:val="8"/>
        </w:numPr>
        <w:spacing w:after="0" w:line="240" w:lineRule="auto"/>
        <w:ind w:left="0" w:right="-30" w:firstLine="0"/>
        <w:contextualSpacing w:val="0"/>
        <w:rPr>
          <w:rFonts w:ascii="Arial" w:hAnsi="Arial" w:cs="Arial"/>
          <w:sz w:val="22"/>
        </w:rPr>
      </w:pPr>
      <w:r w:rsidRPr="00947AA3">
        <w:rPr>
          <w:rFonts w:ascii="Arial" w:hAnsi="Arial" w:cs="Arial"/>
          <w:sz w:val="22"/>
        </w:rPr>
        <w:t>Caso o valor da multa não seja suficiente para cobrir os prejuízos causados pela conduta do licitante, a Contratante poderá cobrar o valor remanescente judicialmente, conforme artigo 419 do Código Civil.</w:t>
      </w:r>
    </w:p>
    <w:p w14:paraId="3B07260A" w14:textId="77777777" w:rsidR="00EF1BE7" w:rsidRPr="00947AA3" w:rsidRDefault="00EF1BE7" w:rsidP="00EF1BE7">
      <w:pPr>
        <w:pStyle w:val="PargrafodaLista"/>
        <w:spacing w:after="0" w:line="240" w:lineRule="auto"/>
        <w:ind w:left="0" w:right="-30" w:firstLine="0"/>
        <w:contextualSpacing w:val="0"/>
        <w:rPr>
          <w:rFonts w:ascii="Arial" w:hAnsi="Arial" w:cs="Arial"/>
          <w:sz w:val="22"/>
        </w:rPr>
      </w:pPr>
    </w:p>
    <w:p w14:paraId="614409C7" w14:textId="77777777" w:rsidR="00EF1BE7" w:rsidRDefault="00EF1BE7">
      <w:pPr>
        <w:pStyle w:val="PargrafodaLista"/>
        <w:numPr>
          <w:ilvl w:val="1"/>
          <w:numId w:val="8"/>
        </w:numPr>
        <w:spacing w:after="0" w:line="240" w:lineRule="auto"/>
        <w:ind w:left="0" w:right="-30" w:firstLine="0"/>
        <w:contextualSpacing w:val="0"/>
        <w:rPr>
          <w:rFonts w:ascii="Arial" w:hAnsi="Arial" w:cs="Arial"/>
          <w:sz w:val="22"/>
        </w:rPr>
      </w:pPr>
      <w:r w:rsidRPr="00947AA3">
        <w:rPr>
          <w:rFonts w:ascii="Arial" w:hAnsi="Arial" w:cs="Arial"/>
          <w:sz w:val="22"/>
        </w:rPr>
        <w:t>A autoridade competente, na aplicação das sanções, levará em consideração a gravidade da conduta do infrator, o caráter educativo da pena, bem como o dano causado à Administração, observado o princípio da proporcionalidade.</w:t>
      </w:r>
    </w:p>
    <w:p w14:paraId="32880F9F" w14:textId="77777777" w:rsidR="00EF1BE7" w:rsidRPr="00947AA3" w:rsidRDefault="00EF1BE7" w:rsidP="00EF1BE7">
      <w:pPr>
        <w:pStyle w:val="PargrafodaLista"/>
        <w:spacing w:after="0" w:line="240" w:lineRule="auto"/>
        <w:ind w:left="0" w:right="-30" w:firstLine="0"/>
        <w:contextualSpacing w:val="0"/>
        <w:rPr>
          <w:rFonts w:ascii="Arial" w:hAnsi="Arial" w:cs="Arial"/>
          <w:sz w:val="22"/>
        </w:rPr>
      </w:pPr>
    </w:p>
    <w:p w14:paraId="0A38085D" w14:textId="663B7BE0" w:rsidR="00EF1BE7" w:rsidRDefault="00EF1BE7">
      <w:pPr>
        <w:pStyle w:val="PargrafodaLista"/>
        <w:numPr>
          <w:ilvl w:val="1"/>
          <w:numId w:val="8"/>
        </w:numPr>
        <w:spacing w:after="0" w:line="240" w:lineRule="auto"/>
        <w:ind w:left="0" w:right="-30" w:firstLine="0"/>
        <w:contextualSpacing w:val="0"/>
        <w:rPr>
          <w:rFonts w:ascii="Arial" w:hAnsi="Arial" w:cs="Arial"/>
          <w:sz w:val="22"/>
        </w:rPr>
      </w:pPr>
      <w:r w:rsidRPr="00947AA3">
        <w:rPr>
          <w:rFonts w:ascii="Arial" w:hAnsi="Arial" w:cs="Arial"/>
          <w:sz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w:t>
      </w:r>
      <w:r w:rsidRPr="00947AA3">
        <w:rPr>
          <w:rFonts w:ascii="Arial" w:hAnsi="Arial" w:cs="Arial"/>
          <w:sz w:val="22"/>
        </w:rPr>
        <w:lastRenderedPageBreak/>
        <w:t>despacho fundamentado, para ciência e decisão sobre a eventual instauração de investigação preliminar ou Processo Administrativo de Responsabilização - PAR.</w:t>
      </w:r>
    </w:p>
    <w:p w14:paraId="55787D92" w14:textId="77777777" w:rsidR="00EF1BE7" w:rsidRPr="00947AA3" w:rsidRDefault="00EF1BE7" w:rsidP="00EF1BE7">
      <w:pPr>
        <w:pStyle w:val="PargrafodaLista"/>
        <w:spacing w:after="0" w:line="240" w:lineRule="auto"/>
        <w:ind w:left="0" w:right="-30" w:firstLine="0"/>
        <w:contextualSpacing w:val="0"/>
        <w:rPr>
          <w:rFonts w:ascii="Arial" w:hAnsi="Arial" w:cs="Arial"/>
          <w:sz w:val="22"/>
        </w:rPr>
      </w:pPr>
    </w:p>
    <w:p w14:paraId="22A58EEF" w14:textId="77777777" w:rsidR="00EF1BE7" w:rsidRDefault="00EF1BE7">
      <w:pPr>
        <w:pStyle w:val="PargrafodaLista"/>
        <w:numPr>
          <w:ilvl w:val="1"/>
          <w:numId w:val="8"/>
        </w:numPr>
        <w:spacing w:after="0" w:line="240" w:lineRule="auto"/>
        <w:ind w:left="0" w:right="0" w:firstLine="0"/>
        <w:contextualSpacing w:val="0"/>
        <w:jc w:val="left"/>
        <w:rPr>
          <w:rFonts w:ascii="Arial" w:hAnsi="Arial" w:cs="Arial"/>
          <w:sz w:val="22"/>
        </w:rPr>
      </w:pPr>
      <w:r w:rsidRPr="00947AA3">
        <w:rPr>
          <w:rFonts w:ascii="Arial" w:hAnsi="Arial" w:cs="Arial"/>
          <w:sz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432D30D0" w14:textId="77777777" w:rsidR="00EF1BE7" w:rsidRPr="00947AA3" w:rsidRDefault="00EF1BE7" w:rsidP="00EF1BE7">
      <w:pPr>
        <w:pStyle w:val="PargrafodaLista"/>
        <w:spacing w:after="0" w:line="240" w:lineRule="auto"/>
        <w:ind w:left="0" w:right="0" w:firstLine="0"/>
        <w:contextualSpacing w:val="0"/>
        <w:jc w:val="left"/>
        <w:rPr>
          <w:rFonts w:ascii="Arial" w:hAnsi="Arial" w:cs="Arial"/>
          <w:sz w:val="22"/>
        </w:rPr>
      </w:pPr>
    </w:p>
    <w:p w14:paraId="446934AD" w14:textId="77777777" w:rsidR="00EF1BE7" w:rsidRDefault="00EF1BE7">
      <w:pPr>
        <w:pStyle w:val="Nivel2"/>
        <w:numPr>
          <w:ilvl w:val="1"/>
          <w:numId w:val="8"/>
        </w:numPr>
        <w:tabs>
          <w:tab w:val="left" w:pos="142"/>
        </w:tabs>
        <w:spacing w:before="0" w:after="0" w:line="240" w:lineRule="auto"/>
        <w:ind w:left="0" w:firstLine="0"/>
        <w:rPr>
          <w:rFonts w:ascii="Arial" w:hAnsi="Arial" w:cs="Arial"/>
          <w:sz w:val="22"/>
          <w:szCs w:val="22"/>
        </w:rPr>
      </w:pPr>
      <w:r w:rsidRPr="00947AA3">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3C0E1E62" w14:textId="77777777" w:rsidR="00EF1BE7" w:rsidRPr="00947AA3" w:rsidRDefault="00EF1BE7" w:rsidP="00EF1BE7">
      <w:pPr>
        <w:pStyle w:val="Nivel2"/>
        <w:numPr>
          <w:ilvl w:val="0"/>
          <w:numId w:val="0"/>
        </w:numPr>
        <w:tabs>
          <w:tab w:val="left" w:pos="142"/>
        </w:tabs>
        <w:spacing w:before="0" w:after="0" w:line="240" w:lineRule="auto"/>
        <w:rPr>
          <w:rFonts w:ascii="Arial" w:hAnsi="Arial" w:cs="Arial"/>
          <w:sz w:val="22"/>
          <w:szCs w:val="22"/>
        </w:rPr>
      </w:pPr>
    </w:p>
    <w:p w14:paraId="4CDB193A" w14:textId="6609A51C" w:rsidR="00600190" w:rsidRPr="00171683" w:rsidRDefault="00EF1BE7">
      <w:pPr>
        <w:pStyle w:val="PargrafodaLista"/>
        <w:numPr>
          <w:ilvl w:val="1"/>
          <w:numId w:val="8"/>
        </w:numPr>
        <w:spacing w:after="0" w:line="240" w:lineRule="auto"/>
        <w:ind w:left="0" w:right="0" w:firstLine="0"/>
        <w:contextualSpacing w:val="0"/>
        <w:jc w:val="left"/>
        <w:rPr>
          <w:rFonts w:ascii="Arial" w:hAnsi="Arial" w:cs="Arial"/>
          <w:sz w:val="22"/>
        </w:rPr>
      </w:pPr>
      <w:r w:rsidRPr="00947AA3">
        <w:rPr>
          <w:rFonts w:ascii="Arial" w:hAnsi="Arial" w:cs="Arial"/>
          <w:sz w:val="22"/>
        </w:rPr>
        <w:t>As penalidades serão obrigatoriamente registradas no Cadastro Municipal.</w:t>
      </w:r>
    </w:p>
    <w:p w14:paraId="0C639E6A" w14:textId="77777777" w:rsidR="00600190" w:rsidRPr="00F11F33" w:rsidRDefault="00000000" w:rsidP="00E36C9E">
      <w:pPr>
        <w:spacing w:after="0" w:line="240" w:lineRule="auto"/>
        <w:ind w:left="851" w:right="-30" w:firstLine="0"/>
        <w:jc w:val="left"/>
        <w:rPr>
          <w:rFonts w:ascii="Arial" w:hAnsi="Arial" w:cs="Arial"/>
          <w:sz w:val="22"/>
        </w:rPr>
      </w:pPr>
      <w:r w:rsidRPr="00F11F33">
        <w:rPr>
          <w:rFonts w:ascii="Arial" w:hAnsi="Arial" w:cs="Arial"/>
          <w:sz w:val="22"/>
        </w:rPr>
        <w:t xml:space="preserve"> </w:t>
      </w:r>
    </w:p>
    <w:p w14:paraId="64C101E7" w14:textId="77777777" w:rsidR="00600190" w:rsidRDefault="00000000">
      <w:pPr>
        <w:numPr>
          <w:ilvl w:val="0"/>
          <w:numId w:val="8"/>
        </w:numPr>
        <w:spacing w:after="0" w:line="240" w:lineRule="auto"/>
        <w:ind w:left="0" w:right="-30" w:firstLine="0"/>
        <w:rPr>
          <w:rFonts w:ascii="Arial" w:hAnsi="Arial" w:cs="Arial"/>
          <w:b/>
          <w:bCs/>
          <w:sz w:val="22"/>
        </w:rPr>
      </w:pPr>
      <w:r w:rsidRPr="00DF08A7">
        <w:rPr>
          <w:rFonts w:ascii="Arial" w:hAnsi="Arial" w:cs="Arial"/>
          <w:b/>
          <w:bCs/>
          <w:sz w:val="22"/>
        </w:rPr>
        <w:t xml:space="preserve">DAS DISPOSIÇÕES GERAIS </w:t>
      </w:r>
    </w:p>
    <w:p w14:paraId="5B72DA00" w14:textId="250657A2" w:rsidR="00600190" w:rsidRPr="0029037D" w:rsidRDefault="00000000">
      <w:pPr>
        <w:numPr>
          <w:ilvl w:val="1"/>
          <w:numId w:val="8"/>
        </w:numPr>
        <w:spacing w:after="0" w:line="240" w:lineRule="auto"/>
        <w:ind w:left="0" w:right="-30" w:firstLine="0"/>
        <w:rPr>
          <w:rFonts w:ascii="Arial" w:hAnsi="Arial" w:cs="Arial"/>
          <w:color w:val="auto"/>
          <w:sz w:val="22"/>
        </w:rPr>
      </w:pPr>
      <w:r w:rsidRPr="0029037D">
        <w:rPr>
          <w:rFonts w:ascii="Arial" w:hAnsi="Arial" w:cs="Arial"/>
          <w:color w:val="auto"/>
          <w:sz w:val="22"/>
        </w:rPr>
        <w:t>O procedimento será divulgado no</w:t>
      </w:r>
      <w:r w:rsidR="00B108DA" w:rsidRPr="0029037D">
        <w:rPr>
          <w:rFonts w:ascii="Arial" w:hAnsi="Arial" w:cs="Arial"/>
          <w:color w:val="auto"/>
          <w:sz w:val="22"/>
        </w:rPr>
        <w:t xml:space="preserve"> Diário Oficial do Município, na Plataforma</w:t>
      </w:r>
      <w:r w:rsidRPr="0029037D">
        <w:rPr>
          <w:rFonts w:ascii="Arial" w:hAnsi="Arial" w:cs="Arial"/>
          <w:color w:val="auto"/>
          <w:sz w:val="22"/>
        </w:rPr>
        <w:t xml:space="preserve"> </w:t>
      </w:r>
      <w:r w:rsidR="00B108DA" w:rsidRPr="0029037D">
        <w:rPr>
          <w:rFonts w:ascii="Arial" w:hAnsi="Arial" w:cs="Arial"/>
          <w:color w:val="auto"/>
          <w:sz w:val="22"/>
        </w:rPr>
        <w:t>Licitanet, no</w:t>
      </w:r>
      <w:r w:rsidRPr="0029037D">
        <w:rPr>
          <w:rFonts w:ascii="Arial" w:hAnsi="Arial" w:cs="Arial"/>
          <w:color w:val="auto"/>
          <w:sz w:val="22"/>
        </w:rPr>
        <w:t xml:space="preserve"> Portal Nacional de Contratações Públicas - PNCP. </w:t>
      </w:r>
    </w:p>
    <w:p w14:paraId="4FEA1908" w14:textId="77777777" w:rsidR="00DF08A7" w:rsidRPr="0029037D" w:rsidRDefault="00DF08A7" w:rsidP="00EF1BE7">
      <w:pPr>
        <w:spacing w:after="0" w:line="240" w:lineRule="auto"/>
        <w:ind w:left="0" w:right="-30" w:firstLine="0"/>
        <w:rPr>
          <w:rFonts w:ascii="Arial" w:hAnsi="Arial" w:cs="Arial"/>
          <w:color w:val="auto"/>
          <w:sz w:val="22"/>
        </w:rPr>
      </w:pPr>
    </w:p>
    <w:p w14:paraId="60221F18" w14:textId="77777777" w:rsidR="00600190"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No caso de todos os fornecedores restarem desclassificados ou inabilitados (procedimento fracassado), a Administração poderá: </w:t>
      </w:r>
    </w:p>
    <w:p w14:paraId="4BA0F4A3" w14:textId="77777777" w:rsidR="00DF08A7" w:rsidRPr="00F11F33" w:rsidRDefault="00DF08A7" w:rsidP="00EF1BE7">
      <w:pPr>
        <w:spacing w:after="0" w:line="240" w:lineRule="auto"/>
        <w:ind w:left="0" w:right="-30" w:firstLine="0"/>
        <w:rPr>
          <w:rFonts w:ascii="Arial" w:hAnsi="Arial" w:cs="Arial"/>
          <w:sz w:val="22"/>
        </w:rPr>
      </w:pPr>
    </w:p>
    <w:p w14:paraId="180FC78B" w14:textId="77777777" w:rsidR="00600190" w:rsidRDefault="00000000">
      <w:pPr>
        <w:numPr>
          <w:ilvl w:val="2"/>
          <w:numId w:val="8"/>
        </w:numPr>
        <w:spacing w:after="0" w:line="240" w:lineRule="auto"/>
        <w:ind w:left="0" w:right="-30" w:firstLine="0"/>
        <w:rPr>
          <w:rFonts w:ascii="Arial" w:hAnsi="Arial" w:cs="Arial"/>
          <w:sz w:val="22"/>
        </w:rPr>
      </w:pPr>
      <w:r w:rsidRPr="00F11F33">
        <w:rPr>
          <w:rFonts w:ascii="Arial" w:hAnsi="Arial" w:cs="Arial"/>
          <w:sz w:val="22"/>
        </w:rPr>
        <w:t xml:space="preserve">republicar o presente Edital com uma nova data; </w:t>
      </w:r>
    </w:p>
    <w:p w14:paraId="141C3A30" w14:textId="77777777" w:rsidR="00DF08A7" w:rsidRPr="00F11F33" w:rsidRDefault="00DF08A7" w:rsidP="00EF1BE7">
      <w:pPr>
        <w:spacing w:after="0" w:line="240" w:lineRule="auto"/>
        <w:ind w:left="0" w:right="-30" w:firstLine="0"/>
        <w:rPr>
          <w:rFonts w:ascii="Arial" w:hAnsi="Arial" w:cs="Arial"/>
          <w:sz w:val="22"/>
        </w:rPr>
      </w:pPr>
    </w:p>
    <w:p w14:paraId="3066E196" w14:textId="77777777" w:rsidR="00600190" w:rsidRDefault="00000000">
      <w:pPr>
        <w:numPr>
          <w:ilvl w:val="2"/>
          <w:numId w:val="8"/>
        </w:numPr>
        <w:spacing w:after="0" w:line="240" w:lineRule="auto"/>
        <w:ind w:left="0" w:right="-30" w:firstLine="0"/>
        <w:rPr>
          <w:rFonts w:ascii="Arial" w:hAnsi="Arial" w:cs="Arial"/>
          <w:sz w:val="22"/>
        </w:rPr>
      </w:pPr>
      <w:r w:rsidRPr="00F11F33">
        <w:rPr>
          <w:rFonts w:ascii="Arial" w:hAnsi="Arial" w:cs="Arial"/>
          <w:sz w:val="22"/>
        </w:rPr>
        <w:t xml:space="preserve">valer-se, para a contratação, de proposta obtida na pesquisa de preços que serviu de base ao procedimento, se houver, privilegiando-se os menores preços, sempre que possível, e desde que atendidas às condições de habilitação exigidas. </w:t>
      </w:r>
    </w:p>
    <w:p w14:paraId="4ECF8310" w14:textId="77777777" w:rsidR="00DF08A7" w:rsidRPr="00F11F33" w:rsidRDefault="00DF08A7" w:rsidP="00EF1BE7">
      <w:pPr>
        <w:spacing w:after="0" w:line="240" w:lineRule="auto"/>
        <w:ind w:left="0" w:right="-30" w:firstLine="0"/>
        <w:rPr>
          <w:rFonts w:ascii="Arial" w:hAnsi="Arial" w:cs="Arial"/>
          <w:sz w:val="22"/>
        </w:rPr>
      </w:pPr>
    </w:p>
    <w:p w14:paraId="75E8F2E8" w14:textId="77777777" w:rsidR="00600190" w:rsidRDefault="00000000">
      <w:pPr>
        <w:numPr>
          <w:ilvl w:val="3"/>
          <w:numId w:val="8"/>
        </w:numPr>
        <w:spacing w:after="0" w:line="240" w:lineRule="auto"/>
        <w:ind w:left="0" w:right="-30" w:firstLine="0"/>
        <w:rPr>
          <w:rFonts w:ascii="Arial" w:hAnsi="Arial" w:cs="Arial"/>
          <w:sz w:val="22"/>
        </w:rPr>
      </w:pPr>
      <w:r w:rsidRPr="00F11F33">
        <w:rPr>
          <w:rFonts w:ascii="Arial" w:hAnsi="Arial" w:cs="Arial"/>
          <w:sz w:val="22"/>
        </w:rPr>
        <w:t xml:space="preserve">No caso do subitem anterior, a contratação será operacionalizada fora deste procedimento. </w:t>
      </w:r>
    </w:p>
    <w:p w14:paraId="7186B13C" w14:textId="77777777" w:rsidR="00DF08A7" w:rsidRPr="00F11F33" w:rsidRDefault="00DF08A7" w:rsidP="00EF1BE7">
      <w:pPr>
        <w:spacing w:after="0" w:line="240" w:lineRule="auto"/>
        <w:ind w:left="0" w:right="-30" w:firstLine="0"/>
        <w:rPr>
          <w:rFonts w:ascii="Arial" w:hAnsi="Arial" w:cs="Arial"/>
          <w:sz w:val="22"/>
        </w:rPr>
      </w:pPr>
    </w:p>
    <w:p w14:paraId="04BBB010" w14:textId="648C5062" w:rsidR="00600190" w:rsidRDefault="00B108DA">
      <w:pPr>
        <w:numPr>
          <w:ilvl w:val="2"/>
          <w:numId w:val="8"/>
        </w:numPr>
        <w:spacing w:after="0" w:line="240" w:lineRule="auto"/>
        <w:ind w:left="0" w:right="-30" w:firstLine="0"/>
        <w:rPr>
          <w:rFonts w:ascii="Arial" w:hAnsi="Arial" w:cs="Arial"/>
          <w:sz w:val="22"/>
        </w:rPr>
      </w:pPr>
      <w:r>
        <w:rPr>
          <w:rFonts w:ascii="Arial" w:hAnsi="Arial" w:cs="Arial"/>
          <w:sz w:val="22"/>
        </w:rPr>
        <w:t xml:space="preserve"> </w:t>
      </w:r>
      <w:r w:rsidRPr="00F11F33">
        <w:rPr>
          <w:rFonts w:ascii="Arial" w:hAnsi="Arial" w:cs="Arial"/>
          <w:sz w:val="22"/>
        </w:rPr>
        <w:t xml:space="preserve">fixar prazo para que possa haver adequação das propostas ou da documentação de habilitação, conforme o caso. </w:t>
      </w:r>
    </w:p>
    <w:p w14:paraId="561B288B" w14:textId="77777777" w:rsidR="00DF08A7" w:rsidRPr="00F11F33" w:rsidRDefault="00DF08A7" w:rsidP="00EF1BE7">
      <w:pPr>
        <w:spacing w:after="0" w:line="240" w:lineRule="auto"/>
        <w:ind w:left="0" w:right="-30" w:firstLine="0"/>
        <w:rPr>
          <w:rFonts w:ascii="Arial" w:hAnsi="Arial" w:cs="Arial"/>
          <w:sz w:val="22"/>
        </w:rPr>
      </w:pPr>
    </w:p>
    <w:p w14:paraId="2F5DFA01" w14:textId="77777777" w:rsidR="00600190"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As providências dos subitens 9.2.1 e 9.2.2 acima poderão ser utilizadas se não houver o comparecimento de quaisquer fornecedores interessados (procedimento deserto) </w:t>
      </w:r>
    </w:p>
    <w:p w14:paraId="75A5772E" w14:textId="77777777" w:rsidR="00DF08A7" w:rsidRPr="00F11F33" w:rsidRDefault="00DF08A7" w:rsidP="00EF1BE7">
      <w:pPr>
        <w:spacing w:after="0" w:line="240" w:lineRule="auto"/>
        <w:ind w:left="0" w:right="-30" w:firstLine="0"/>
        <w:rPr>
          <w:rFonts w:ascii="Arial" w:hAnsi="Arial" w:cs="Arial"/>
          <w:sz w:val="22"/>
        </w:rPr>
      </w:pPr>
    </w:p>
    <w:p w14:paraId="434CC7F0" w14:textId="77777777" w:rsidR="00600190"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Havendo a necessidade de realização de ato de qualquer natureza pelos fornecedores, cujo prazo não conste deste Edital de Contratação Direta, deverá ser atendido o prazo indicado pelo agente competente da Administração na respectiva notificação. </w:t>
      </w:r>
    </w:p>
    <w:p w14:paraId="335B0489" w14:textId="77777777" w:rsidR="00DF08A7" w:rsidRPr="00F11F33" w:rsidRDefault="00DF08A7" w:rsidP="00EF1BE7">
      <w:pPr>
        <w:spacing w:after="0" w:line="240" w:lineRule="auto"/>
        <w:ind w:left="0" w:right="-30" w:firstLine="0"/>
        <w:rPr>
          <w:rFonts w:ascii="Arial" w:hAnsi="Arial" w:cs="Arial"/>
          <w:sz w:val="22"/>
        </w:rPr>
      </w:pPr>
    </w:p>
    <w:p w14:paraId="739F1847" w14:textId="77777777" w:rsidR="00600190"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Caberá ao fornecedor acompanhar as operações, ficando responsável pelo ônus decorrente da perda do negócio diante da inobservância de quaisquer mensagens emitidas pela Administração ou de sua desconexão. </w:t>
      </w:r>
    </w:p>
    <w:p w14:paraId="6843991E" w14:textId="77777777" w:rsidR="00DF08A7" w:rsidRPr="00F11F33" w:rsidRDefault="00DF08A7" w:rsidP="00EF1BE7">
      <w:pPr>
        <w:spacing w:after="0" w:line="240" w:lineRule="auto"/>
        <w:ind w:left="0" w:right="-30" w:firstLine="0"/>
        <w:rPr>
          <w:rFonts w:ascii="Arial" w:hAnsi="Arial" w:cs="Arial"/>
          <w:sz w:val="22"/>
        </w:rPr>
      </w:pPr>
    </w:p>
    <w:p w14:paraId="397350AF" w14:textId="77777777" w:rsidR="00600190"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w:t>
      </w:r>
    </w:p>
    <w:p w14:paraId="502FFE0E" w14:textId="77777777" w:rsidR="00DF08A7" w:rsidRPr="00F11F33" w:rsidRDefault="00DF08A7" w:rsidP="00EF1BE7">
      <w:pPr>
        <w:spacing w:after="0" w:line="240" w:lineRule="auto"/>
        <w:ind w:left="0" w:right="-30" w:firstLine="0"/>
        <w:rPr>
          <w:rFonts w:ascii="Arial" w:hAnsi="Arial" w:cs="Arial"/>
          <w:sz w:val="22"/>
        </w:rPr>
      </w:pPr>
    </w:p>
    <w:p w14:paraId="17EB0AD7" w14:textId="77777777" w:rsidR="00600190"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Os horários estabelecidos na divulgação deste procedimento e durante o envio de lances observarão o horário de Brasília-DF, inclusive para contagem de tempo e registro no Sistema e na documentação relativa ao procedimento. </w:t>
      </w:r>
    </w:p>
    <w:p w14:paraId="5ABAF6B7" w14:textId="77777777" w:rsidR="00DF08A7" w:rsidRPr="00F11F33" w:rsidRDefault="00DF08A7" w:rsidP="00EF1BE7">
      <w:pPr>
        <w:spacing w:after="0" w:line="240" w:lineRule="auto"/>
        <w:ind w:left="0" w:right="-30" w:firstLine="0"/>
        <w:rPr>
          <w:rFonts w:ascii="Arial" w:hAnsi="Arial" w:cs="Arial"/>
          <w:sz w:val="22"/>
        </w:rPr>
      </w:pPr>
    </w:p>
    <w:p w14:paraId="2F0B959A" w14:textId="77777777" w:rsidR="00600190"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No julgamento das propostas e da habilitação, a Administração poderá sanar erros ou falhas que não alterem a substância das propostas, dos documentos e sua validade jurídica, </w:t>
      </w:r>
      <w:r w:rsidRPr="00F11F33">
        <w:rPr>
          <w:rFonts w:ascii="Arial" w:hAnsi="Arial" w:cs="Arial"/>
          <w:sz w:val="22"/>
        </w:rPr>
        <w:lastRenderedPageBreak/>
        <w:t xml:space="preserve">mediante despacho fundamentado, registrado em ata e acessível a todos, atribuindo-lhes validade e eficácia para fins de habilitação e classificação. </w:t>
      </w:r>
    </w:p>
    <w:p w14:paraId="455BE35C" w14:textId="77777777" w:rsidR="00DF08A7" w:rsidRPr="00F11F33" w:rsidRDefault="00DF08A7" w:rsidP="00EF1BE7">
      <w:pPr>
        <w:spacing w:after="0" w:line="240" w:lineRule="auto"/>
        <w:ind w:left="0" w:right="-30" w:firstLine="0"/>
        <w:rPr>
          <w:rFonts w:ascii="Arial" w:hAnsi="Arial" w:cs="Arial"/>
          <w:sz w:val="22"/>
        </w:rPr>
      </w:pPr>
    </w:p>
    <w:p w14:paraId="6A76F0F6" w14:textId="77777777" w:rsidR="00600190" w:rsidRPr="00F11F33"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As normas disciplinadoras deste Edital de Contratação Direta serão sempre interpretadas em favor da ampliação da disputa entre os interessados, desde que não comprometam o interesse da Administração, o princípio da isonomia, a finalidade e a segurança da contratação. </w:t>
      </w:r>
    </w:p>
    <w:p w14:paraId="7006FA29" w14:textId="77777777" w:rsidR="00600190"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Os fornecedores assumem todos os custos de preparação e apresentação de suas propostas e a Administração não será, em nenhum caso, responsável por esses custos, independentemente da condução ou do resultado do processo de contratação. </w:t>
      </w:r>
    </w:p>
    <w:p w14:paraId="77BD548B" w14:textId="77777777" w:rsidR="00DF08A7" w:rsidRPr="00F11F33" w:rsidRDefault="00DF08A7" w:rsidP="00EF1BE7">
      <w:pPr>
        <w:spacing w:after="0" w:line="240" w:lineRule="auto"/>
        <w:ind w:left="0" w:right="-30" w:firstLine="0"/>
        <w:rPr>
          <w:rFonts w:ascii="Arial" w:hAnsi="Arial" w:cs="Arial"/>
          <w:sz w:val="22"/>
        </w:rPr>
      </w:pPr>
    </w:p>
    <w:p w14:paraId="56B7ED35" w14:textId="77777777" w:rsidR="00600190"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Em caso de divergência entre disposições deste Edital de Contratação Direta e de seus anexos ou demais peças que compõem o processo, prevalecerá as deste Edital. </w:t>
      </w:r>
    </w:p>
    <w:p w14:paraId="70A912D0" w14:textId="77777777" w:rsidR="00DF08A7" w:rsidRPr="00F11F33" w:rsidRDefault="00DF08A7" w:rsidP="00EF1BE7">
      <w:pPr>
        <w:spacing w:after="0" w:line="240" w:lineRule="auto"/>
        <w:ind w:left="0" w:right="-30" w:firstLine="0"/>
        <w:rPr>
          <w:rFonts w:ascii="Arial" w:hAnsi="Arial" w:cs="Arial"/>
          <w:sz w:val="22"/>
        </w:rPr>
      </w:pPr>
    </w:p>
    <w:p w14:paraId="6913DCE6" w14:textId="77777777" w:rsidR="00600190"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Da sessão pública será divulgada Ata no sistema eletrônico. </w:t>
      </w:r>
    </w:p>
    <w:p w14:paraId="29F3A17B" w14:textId="77777777" w:rsidR="00DF08A7" w:rsidRPr="00F11F33" w:rsidRDefault="00DF08A7" w:rsidP="00EF1BE7">
      <w:pPr>
        <w:spacing w:after="0" w:line="240" w:lineRule="auto"/>
        <w:ind w:left="0" w:right="-30" w:firstLine="0"/>
        <w:rPr>
          <w:rFonts w:ascii="Arial" w:hAnsi="Arial" w:cs="Arial"/>
          <w:sz w:val="22"/>
        </w:rPr>
      </w:pPr>
    </w:p>
    <w:p w14:paraId="3A0E4ACE" w14:textId="77777777" w:rsidR="00600190"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Integram este Edital de Contratação Direta, para todos os fins e efeitos, os seguintes anexos: </w:t>
      </w:r>
    </w:p>
    <w:tbl>
      <w:tblPr>
        <w:tblStyle w:val="Tabelacomgrade"/>
        <w:tblW w:w="9639" w:type="dxa"/>
        <w:tblInd w:w="-5" w:type="dxa"/>
        <w:tblLook w:val="04A0" w:firstRow="1" w:lastRow="0" w:firstColumn="1" w:lastColumn="0" w:noHBand="0" w:noVBand="1"/>
      </w:tblPr>
      <w:tblGrid>
        <w:gridCol w:w="1493"/>
        <w:gridCol w:w="8146"/>
      </w:tblGrid>
      <w:tr w:rsidR="00A40A0F" w:rsidRPr="00FE3F6B" w14:paraId="77EA7CB9" w14:textId="77777777" w:rsidTr="005E4193">
        <w:tc>
          <w:tcPr>
            <w:tcW w:w="1370" w:type="dxa"/>
          </w:tcPr>
          <w:p w14:paraId="13F52FAD" w14:textId="77777777" w:rsidR="00A40A0F" w:rsidRPr="00E128CA" w:rsidRDefault="00A40A0F" w:rsidP="00E26090">
            <w:pPr>
              <w:autoSpaceDE w:val="0"/>
              <w:autoSpaceDN w:val="0"/>
              <w:adjustRightInd w:val="0"/>
              <w:spacing w:after="0" w:line="240" w:lineRule="auto"/>
              <w:ind w:right="-120" w:hanging="946"/>
              <w:rPr>
                <w:rFonts w:ascii="Arial" w:hAnsi="Arial" w:cs="Arial"/>
                <w:color w:val="auto"/>
                <w:sz w:val="22"/>
              </w:rPr>
            </w:pPr>
            <w:r w:rsidRPr="00E128CA">
              <w:rPr>
                <w:rFonts w:ascii="Arial" w:hAnsi="Arial" w:cs="Arial"/>
                <w:color w:val="auto"/>
                <w:sz w:val="22"/>
              </w:rPr>
              <w:t>Anexo - I</w:t>
            </w:r>
          </w:p>
        </w:tc>
        <w:tc>
          <w:tcPr>
            <w:tcW w:w="8269" w:type="dxa"/>
          </w:tcPr>
          <w:p w14:paraId="4032CCE0" w14:textId="77777777" w:rsidR="00A40A0F" w:rsidRPr="00E128CA" w:rsidRDefault="00A40A0F" w:rsidP="001603FA">
            <w:pPr>
              <w:autoSpaceDE w:val="0"/>
              <w:autoSpaceDN w:val="0"/>
              <w:adjustRightInd w:val="0"/>
              <w:spacing w:after="0" w:line="240" w:lineRule="auto"/>
              <w:ind w:left="0" w:right="-120" w:firstLine="0"/>
              <w:rPr>
                <w:rFonts w:ascii="Arial" w:hAnsi="Arial" w:cs="Arial"/>
                <w:color w:val="auto"/>
                <w:sz w:val="22"/>
              </w:rPr>
            </w:pPr>
            <w:r w:rsidRPr="00E128CA">
              <w:rPr>
                <w:rFonts w:ascii="Arial" w:hAnsi="Arial" w:cs="Arial"/>
                <w:color w:val="auto"/>
                <w:sz w:val="22"/>
              </w:rPr>
              <w:t>Modelo de Proposta de Preço;</w:t>
            </w:r>
          </w:p>
        </w:tc>
      </w:tr>
      <w:tr w:rsidR="00A40A0F" w:rsidRPr="00FE3F6B" w14:paraId="2003BB1B" w14:textId="77777777" w:rsidTr="005E4193">
        <w:trPr>
          <w:trHeight w:val="70"/>
        </w:trPr>
        <w:tc>
          <w:tcPr>
            <w:tcW w:w="1370" w:type="dxa"/>
          </w:tcPr>
          <w:p w14:paraId="79BFACC1" w14:textId="77777777" w:rsidR="00A40A0F" w:rsidRPr="00E128CA" w:rsidRDefault="00A40A0F" w:rsidP="00E26090">
            <w:pPr>
              <w:autoSpaceDE w:val="0"/>
              <w:autoSpaceDN w:val="0"/>
              <w:adjustRightInd w:val="0"/>
              <w:spacing w:after="0" w:line="240" w:lineRule="auto"/>
              <w:ind w:right="-120" w:hanging="946"/>
              <w:rPr>
                <w:rFonts w:ascii="Arial" w:hAnsi="Arial" w:cs="Arial"/>
                <w:color w:val="auto"/>
                <w:sz w:val="22"/>
              </w:rPr>
            </w:pPr>
            <w:r w:rsidRPr="00E128CA">
              <w:rPr>
                <w:rFonts w:ascii="Arial" w:hAnsi="Arial" w:cs="Arial"/>
                <w:color w:val="auto"/>
                <w:sz w:val="22"/>
              </w:rPr>
              <w:t>Anexo - II</w:t>
            </w:r>
          </w:p>
        </w:tc>
        <w:tc>
          <w:tcPr>
            <w:tcW w:w="8269" w:type="dxa"/>
          </w:tcPr>
          <w:p w14:paraId="49536984" w14:textId="77777777" w:rsidR="00A40A0F" w:rsidRPr="00E128CA" w:rsidRDefault="00A40A0F" w:rsidP="001603FA">
            <w:pPr>
              <w:spacing w:after="0" w:line="240" w:lineRule="auto"/>
              <w:ind w:left="0" w:right="-120" w:firstLine="0"/>
              <w:rPr>
                <w:rFonts w:ascii="Arial" w:hAnsi="Arial" w:cs="Arial"/>
                <w:color w:val="auto"/>
                <w:sz w:val="22"/>
              </w:rPr>
            </w:pPr>
            <w:r w:rsidRPr="00E128CA">
              <w:rPr>
                <w:rFonts w:ascii="Arial" w:hAnsi="Arial" w:cs="Arial"/>
                <w:color w:val="auto"/>
                <w:sz w:val="22"/>
              </w:rPr>
              <w:t>Documentação exigida para Habilitação;</w:t>
            </w:r>
          </w:p>
        </w:tc>
      </w:tr>
      <w:tr w:rsidR="00A40A0F" w:rsidRPr="00FE3F6B" w14:paraId="445ED5EF" w14:textId="77777777" w:rsidTr="005E4193">
        <w:tc>
          <w:tcPr>
            <w:tcW w:w="1370" w:type="dxa"/>
          </w:tcPr>
          <w:p w14:paraId="4A2DBF98" w14:textId="77777777" w:rsidR="00A40A0F" w:rsidRPr="00A40A0F" w:rsidRDefault="00A40A0F" w:rsidP="00E26090">
            <w:pPr>
              <w:autoSpaceDE w:val="0"/>
              <w:autoSpaceDN w:val="0"/>
              <w:adjustRightInd w:val="0"/>
              <w:spacing w:after="0" w:line="240" w:lineRule="auto"/>
              <w:ind w:right="-120" w:hanging="946"/>
              <w:rPr>
                <w:rFonts w:ascii="Arial" w:hAnsi="Arial" w:cs="Arial"/>
                <w:sz w:val="22"/>
              </w:rPr>
            </w:pPr>
            <w:r w:rsidRPr="00A40A0F">
              <w:rPr>
                <w:rFonts w:ascii="Arial" w:hAnsi="Arial" w:cs="Arial"/>
                <w:sz w:val="22"/>
              </w:rPr>
              <w:t>Anexo - III</w:t>
            </w:r>
          </w:p>
        </w:tc>
        <w:tc>
          <w:tcPr>
            <w:tcW w:w="8269" w:type="dxa"/>
          </w:tcPr>
          <w:p w14:paraId="581BFA51" w14:textId="77777777" w:rsidR="00A40A0F" w:rsidRPr="00BC7898" w:rsidRDefault="00A40A0F" w:rsidP="001603FA">
            <w:pPr>
              <w:spacing w:after="0" w:line="240" w:lineRule="auto"/>
              <w:ind w:left="0" w:right="-120" w:firstLine="0"/>
              <w:rPr>
                <w:rFonts w:ascii="Arial" w:hAnsi="Arial" w:cs="Arial"/>
                <w:color w:val="FF0000"/>
                <w:sz w:val="22"/>
              </w:rPr>
            </w:pPr>
            <w:r w:rsidRPr="00A146BB">
              <w:rPr>
                <w:rFonts w:ascii="Arial" w:hAnsi="Arial" w:cs="Arial"/>
                <w:color w:val="auto"/>
                <w:sz w:val="22"/>
              </w:rPr>
              <w:t>Modelo Declaração Unificada</w:t>
            </w:r>
          </w:p>
        </w:tc>
      </w:tr>
      <w:tr w:rsidR="00C51605" w:rsidRPr="00FE3F6B" w14:paraId="43AD50B2" w14:textId="77777777" w:rsidTr="005E4193">
        <w:tc>
          <w:tcPr>
            <w:tcW w:w="1370" w:type="dxa"/>
          </w:tcPr>
          <w:p w14:paraId="4B9443FB" w14:textId="2B67FFC2" w:rsidR="00C51605" w:rsidRPr="00A40A0F" w:rsidRDefault="00C51605" w:rsidP="00C51605">
            <w:pPr>
              <w:autoSpaceDE w:val="0"/>
              <w:autoSpaceDN w:val="0"/>
              <w:adjustRightInd w:val="0"/>
              <w:spacing w:after="0" w:line="240" w:lineRule="auto"/>
              <w:ind w:right="-120" w:hanging="946"/>
              <w:rPr>
                <w:rFonts w:ascii="Arial" w:hAnsi="Arial" w:cs="Arial"/>
                <w:sz w:val="22"/>
              </w:rPr>
            </w:pPr>
            <w:r w:rsidRPr="00A40A0F">
              <w:rPr>
                <w:rFonts w:ascii="Arial" w:hAnsi="Arial" w:cs="Arial"/>
                <w:sz w:val="22"/>
              </w:rPr>
              <w:t xml:space="preserve">Anexo - </w:t>
            </w:r>
            <w:r w:rsidR="001603FA">
              <w:rPr>
                <w:rFonts w:ascii="Arial" w:hAnsi="Arial" w:cs="Arial"/>
                <w:sz w:val="22"/>
              </w:rPr>
              <w:t>I</w:t>
            </w:r>
            <w:r w:rsidRPr="00A40A0F">
              <w:rPr>
                <w:rFonts w:ascii="Arial" w:hAnsi="Arial" w:cs="Arial"/>
                <w:sz w:val="22"/>
              </w:rPr>
              <w:t>V</w:t>
            </w:r>
          </w:p>
        </w:tc>
        <w:tc>
          <w:tcPr>
            <w:tcW w:w="8269" w:type="dxa"/>
          </w:tcPr>
          <w:p w14:paraId="1200CC61" w14:textId="092D9D36" w:rsidR="00C51605" w:rsidRPr="00E46A93" w:rsidRDefault="00C51605" w:rsidP="009A5D77">
            <w:pPr>
              <w:spacing w:after="0" w:line="240" w:lineRule="auto"/>
              <w:ind w:left="0" w:right="-120" w:firstLine="0"/>
              <w:rPr>
                <w:rFonts w:ascii="Arial" w:hAnsi="Arial" w:cs="Arial"/>
                <w:color w:val="auto"/>
                <w:sz w:val="22"/>
              </w:rPr>
            </w:pPr>
            <w:r w:rsidRPr="00E46A93">
              <w:rPr>
                <w:rFonts w:ascii="Arial" w:hAnsi="Arial" w:cs="Arial"/>
                <w:color w:val="auto"/>
                <w:sz w:val="22"/>
              </w:rPr>
              <w:t>Minuta de Termo de Contrato;</w:t>
            </w:r>
          </w:p>
        </w:tc>
      </w:tr>
      <w:tr w:rsidR="003E78DB" w:rsidRPr="00FE3F6B" w14:paraId="3AF62D75" w14:textId="77777777" w:rsidTr="005E4193">
        <w:tc>
          <w:tcPr>
            <w:tcW w:w="1370" w:type="dxa"/>
          </w:tcPr>
          <w:p w14:paraId="77743537" w14:textId="4FCB856D" w:rsidR="003E78DB" w:rsidRPr="00A40A0F" w:rsidRDefault="003E78DB" w:rsidP="003E78DB">
            <w:pPr>
              <w:autoSpaceDE w:val="0"/>
              <w:autoSpaceDN w:val="0"/>
              <w:adjustRightInd w:val="0"/>
              <w:spacing w:after="0" w:line="240" w:lineRule="auto"/>
              <w:ind w:right="-120" w:hanging="946"/>
              <w:rPr>
                <w:rFonts w:ascii="Arial" w:hAnsi="Arial" w:cs="Arial"/>
                <w:sz w:val="22"/>
              </w:rPr>
            </w:pPr>
            <w:r w:rsidRPr="00A40A0F">
              <w:rPr>
                <w:rFonts w:ascii="Arial" w:hAnsi="Arial" w:cs="Arial"/>
                <w:sz w:val="22"/>
              </w:rPr>
              <w:t>Anexo - V</w:t>
            </w:r>
          </w:p>
        </w:tc>
        <w:tc>
          <w:tcPr>
            <w:tcW w:w="8269" w:type="dxa"/>
          </w:tcPr>
          <w:p w14:paraId="402A89D3" w14:textId="5B028D32" w:rsidR="003E78DB" w:rsidRPr="00E46A93" w:rsidRDefault="003E78DB" w:rsidP="009A5D77">
            <w:pPr>
              <w:spacing w:after="0" w:line="240" w:lineRule="auto"/>
              <w:ind w:left="0" w:right="-120" w:firstLine="0"/>
              <w:rPr>
                <w:rFonts w:ascii="Arial" w:hAnsi="Arial" w:cs="Arial"/>
                <w:color w:val="auto"/>
                <w:sz w:val="22"/>
              </w:rPr>
            </w:pPr>
            <w:r w:rsidRPr="00E46A93">
              <w:rPr>
                <w:rFonts w:ascii="Arial" w:hAnsi="Arial" w:cs="Arial"/>
                <w:color w:val="auto"/>
                <w:sz w:val="22"/>
              </w:rPr>
              <w:t>Termo de Referência;</w:t>
            </w:r>
          </w:p>
        </w:tc>
      </w:tr>
      <w:tr w:rsidR="001603FA" w:rsidRPr="00FE3F6B" w14:paraId="5F629F57" w14:textId="77777777" w:rsidTr="005E4193">
        <w:tc>
          <w:tcPr>
            <w:tcW w:w="1370" w:type="dxa"/>
          </w:tcPr>
          <w:p w14:paraId="2587F56B" w14:textId="64D7CF12" w:rsidR="001603FA" w:rsidRPr="00A40A0F" w:rsidRDefault="001603FA" w:rsidP="003E78DB">
            <w:pPr>
              <w:autoSpaceDE w:val="0"/>
              <w:autoSpaceDN w:val="0"/>
              <w:adjustRightInd w:val="0"/>
              <w:spacing w:after="0" w:line="240" w:lineRule="auto"/>
              <w:ind w:right="-120" w:hanging="946"/>
              <w:rPr>
                <w:rFonts w:ascii="Arial" w:hAnsi="Arial" w:cs="Arial"/>
                <w:sz w:val="22"/>
              </w:rPr>
            </w:pPr>
            <w:r w:rsidRPr="00A40A0F">
              <w:rPr>
                <w:rFonts w:ascii="Arial" w:hAnsi="Arial" w:cs="Arial"/>
                <w:sz w:val="22"/>
              </w:rPr>
              <w:t>Anexo - V</w:t>
            </w:r>
            <w:r>
              <w:rPr>
                <w:rFonts w:ascii="Arial" w:hAnsi="Arial" w:cs="Arial"/>
                <w:sz w:val="22"/>
              </w:rPr>
              <w:t>I</w:t>
            </w:r>
          </w:p>
        </w:tc>
        <w:tc>
          <w:tcPr>
            <w:tcW w:w="8269" w:type="dxa"/>
          </w:tcPr>
          <w:p w14:paraId="6BDEDA1E" w14:textId="7A4F5FFB" w:rsidR="001603FA" w:rsidRPr="001603FA" w:rsidRDefault="001603FA" w:rsidP="009A5D77">
            <w:pPr>
              <w:spacing w:after="0" w:line="240" w:lineRule="auto"/>
              <w:ind w:left="0" w:right="-120" w:firstLine="0"/>
              <w:rPr>
                <w:rFonts w:ascii="Arial" w:hAnsi="Arial" w:cs="Arial"/>
                <w:color w:val="auto"/>
                <w:sz w:val="22"/>
              </w:rPr>
            </w:pPr>
            <w:r w:rsidRPr="001603FA">
              <w:rPr>
                <w:rFonts w:ascii="Arial" w:hAnsi="Arial" w:cs="Arial"/>
                <w:sz w:val="22"/>
              </w:rPr>
              <w:t>Lista de Cargos para Processo Seletivo</w:t>
            </w:r>
          </w:p>
        </w:tc>
      </w:tr>
      <w:tr w:rsidR="001603FA" w:rsidRPr="00FE3F6B" w14:paraId="4EBFF77E" w14:textId="77777777" w:rsidTr="005E4193">
        <w:tc>
          <w:tcPr>
            <w:tcW w:w="1370" w:type="dxa"/>
          </w:tcPr>
          <w:p w14:paraId="294EBE4A" w14:textId="2E3A1ECA" w:rsidR="001603FA" w:rsidRPr="00A40A0F" w:rsidRDefault="001603FA" w:rsidP="003E78DB">
            <w:pPr>
              <w:autoSpaceDE w:val="0"/>
              <w:autoSpaceDN w:val="0"/>
              <w:adjustRightInd w:val="0"/>
              <w:spacing w:after="0" w:line="240" w:lineRule="auto"/>
              <w:ind w:right="-120" w:hanging="946"/>
              <w:rPr>
                <w:rFonts w:ascii="Arial" w:hAnsi="Arial" w:cs="Arial"/>
                <w:sz w:val="22"/>
              </w:rPr>
            </w:pPr>
            <w:r w:rsidRPr="00A40A0F">
              <w:rPr>
                <w:rFonts w:ascii="Arial" w:hAnsi="Arial" w:cs="Arial"/>
                <w:sz w:val="22"/>
              </w:rPr>
              <w:t>Anexo - V</w:t>
            </w:r>
            <w:r>
              <w:rPr>
                <w:rFonts w:ascii="Arial" w:hAnsi="Arial" w:cs="Arial"/>
                <w:sz w:val="22"/>
              </w:rPr>
              <w:t>II</w:t>
            </w:r>
          </w:p>
        </w:tc>
        <w:tc>
          <w:tcPr>
            <w:tcW w:w="8269" w:type="dxa"/>
          </w:tcPr>
          <w:p w14:paraId="4CE6D681" w14:textId="4E5FC129" w:rsidR="001603FA" w:rsidRPr="001603FA" w:rsidRDefault="001603FA" w:rsidP="001603FA">
            <w:pPr>
              <w:tabs>
                <w:tab w:val="left" w:pos="3828"/>
              </w:tabs>
              <w:spacing w:after="0" w:line="240" w:lineRule="auto"/>
              <w:ind w:left="0" w:firstLine="0"/>
              <w:rPr>
                <w:rFonts w:ascii="Arial" w:hAnsi="Arial" w:cs="Arial"/>
                <w:spacing w:val="6"/>
                <w:sz w:val="22"/>
              </w:rPr>
            </w:pPr>
            <w:r w:rsidRPr="001603FA">
              <w:rPr>
                <w:rFonts w:ascii="Arial" w:hAnsi="Arial" w:cs="Arial"/>
                <w:spacing w:val="6"/>
                <w:sz w:val="22"/>
              </w:rPr>
              <w:t xml:space="preserve">Cronograma de </w:t>
            </w:r>
            <w:r>
              <w:rPr>
                <w:rFonts w:ascii="Arial" w:hAnsi="Arial" w:cs="Arial"/>
                <w:spacing w:val="6"/>
                <w:sz w:val="22"/>
              </w:rPr>
              <w:t>E</w:t>
            </w:r>
            <w:r w:rsidRPr="001603FA">
              <w:rPr>
                <w:rFonts w:ascii="Arial" w:hAnsi="Arial" w:cs="Arial"/>
                <w:spacing w:val="6"/>
                <w:sz w:val="22"/>
              </w:rPr>
              <w:t xml:space="preserve">xecução de </w:t>
            </w:r>
            <w:r>
              <w:rPr>
                <w:rFonts w:ascii="Arial" w:hAnsi="Arial" w:cs="Arial"/>
                <w:spacing w:val="6"/>
                <w:sz w:val="22"/>
              </w:rPr>
              <w:t>S</w:t>
            </w:r>
            <w:r w:rsidRPr="001603FA">
              <w:rPr>
                <w:rFonts w:ascii="Arial" w:hAnsi="Arial" w:cs="Arial"/>
                <w:spacing w:val="6"/>
                <w:sz w:val="22"/>
              </w:rPr>
              <w:t>erviço</w:t>
            </w:r>
          </w:p>
        </w:tc>
      </w:tr>
      <w:tr w:rsidR="009A5D77" w:rsidRPr="00FE3F6B" w14:paraId="7087C05A" w14:textId="77777777" w:rsidTr="005E4193">
        <w:tc>
          <w:tcPr>
            <w:tcW w:w="1370" w:type="dxa"/>
          </w:tcPr>
          <w:p w14:paraId="12ED36AB" w14:textId="1CF4616E" w:rsidR="009A5D77" w:rsidRPr="00A40A0F" w:rsidRDefault="009A5D77" w:rsidP="003E78DB">
            <w:pPr>
              <w:autoSpaceDE w:val="0"/>
              <w:autoSpaceDN w:val="0"/>
              <w:adjustRightInd w:val="0"/>
              <w:spacing w:after="0" w:line="240" w:lineRule="auto"/>
              <w:ind w:right="-120" w:hanging="946"/>
              <w:rPr>
                <w:rFonts w:ascii="Arial" w:hAnsi="Arial" w:cs="Arial"/>
                <w:sz w:val="22"/>
              </w:rPr>
            </w:pPr>
            <w:r w:rsidRPr="00A40A0F">
              <w:rPr>
                <w:rFonts w:ascii="Arial" w:hAnsi="Arial" w:cs="Arial"/>
                <w:sz w:val="22"/>
              </w:rPr>
              <w:t>Anexo - V</w:t>
            </w:r>
            <w:r>
              <w:rPr>
                <w:rFonts w:ascii="Arial" w:hAnsi="Arial" w:cs="Arial"/>
                <w:sz w:val="22"/>
              </w:rPr>
              <w:t>III</w:t>
            </w:r>
          </w:p>
        </w:tc>
        <w:tc>
          <w:tcPr>
            <w:tcW w:w="8269" w:type="dxa"/>
          </w:tcPr>
          <w:p w14:paraId="3156F87E" w14:textId="7DE29965" w:rsidR="009A5D77" w:rsidRPr="001603FA" w:rsidRDefault="009A5D77" w:rsidP="001603FA">
            <w:pPr>
              <w:tabs>
                <w:tab w:val="left" w:pos="3828"/>
              </w:tabs>
              <w:spacing w:after="0" w:line="240" w:lineRule="auto"/>
              <w:ind w:left="0" w:firstLine="0"/>
              <w:rPr>
                <w:rFonts w:ascii="Arial" w:hAnsi="Arial" w:cs="Arial"/>
                <w:spacing w:val="6"/>
                <w:sz w:val="22"/>
              </w:rPr>
            </w:pPr>
            <w:r>
              <w:rPr>
                <w:rFonts w:ascii="Arial" w:hAnsi="Arial" w:cs="Arial"/>
                <w:spacing w:val="6"/>
                <w:sz w:val="22"/>
              </w:rPr>
              <w:t>Estudo técnico Preliminar</w:t>
            </w:r>
          </w:p>
        </w:tc>
      </w:tr>
    </w:tbl>
    <w:p w14:paraId="520CC716" w14:textId="77777777" w:rsidR="005E4193" w:rsidRDefault="005E4193" w:rsidP="00A40A0F">
      <w:pPr>
        <w:spacing w:after="0" w:line="240" w:lineRule="auto"/>
        <w:ind w:right="-15" w:hanging="11"/>
        <w:jc w:val="right"/>
        <w:rPr>
          <w:rFonts w:ascii="Arial" w:hAnsi="Arial" w:cs="Arial"/>
          <w:sz w:val="22"/>
        </w:rPr>
      </w:pPr>
    </w:p>
    <w:p w14:paraId="2F7C6233" w14:textId="2756A320" w:rsidR="00A40A0F" w:rsidRPr="00A40A0F" w:rsidRDefault="00A40A0F" w:rsidP="00A40A0F">
      <w:pPr>
        <w:spacing w:after="0" w:line="240" w:lineRule="auto"/>
        <w:ind w:right="-15" w:hanging="11"/>
        <w:jc w:val="right"/>
        <w:rPr>
          <w:rFonts w:ascii="Arial" w:hAnsi="Arial" w:cs="Arial"/>
          <w:sz w:val="22"/>
        </w:rPr>
      </w:pPr>
      <w:r w:rsidRPr="00A40A0F">
        <w:rPr>
          <w:rFonts w:ascii="Arial" w:hAnsi="Arial" w:cs="Arial"/>
          <w:sz w:val="22"/>
        </w:rPr>
        <w:t xml:space="preserve">Deodápolis - MS, </w:t>
      </w:r>
      <w:r w:rsidR="004C5D2A">
        <w:rPr>
          <w:rFonts w:ascii="Arial" w:hAnsi="Arial" w:cs="Arial"/>
          <w:sz w:val="22"/>
        </w:rPr>
        <w:t>2</w:t>
      </w:r>
      <w:r w:rsidR="00F40CDB">
        <w:rPr>
          <w:rFonts w:ascii="Arial" w:hAnsi="Arial" w:cs="Arial"/>
          <w:sz w:val="22"/>
        </w:rPr>
        <w:t>1</w:t>
      </w:r>
      <w:r w:rsidRPr="00A40A0F">
        <w:rPr>
          <w:rFonts w:ascii="Arial" w:hAnsi="Arial" w:cs="Arial"/>
          <w:sz w:val="22"/>
        </w:rPr>
        <w:t xml:space="preserve"> de </w:t>
      </w:r>
      <w:r w:rsidR="00F40CDB">
        <w:rPr>
          <w:rFonts w:ascii="Arial" w:hAnsi="Arial" w:cs="Arial"/>
          <w:sz w:val="22"/>
        </w:rPr>
        <w:t>novembro</w:t>
      </w:r>
      <w:r w:rsidRPr="00A40A0F">
        <w:rPr>
          <w:rFonts w:ascii="Arial" w:hAnsi="Arial" w:cs="Arial"/>
          <w:sz w:val="22"/>
        </w:rPr>
        <w:t xml:space="preserve"> de 2024</w:t>
      </w:r>
      <w:r w:rsidR="00BC7898">
        <w:rPr>
          <w:rFonts w:ascii="Arial" w:hAnsi="Arial" w:cs="Arial"/>
          <w:sz w:val="22"/>
        </w:rPr>
        <w:t>.</w:t>
      </w:r>
    </w:p>
    <w:p w14:paraId="51CFFF31" w14:textId="77777777" w:rsidR="00A40A0F" w:rsidRPr="00A40A0F" w:rsidRDefault="00A40A0F" w:rsidP="00A40A0F">
      <w:pPr>
        <w:spacing w:after="0" w:line="240" w:lineRule="auto"/>
        <w:ind w:hanging="11"/>
        <w:rPr>
          <w:rFonts w:ascii="Arial" w:hAnsi="Arial" w:cs="Arial"/>
          <w:b/>
          <w:bCs/>
          <w:iCs/>
          <w:sz w:val="22"/>
        </w:rPr>
      </w:pPr>
    </w:p>
    <w:p w14:paraId="7BEC196A" w14:textId="77777777" w:rsidR="00A40A0F" w:rsidRDefault="00A40A0F" w:rsidP="00E63D0B">
      <w:pPr>
        <w:spacing w:after="0" w:line="240" w:lineRule="auto"/>
        <w:ind w:left="0" w:firstLine="0"/>
        <w:rPr>
          <w:rFonts w:ascii="Arial" w:hAnsi="Arial" w:cs="Arial"/>
          <w:b/>
          <w:bCs/>
          <w:iCs/>
          <w:sz w:val="22"/>
        </w:rPr>
      </w:pPr>
    </w:p>
    <w:p w14:paraId="484541D3" w14:textId="77777777" w:rsidR="00E63D0B" w:rsidRDefault="00E63D0B" w:rsidP="00E63D0B">
      <w:pPr>
        <w:spacing w:after="0" w:line="240" w:lineRule="auto"/>
        <w:ind w:left="0" w:firstLine="0"/>
        <w:rPr>
          <w:rFonts w:ascii="Arial" w:hAnsi="Arial" w:cs="Arial"/>
          <w:b/>
          <w:bCs/>
          <w:iCs/>
          <w:sz w:val="22"/>
        </w:rPr>
      </w:pPr>
    </w:p>
    <w:p w14:paraId="59F12999" w14:textId="77777777" w:rsidR="000473DF" w:rsidRPr="00A40A0F" w:rsidRDefault="000473DF" w:rsidP="00A40A0F">
      <w:pPr>
        <w:spacing w:after="0" w:line="240" w:lineRule="auto"/>
        <w:ind w:hanging="11"/>
        <w:rPr>
          <w:rFonts w:ascii="Arial" w:hAnsi="Arial" w:cs="Arial"/>
          <w:b/>
          <w:bCs/>
          <w:iCs/>
          <w:sz w:val="22"/>
        </w:rPr>
      </w:pPr>
    </w:p>
    <w:p w14:paraId="02A70CC6" w14:textId="1DAF9C87" w:rsidR="00735C7F" w:rsidRDefault="00F40CDB" w:rsidP="004C5D2A">
      <w:pPr>
        <w:spacing w:after="0" w:line="240" w:lineRule="auto"/>
        <w:ind w:left="851" w:right="-30" w:firstLine="0"/>
        <w:jc w:val="center"/>
        <w:rPr>
          <w:rFonts w:ascii="Arial" w:hAnsi="Arial" w:cs="Arial"/>
          <w:b/>
          <w:bCs/>
          <w:sz w:val="22"/>
        </w:rPr>
      </w:pPr>
      <w:r>
        <w:rPr>
          <w:rFonts w:ascii="Arial" w:hAnsi="Arial" w:cs="Arial"/>
          <w:b/>
          <w:bCs/>
          <w:sz w:val="22"/>
        </w:rPr>
        <w:t>MARIA ROSARIO PEREIRA CALADO</w:t>
      </w:r>
    </w:p>
    <w:p w14:paraId="322CD696" w14:textId="26E33CBB" w:rsidR="004C5D2A" w:rsidRPr="004C5D2A" w:rsidRDefault="004C5D2A" w:rsidP="004C5D2A">
      <w:pPr>
        <w:spacing w:after="0" w:line="240" w:lineRule="auto"/>
        <w:ind w:left="851" w:right="-30" w:firstLine="0"/>
        <w:jc w:val="center"/>
        <w:rPr>
          <w:rFonts w:ascii="Arial" w:hAnsi="Arial" w:cs="Arial"/>
          <w:sz w:val="22"/>
        </w:rPr>
      </w:pPr>
      <w:r w:rsidRPr="004C5D2A">
        <w:rPr>
          <w:rFonts w:ascii="Arial" w:hAnsi="Arial" w:cs="Arial"/>
          <w:sz w:val="22"/>
        </w:rPr>
        <w:t xml:space="preserve">Secretaria Municipal de </w:t>
      </w:r>
      <w:r w:rsidR="00F40CDB">
        <w:rPr>
          <w:rFonts w:ascii="Arial" w:hAnsi="Arial" w:cs="Arial"/>
          <w:sz w:val="22"/>
        </w:rPr>
        <w:t>Educação</w:t>
      </w:r>
    </w:p>
    <w:p w14:paraId="1EC22BED" w14:textId="77777777" w:rsidR="00735C7F" w:rsidRDefault="00735C7F" w:rsidP="00A40A0F">
      <w:pPr>
        <w:spacing w:after="0" w:line="240" w:lineRule="auto"/>
        <w:ind w:left="851" w:right="-30" w:firstLine="0"/>
        <w:rPr>
          <w:rFonts w:ascii="Arial" w:hAnsi="Arial" w:cs="Arial"/>
          <w:sz w:val="22"/>
        </w:rPr>
      </w:pPr>
    </w:p>
    <w:p w14:paraId="3B6D9B45" w14:textId="77777777" w:rsidR="00735C7F" w:rsidRDefault="00735C7F" w:rsidP="00A40A0F">
      <w:pPr>
        <w:spacing w:after="0" w:line="240" w:lineRule="auto"/>
        <w:ind w:left="851" w:right="-30" w:firstLine="0"/>
        <w:rPr>
          <w:rFonts w:ascii="Arial" w:hAnsi="Arial" w:cs="Arial"/>
          <w:sz w:val="22"/>
        </w:rPr>
      </w:pPr>
    </w:p>
    <w:p w14:paraId="4F589DDF" w14:textId="77777777" w:rsidR="00595C36" w:rsidRDefault="00595C36" w:rsidP="00A40A0F">
      <w:pPr>
        <w:spacing w:after="0" w:line="240" w:lineRule="auto"/>
        <w:ind w:left="851" w:right="-30" w:firstLine="0"/>
        <w:rPr>
          <w:rFonts w:ascii="Arial" w:hAnsi="Arial" w:cs="Arial"/>
          <w:sz w:val="22"/>
        </w:rPr>
      </w:pPr>
    </w:p>
    <w:p w14:paraId="32BECAD2" w14:textId="77777777" w:rsidR="00595C36" w:rsidRDefault="00595C36" w:rsidP="00A40A0F">
      <w:pPr>
        <w:spacing w:after="0" w:line="240" w:lineRule="auto"/>
        <w:ind w:left="851" w:right="-30" w:firstLine="0"/>
        <w:rPr>
          <w:rFonts w:ascii="Arial" w:hAnsi="Arial" w:cs="Arial"/>
          <w:sz w:val="22"/>
        </w:rPr>
      </w:pPr>
    </w:p>
    <w:p w14:paraId="73C55002" w14:textId="77777777" w:rsidR="00595C36" w:rsidRDefault="00595C36" w:rsidP="00A40A0F">
      <w:pPr>
        <w:spacing w:after="0" w:line="240" w:lineRule="auto"/>
        <w:ind w:left="851" w:right="-30" w:firstLine="0"/>
        <w:rPr>
          <w:rFonts w:ascii="Arial" w:hAnsi="Arial" w:cs="Arial"/>
          <w:sz w:val="22"/>
        </w:rPr>
      </w:pPr>
    </w:p>
    <w:p w14:paraId="276EC90F" w14:textId="77777777" w:rsidR="00595C36" w:rsidRDefault="00595C36" w:rsidP="00A40A0F">
      <w:pPr>
        <w:spacing w:after="0" w:line="240" w:lineRule="auto"/>
        <w:ind w:left="851" w:right="-30" w:firstLine="0"/>
        <w:rPr>
          <w:rFonts w:ascii="Arial" w:hAnsi="Arial" w:cs="Arial"/>
          <w:sz w:val="22"/>
        </w:rPr>
      </w:pPr>
    </w:p>
    <w:p w14:paraId="618BB281" w14:textId="77777777" w:rsidR="00595C36" w:rsidRDefault="00595C36" w:rsidP="00A40A0F">
      <w:pPr>
        <w:spacing w:after="0" w:line="240" w:lineRule="auto"/>
        <w:ind w:left="851" w:right="-30" w:firstLine="0"/>
        <w:rPr>
          <w:rFonts w:ascii="Arial" w:hAnsi="Arial" w:cs="Arial"/>
          <w:sz w:val="22"/>
        </w:rPr>
      </w:pPr>
    </w:p>
    <w:p w14:paraId="48AA8AAD" w14:textId="77777777" w:rsidR="00595C36" w:rsidRDefault="00595C36" w:rsidP="00A40A0F">
      <w:pPr>
        <w:spacing w:after="0" w:line="240" w:lineRule="auto"/>
        <w:ind w:left="851" w:right="-30" w:firstLine="0"/>
        <w:rPr>
          <w:rFonts w:ascii="Arial" w:hAnsi="Arial" w:cs="Arial"/>
          <w:sz w:val="22"/>
        </w:rPr>
      </w:pPr>
    </w:p>
    <w:p w14:paraId="2649AF86" w14:textId="77777777" w:rsidR="00595C36" w:rsidRDefault="00595C36" w:rsidP="00A40A0F">
      <w:pPr>
        <w:spacing w:after="0" w:line="240" w:lineRule="auto"/>
        <w:ind w:left="851" w:right="-30" w:firstLine="0"/>
        <w:rPr>
          <w:rFonts w:ascii="Arial" w:hAnsi="Arial" w:cs="Arial"/>
          <w:sz w:val="22"/>
        </w:rPr>
      </w:pPr>
    </w:p>
    <w:p w14:paraId="5E39B6DA" w14:textId="77777777" w:rsidR="00595C36" w:rsidRDefault="00595C36" w:rsidP="00A40A0F">
      <w:pPr>
        <w:spacing w:after="0" w:line="240" w:lineRule="auto"/>
        <w:ind w:left="851" w:right="-30" w:firstLine="0"/>
        <w:rPr>
          <w:rFonts w:ascii="Arial" w:hAnsi="Arial" w:cs="Arial"/>
          <w:sz w:val="22"/>
        </w:rPr>
      </w:pPr>
    </w:p>
    <w:p w14:paraId="1FC0C263" w14:textId="77777777" w:rsidR="00595C36" w:rsidRDefault="00595C36" w:rsidP="00A40A0F">
      <w:pPr>
        <w:spacing w:after="0" w:line="240" w:lineRule="auto"/>
        <w:ind w:left="851" w:right="-30" w:firstLine="0"/>
        <w:rPr>
          <w:rFonts w:ascii="Arial" w:hAnsi="Arial" w:cs="Arial"/>
          <w:sz w:val="22"/>
        </w:rPr>
      </w:pPr>
    </w:p>
    <w:p w14:paraId="0A7EE441" w14:textId="77777777" w:rsidR="00595C36" w:rsidRDefault="00595C36" w:rsidP="00A40A0F">
      <w:pPr>
        <w:spacing w:after="0" w:line="240" w:lineRule="auto"/>
        <w:ind w:left="851" w:right="-30" w:firstLine="0"/>
        <w:rPr>
          <w:rFonts w:ascii="Arial" w:hAnsi="Arial" w:cs="Arial"/>
          <w:sz w:val="22"/>
        </w:rPr>
      </w:pPr>
    </w:p>
    <w:p w14:paraId="504B4582" w14:textId="77777777" w:rsidR="00595C36" w:rsidRDefault="00595C36" w:rsidP="00A40A0F">
      <w:pPr>
        <w:spacing w:after="0" w:line="240" w:lineRule="auto"/>
        <w:ind w:left="851" w:right="-30" w:firstLine="0"/>
        <w:rPr>
          <w:rFonts w:ascii="Arial" w:hAnsi="Arial" w:cs="Arial"/>
          <w:sz w:val="22"/>
        </w:rPr>
      </w:pPr>
    </w:p>
    <w:p w14:paraId="5B062561" w14:textId="77777777" w:rsidR="00595C36" w:rsidRDefault="00595C36" w:rsidP="00A40A0F">
      <w:pPr>
        <w:spacing w:after="0" w:line="240" w:lineRule="auto"/>
        <w:ind w:left="851" w:right="-30" w:firstLine="0"/>
        <w:rPr>
          <w:rFonts w:ascii="Arial" w:hAnsi="Arial" w:cs="Arial"/>
          <w:sz w:val="22"/>
        </w:rPr>
      </w:pPr>
    </w:p>
    <w:p w14:paraId="24652C13" w14:textId="77777777" w:rsidR="00595C36" w:rsidRDefault="00595C36" w:rsidP="00A40A0F">
      <w:pPr>
        <w:spacing w:after="0" w:line="240" w:lineRule="auto"/>
        <w:ind w:left="851" w:right="-30" w:firstLine="0"/>
        <w:rPr>
          <w:rFonts w:ascii="Arial" w:hAnsi="Arial" w:cs="Arial"/>
          <w:sz w:val="22"/>
        </w:rPr>
      </w:pPr>
    </w:p>
    <w:p w14:paraId="57B40010" w14:textId="77777777" w:rsidR="00595C36" w:rsidRDefault="00595C36" w:rsidP="00A40A0F">
      <w:pPr>
        <w:spacing w:after="0" w:line="240" w:lineRule="auto"/>
        <w:ind w:left="851" w:right="-30" w:firstLine="0"/>
        <w:rPr>
          <w:rFonts w:ascii="Arial" w:hAnsi="Arial" w:cs="Arial"/>
          <w:sz w:val="22"/>
        </w:rPr>
      </w:pPr>
    </w:p>
    <w:p w14:paraId="76F591F4" w14:textId="77777777" w:rsidR="00595C36" w:rsidRDefault="00595C36" w:rsidP="00A40A0F">
      <w:pPr>
        <w:spacing w:after="0" w:line="240" w:lineRule="auto"/>
        <w:ind w:left="851" w:right="-30" w:firstLine="0"/>
        <w:rPr>
          <w:rFonts w:ascii="Arial" w:hAnsi="Arial" w:cs="Arial"/>
          <w:sz w:val="22"/>
        </w:rPr>
      </w:pPr>
    </w:p>
    <w:p w14:paraId="373132D3" w14:textId="77777777" w:rsidR="00595C36" w:rsidRDefault="00595C36" w:rsidP="00A40A0F">
      <w:pPr>
        <w:spacing w:after="0" w:line="240" w:lineRule="auto"/>
        <w:ind w:left="851" w:right="-30" w:firstLine="0"/>
        <w:rPr>
          <w:rFonts w:ascii="Arial" w:hAnsi="Arial" w:cs="Arial"/>
          <w:sz w:val="22"/>
        </w:rPr>
      </w:pPr>
    </w:p>
    <w:p w14:paraId="06689291" w14:textId="77777777" w:rsidR="00595C36" w:rsidRDefault="00595C36" w:rsidP="00A40A0F">
      <w:pPr>
        <w:spacing w:after="0" w:line="240" w:lineRule="auto"/>
        <w:ind w:left="851" w:right="-30" w:firstLine="0"/>
        <w:rPr>
          <w:rFonts w:ascii="Arial" w:hAnsi="Arial" w:cs="Arial"/>
          <w:sz w:val="22"/>
        </w:rPr>
      </w:pPr>
    </w:p>
    <w:p w14:paraId="3BC4CDBD" w14:textId="77777777" w:rsidR="00595C36" w:rsidRDefault="00595C36" w:rsidP="00A40A0F">
      <w:pPr>
        <w:spacing w:after="0" w:line="240" w:lineRule="auto"/>
        <w:ind w:left="851" w:right="-30" w:firstLine="0"/>
        <w:rPr>
          <w:rFonts w:ascii="Arial" w:hAnsi="Arial" w:cs="Arial"/>
          <w:sz w:val="22"/>
        </w:rPr>
      </w:pPr>
    </w:p>
    <w:p w14:paraId="40C2F973" w14:textId="77777777" w:rsidR="00595C36" w:rsidRDefault="00595C36" w:rsidP="00A40A0F">
      <w:pPr>
        <w:spacing w:after="0" w:line="240" w:lineRule="auto"/>
        <w:ind w:left="851" w:right="-30" w:firstLine="0"/>
        <w:rPr>
          <w:rFonts w:ascii="Arial" w:hAnsi="Arial" w:cs="Arial"/>
          <w:sz w:val="22"/>
        </w:rPr>
      </w:pPr>
    </w:p>
    <w:p w14:paraId="7D516A1F" w14:textId="77777777" w:rsidR="00595C36" w:rsidRDefault="00595C36" w:rsidP="00A40A0F">
      <w:pPr>
        <w:spacing w:after="0" w:line="240" w:lineRule="auto"/>
        <w:ind w:left="851" w:right="-30" w:firstLine="0"/>
        <w:rPr>
          <w:rFonts w:ascii="Arial" w:hAnsi="Arial" w:cs="Arial"/>
          <w:sz w:val="22"/>
        </w:rPr>
      </w:pPr>
    </w:p>
    <w:p w14:paraId="225F7292" w14:textId="77777777" w:rsidR="00595C36" w:rsidRDefault="00595C36" w:rsidP="00A40A0F">
      <w:pPr>
        <w:spacing w:after="0" w:line="240" w:lineRule="auto"/>
        <w:ind w:left="851" w:right="-30" w:firstLine="0"/>
        <w:rPr>
          <w:rFonts w:ascii="Arial" w:hAnsi="Arial" w:cs="Arial"/>
          <w:sz w:val="22"/>
        </w:rPr>
      </w:pPr>
    </w:p>
    <w:p w14:paraId="1C246FB8" w14:textId="77777777" w:rsidR="00595C36" w:rsidRDefault="00595C36" w:rsidP="00A40A0F">
      <w:pPr>
        <w:spacing w:after="0" w:line="240" w:lineRule="auto"/>
        <w:ind w:left="851" w:right="-30" w:firstLine="0"/>
        <w:rPr>
          <w:rFonts w:ascii="Arial" w:hAnsi="Arial" w:cs="Arial"/>
          <w:sz w:val="22"/>
        </w:rPr>
      </w:pPr>
    </w:p>
    <w:p w14:paraId="7D820BA5" w14:textId="77777777" w:rsidR="00C16E45" w:rsidRDefault="00C16E45" w:rsidP="00C06215">
      <w:pPr>
        <w:spacing w:after="0" w:line="240" w:lineRule="auto"/>
        <w:ind w:left="0" w:right="-30" w:firstLine="0"/>
        <w:rPr>
          <w:rFonts w:ascii="Arial" w:hAnsi="Arial" w:cs="Arial"/>
          <w:sz w:val="22"/>
        </w:rPr>
      </w:pPr>
    </w:p>
    <w:p w14:paraId="50BCB34B" w14:textId="77777777" w:rsidR="00C16E45" w:rsidRDefault="00C16E45" w:rsidP="00A40A0F">
      <w:pPr>
        <w:spacing w:after="0" w:line="240" w:lineRule="auto"/>
        <w:ind w:left="851" w:right="-30" w:firstLine="0"/>
        <w:rPr>
          <w:rFonts w:ascii="Arial" w:hAnsi="Arial" w:cs="Arial"/>
          <w:sz w:val="22"/>
        </w:rPr>
      </w:pPr>
    </w:p>
    <w:tbl>
      <w:tblPr>
        <w:tblStyle w:val="Tabelacomgrade"/>
        <w:tblW w:w="10065" w:type="dxa"/>
        <w:tblInd w:w="-147" w:type="dxa"/>
        <w:tblLayout w:type="fixed"/>
        <w:tblLook w:val="04A0" w:firstRow="1" w:lastRow="0" w:firstColumn="1" w:lastColumn="0" w:noHBand="0" w:noVBand="1"/>
      </w:tblPr>
      <w:tblGrid>
        <w:gridCol w:w="709"/>
        <w:gridCol w:w="1560"/>
        <w:gridCol w:w="1417"/>
        <w:gridCol w:w="3544"/>
        <w:gridCol w:w="425"/>
        <w:gridCol w:w="992"/>
        <w:gridCol w:w="709"/>
        <w:gridCol w:w="709"/>
      </w:tblGrid>
      <w:tr w:rsidR="00171683" w:rsidRPr="009E7DCB" w14:paraId="564343B4" w14:textId="77777777" w:rsidTr="003D6AC8">
        <w:tc>
          <w:tcPr>
            <w:tcW w:w="10065" w:type="dxa"/>
            <w:gridSpan w:val="8"/>
          </w:tcPr>
          <w:p w14:paraId="4899FB1C" w14:textId="77777777" w:rsidR="00171683" w:rsidRPr="009E7DCB" w:rsidRDefault="00171683" w:rsidP="003D6AC8">
            <w:pPr>
              <w:spacing w:after="0" w:line="240" w:lineRule="auto"/>
              <w:ind w:left="0" w:right="0" w:firstLine="0"/>
              <w:jc w:val="center"/>
              <w:rPr>
                <w:rFonts w:ascii="Arial" w:hAnsi="Arial" w:cs="Arial"/>
                <w:b/>
                <w:bCs/>
                <w:sz w:val="21"/>
                <w:szCs w:val="21"/>
              </w:rPr>
            </w:pPr>
            <w:r w:rsidRPr="00B23201">
              <w:rPr>
                <w:rFonts w:ascii="Arial Narrow" w:hAnsi="Arial Narrow"/>
              </w:rPr>
              <w:object w:dxaOrig="8235" w:dyaOrig="1305" w14:anchorId="1B32015E">
                <v:shape id="_x0000_i1026" type="#_x0000_t75" style="width:482.25pt;height:64.5pt" o:ole="" fillcolor="window">
                  <v:imagedata r:id="rId8" o:title=""/>
                </v:shape>
                <o:OLEObject Type="Embed" ProgID="CorelDRAW.Gráficos.9" ShapeID="_x0000_i1026" DrawAspect="Content" ObjectID="_1793770284" r:id="rId11"/>
              </w:object>
            </w:r>
          </w:p>
        </w:tc>
      </w:tr>
      <w:tr w:rsidR="00171683" w:rsidRPr="009E7DCB" w14:paraId="0D989DA9" w14:textId="77777777" w:rsidTr="00C32973">
        <w:tc>
          <w:tcPr>
            <w:tcW w:w="2269" w:type="dxa"/>
            <w:gridSpan w:val="2"/>
          </w:tcPr>
          <w:p w14:paraId="6D8924C2" w14:textId="77777777" w:rsidR="00171683" w:rsidRPr="009E7DCB" w:rsidRDefault="00171683" w:rsidP="003D6AC8">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ANEXO - I</w:t>
            </w:r>
          </w:p>
        </w:tc>
        <w:tc>
          <w:tcPr>
            <w:tcW w:w="1417" w:type="dxa"/>
          </w:tcPr>
          <w:p w14:paraId="4154148C" w14:textId="77777777" w:rsidR="00171683" w:rsidRPr="009E7DCB" w:rsidRDefault="00171683" w:rsidP="003D6AC8">
            <w:pPr>
              <w:spacing w:after="0" w:line="240" w:lineRule="auto"/>
              <w:ind w:left="0" w:right="-21" w:firstLine="0"/>
              <w:jc w:val="center"/>
              <w:rPr>
                <w:rFonts w:ascii="Arial" w:hAnsi="Arial" w:cs="Arial"/>
                <w:b/>
                <w:bCs/>
                <w:sz w:val="21"/>
                <w:szCs w:val="21"/>
              </w:rPr>
            </w:pPr>
            <w:r w:rsidRPr="009E7DCB">
              <w:rPr>
                <w:rFonts w:ascii="Arial" w:hAnsi="Arial" w:cs="Arial"/>
                <w:b/>
                <w:bCs/>
                <w:sz w:val="21"/>
                <w:szCs w:val="21"/>
              </w:rPr>
              <w:t>PROCESSO</w:t>
            </w:r>
          </w:p>
        </w:tc>
        <w:tc>
          <w:tcPr>
            <w:tcW w:w="3969" w:type="dxa"/>
            <w:gridSpan w:val="2"/>
          </w:tcPr>
          <w:p w14:paraId="51A51241" w14:textId="77777777" w:rsidR="00171683" w:rsidRPr="009E7DCB" w:rsidRDefault="00171683" w:rsidP="003D6AC8">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MODALIDADE</w:t>
            </w:r>
          </w:p>
        </w:tc>
        <w:tc>
          <w:tcPr>
            <w:tcW w:w="1701" w:type="dxa"/>
            <w:gridSpan w:val="2"/>
          </w:tcPr>
          <w:p w14:paraId="44BA27D2" w14:textId="77777777" w:rsidR="00171683" w:rsidRPr="009E7DCB" w:rsidRDefault="00171683" w:rsidP="003D6AC8">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TIPO</w:t>
            </w:r>
          </w:p>
        </w:tc>
        <w:tc>
          <w:tcPr>
            <w:tcW w:w="709" w:type="dxa"/>
          </w:tcPr>
          <w:p w14:paraId="349685D2" w14:textId="77777777" w:rsidR="00171683" w:rsidRPr="009E7DCB" w:rsidRDefault="00171683" w:rsidP="003D6AC8">
            <w:pPr>
              <w:spacing w:after="0" w:line="240" w:lineRule="auto"/>
              <w:ind w:left="0" w:right="0" w:firstLine="0"/>
              <w:jc w:val="center"/>
              <w:rPr>
                <w:rFonts w:ascii="Arial" w:hAnsi="Arial" w:cs="Arial"/>
                <w:b/>
                <w:bCs/>
                <w:sz w:val="21"/>
                <w:szCs w:val="21"/>
              </w:rPr>
            </w:pPr>
            <w:r>
              <w:rPr>
                <w:rFonts w:ascii="Arial" w:hAnsi="Arial" w:cs="Arial"/>
                <w:b/>
                <w:bCs/>
                <w:sz w:val="21"/>
                <w:szCs w:val="21"/>
              </w:rPr>
              <w:t>FLS.</w:t>
            </w:r>
          </w:p>
        </w:tc>
      </w:tr>
      <w:tr w:rsidR="00171683" w:rsidRPr="009E7DCB" w14:paraId="777FFB31" w14:textId="77777777" w:rsidTr="00C32973">
        <w:tc>
          <w:tcPr>
            <w:tcW w:w="2269" w:type="dxa"/>
            <w:gridSpan w:val="2"/>
          </w:tcPr>
          <w:p w14:paraId="32E5241A" w14:textId="77777777" w:rsidR="00171683" w:rsidRPr="009E7DCB" w:rsidRDefault="00171683" w:rsidP="003D6AC8">
            <w:pPr>
              <w:spacing w:after="0" w:line="240" w:lineRule="auto"/>
              <w:ind w:left="0" w:right="-9" w:firstLine="0"/>
              <w:jc w:val="left"/>
              <w:rPr>
                <w:rFonts w:ascii="Arial" w:hAnsi="Arial" w:cs="Arial"/>
                <w:b/>
                <w:bCs/>
                <w:sz w:val="21"/>
                <w:szCs w:val="21"/>
              </w:rPr>
            </w:pPr>
            <w:r w:rsidRPr="009E7DCB">
              <w:rPr>
                <w:rFonts w:ascii="Arial" w:hAnsi="Arial" w:cs="Arial"/>
                <w:b/>
                <w:bCs/>
                <w:sz w:val="21"/>
                <w:szCs w:val="21"/>
              </w:rPr>
              <w:t>Proposta de Preços</w:t>
            </w:r>
          </w:p>
        </w:tc>
        <w:tc>
          <w:tcPr>
            <w:tcW w:w="1417" w:type="dxa"/>
          </w:tcPr>
          <w:p w14:paraId="1BA6CCC5" w14:textId="667F0925" w:rsidR="00171683" w:rsidRPr="009E7DCB" w:rsidRDefault="00171683" w:rsidP="00171683">
            <w:pPr>
              <w:spacing w:after="0" w:line="240" w:lineRule="auto"/>
              <w:ind w:left="0" w:right="33" w:firstLine="0"/>
              <w:jc w:val="center"/>
              <w:rPr>
                <w:rFonts w:ascii="Arial" w:hAnsi="Arial" w:cs="Arial"/>
                <w:b/>
                <w:bCs/>
                <w:sz w:val="21"/>
                <w:szCs w:val="21"/>
              </w:rPr>
            </w:pPr>
            <w:r w:rsidRPr="009E7DCB">
              <w:rPr>
                <w:rFonts w:ascii="Arial" w:hAnsi="Arial" w:cs="Arial"/>
                <w:b/>
                <w:bCs/>
                <w:sz w:val="21"/>
                <w:szCs w:val="21"/>
              </w:rPr>
              <w:t>Nº</w:t>
            </w:r>
            <w:r>
              <w:rPr>
                <w:rFonts w:ascii="Arial" w:hAnsi="Arial" w:cs="Arial"/>
                <w:b/>
                <w:bCs/>
                <w:sz w:val="21"/>
                <w:szCs w:val="21"/>
              </w:rPr>
              <w:t xml:space="preserve"> </w:t>
            </w:r>
            <w:r w:rsidR="00180750">
              <w:rPr>
                <w:rFonts w:ascii="Arial" w:hAnsi="Arial" w:cs="Arial"/>
                <w:b/>
                <w:bCs/>
                <w:sz w:val="21"/>
                <w:szCs w:val="21"/>
              </w:rPr>
              <w:t>1</w:t>
            </w:r>
            <w:r w:rsidR="00C32973">
              <w:rPr>
                <w:rFonts w:ascii="Arial" w:hAnsi="Arial" w:cs="Arial"/>
                <w:b/>
                <w:bCs/>
                <w:sz w:val="21"/>
                <w:szCs w:val="21"/>
              </w:rPr>
              <w:t>66</w:t>
            </w:r>
            <w:r>
              <w:rPr>
                <w:rFonts w:ascii="Arial" w:hAnsi="Arial" w:cs="Arial"/>
                <w:b/>
                <w:bCs/>
                <w:sz w:val="21"/>
                <w:szCs w:val="21"/>
              </w:rPr>
              <w:t>/2024</w:t>
            </w:r>
          </w:p>
        </w:tc>
        <w:tc>
          <w:tcPr>
            <w:tcW w:w="3969" w:type="dxa"/>
            <w:gridSpan w:val="2"/>
          </w:tcPr>
          <w:p w14:paraId="690A5471" w14:textId="5B1D6E53" w:rsidR="00171683" w:rsidRPr="009E7DCB" w:rsidRDefault="00171683" w:rsidP="003D6AC8">
            <w:pPr>
              <w:spacing w:after="0" w:line="240" w:lineRule="auto"/>
              <w:ind w:left="0" w:right="0" w:hanging="104"/>
              <w:jc w:val="center"/>
              <w:rPr>
                <w:rFonts w:ascii="Arial" w:hAnsi="Arial" w:cs="Arial"/>
                <w:b/>
                <w:bCs/>
                <w:sz w:val="21"/>
                <w:szCs w:val="21"/>
              </w:rPr>
            </w:pPr>
            <w:r>
              <w:rPr>
                <w:rFonts w:ascii="Arial" w:hAnsi="Arial" w:cs="Arial"/>
                <w:b/>
                <w:bCs/>
                <w:sz w:val="21"/>
                <w:szCs w:val="21"/>
              </w:rPr>
              <w:t>Dispensa</w:t>
            </w:r>
            <w:r w:rsidRPr="009E7DCB">
              <w:rPr>
                <w:rFonts w:ascii="Arial" w:hAnsi="Arial" w:cs="Arial"/>
                <w:b/>
                <w:bCs/>
                <w:sz w:val="21"/>
                <w:szCs w:val="21"/>
              </w:rPr>
              <w:t xml:space="preserve"> Eletrônic</w:t>
            </w:r>
            <w:r>
              <w:rPr>
                <w:rFonts w:ascii="Arial" w:hAnsi="Arial" w:cs="Arial"/>
                <w:b/>
                <w:bCs/>
                <w:sz w:val="21"/>
                <w:szCs w:val="21"/>
              </w:rPr>
              <w:t>a</w:t>
            </w:r>
            <w:r w:rsidRPr="009E7DCB">
              <w:rPr>
                <w:rFonts w:ascii="Arial" w:hAnsi="Arial" w:cs="Arial"/>
                <w:b/>
                <w:bCs/>
                <w:sz w:val="21"/>
                <w:szCs w:val="21"/>
              </w:rPr>
              <w:t xml:space="preserve"> nº</w:t>
            </w:r>
            <w:r>
              <w:rPr>
                <w:rFonts w:ascii="Arial" w:hAnsi="Arial" w:cs="Arial"/>
                <w:b/>
                <w:bCs/>
                <w:sz w:val="21"/>
                <w:szCs w:val="21"/>
              </w:rPr>
              <w:t xml:space="preserve"> </w:t>
            </w:r>
            <w:r w:rsidR="00C32973">
              <w:rPr>
                <w:rFonts w:ascii="Arial" w:hAnsi="Arial" w:cs="Arial"/>
                <w:b/>
                <w:bCs/>
                <w:sz w:val="21"/>
                <w:szCs w:val="21"/>
              </w:rPr>
              <w:t>23</w:t>
            </w:r>
            <w:r w:rsidRPr="009E7DCB">
              <w:rPr>
                <w:rFonts w:ascii="Arial" w:hAnsi="Arial" w:cs="Arial"/>
                <w:b/>
                <w:bCs/>
                <w:sz w:val="21"/>
                <w:szCs w:val="21"/>
              </w:rPr>
              <w:t>/202</w:t>
            </w:r>
            <w:r>
              <w:rPr>
                <w:rFonts w:ascii="Arial" w:hAnsi="Arial" w:cs="Arial"/>
                <w:b/>
                <w:bCs/>
                <w:sz w:val="21"/>
                <w:szCs w:val="21"/>
              </w:rPr>
              <w:t>4</w:t>
            </w:r>
          </w:p>
        </w:tc>
        <w:tc>
          <w:tcPr>
            <w:tcW w:w="1701" w:type="dxa"/>
            <w:gridSpan w:val="2"/>
          </w:tcPr>
          <w:p w14:paraId="4C5659B4" w14:textId="77F2FAF4" w:rsidR="00171683" w:rsidRPr="009E7DCB" w:rsidRDefault="00171683" w:rsidP="00C32973">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Menor Preço</w:t>
            </w:r>
          </w:p>
        </w:tc>
        <w:tc>
          <w:tcPr>
            <w:tcW w:w="709" w:type="dxa"/>
          </w:tcPr>
          <w:p w14:paraId="27BC2263" w14:textId="6322FA53" w:rsidR="00171683" w:rsidRPr="009E7DCB" w:rsidRDefault="00171683" w:rsidP="003D6AC8">
            <w:pPr>
              <w:spacing w:after="0" w:line="240" w:lineRule="auto"/>
              <w:ind w:left="0" w:right="-44" w:firstLine="0"/>
              <w:jc w:val="center"/>
              <w:rPr>
                <w:rFonts w:ascii="Arial" w:hAnsi="Arial" w:cs="Arial"/>
                <w:b/>
                <w:bCs/>
                <w:sz w:val="21"/>
                <w:szCs w:val="21"/>
              </w:rPr>
            </w:pPr>
            <w:r w:rsidRPr="000E2395">
              <w:rPr>
                <w:rFonts w:ascii="Arial" w:hAnsi="Arial" w:cs="Arial"/>
                <w:b/>
                <w:bCs/>
                <w:color w:val="auto"/>
                <w:sz w:val="21"/>
                <w:szCs w:val="21"/>
              </w:rPr>
              <w:t>1/</w:t>
            </w:r>
            <w:r w:rsidR="00595C36" w:rsidRPr="000E2395">
              <w:rPr>
                <w:rFonts w:ascii="Arial" w:hAnsi="Arial" w:cs="Arial"/>
                <w:b/>
                <w:bCs/>
                <w:color w:val="auto"/>
                <w:sz w:val="21"/>
                <w:szCs w:val="21"/>
              </w:rPr>
              <w:t>1</w:t>
            </w:r>
          </w:p>
        </w:tc>
      </w:tr>
      <w:tr w:rsidR="00171683" w:rsidRPr="009E7DCB" w14:paraId="07A8AD04" w14:textId="77777777" w:rsidTr="003D6AC8">
        <w:tc>
          <w:tcPr>
            <w:tcW w:w="10065" w:type="dxa"/>
            <w:gridSpan w:val="8"/>
          </w:tcPr>
          <w:p w14:paraId="03D46EBB" w14:textId="77777777" w:rsidR="00171683" w:rsidRPr="00450816" w:rsidRDefault="00171683" w:rsidP="003D6AC8">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EMPRESA:                                                                                        </w:t>
            </w:r>
            <w:r>
              <w:rPr>
                <w:rFonts w:ascii="Arial" w:hAnsi="Arial" w:cs="Arial"/>
                <w:b/>
                <w:bCs/>
                <w:sz w:val="21"/>
                <w:szCs w:val="21"/>
              </w:rPr>
              <w:t>CNPJ:</w:t>
            </w:r>
          </w:p>
        </w:tc>
      </w:tr>
      <w:tr w:rsidR="00171683" w:rsidRPr="009E7DCB" w14:paraId="06508ED1" w14:textId="77777777" w:rsidTr="003D6AC8">
        <w:tc>
          <w:tcPr>
            <w:tcW w:w="10065" w:type="dxa"/>
            <w:gridSpan w:val="8"/>
          </w:tcPr>
          <w:p w14:paraId="6D0224F4" w14:textId="77777777" w:rsidR="00171683" w:rsidRPr="00450816" w:rsidRDefault="00171683" w:rsidP="003D6AC8">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ENDEREÇO:                                                                                     CIDADE:                            </w:t>
            </w:r>
            <w:r>
              <w:rPr>
                <w:rFonts w:ascii="Arial" w:hAnsi="Arial" w:cs="Arial"/>
                <w:b/>
                <w:bCs/>
                <w:sz w:val="21"/>
                <w:szCs w:val="21"/>
              </w:rPr>
              <w:t xml:space="preserve">   </w:t>
            </w:r>
            <w:r w:rsidRPr="00450816">
              <w:rPr>
                <w:rFonts w:ascii="Arial" w:hAnsi="Arial" w:cs="Arial"/>
                <w:b/>
                <w:bCs/>
                <w:sz w:val="21"/>
                <w:szCs w:val="21"/>
              </w:rPr>
              <w:t xml:space="preserve"> /</w:t>
            </w:r>
          </w:p>
        </w:tc>
      </w:tr>
      <w:tr w:rsidR="00171683" w:rsidRPr="009E7DCB" w14:paraId="6526B67B" w14:textId="77777777" w:rsidTr="003D6AC8">
        <w:tc>
          <w:tcPr>
            <w:tcW w:w="10065" w:type="dxa"/>
            <w:gridSpan w:val="8"/>
          </w:tcPr>
          <w:p w14:paraId="5B83AA3C" w14:textId="77777777" w:rsidR="00171683" w:rsidRPr="00450816" w:rsidRDefault="00171683" w:rsidP="003D6AC8">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TELEFONE:                                                                                      E-MAIL</w:t>
            </w:r>
          </w:p>
        </w:tc>
      </w:tr>
      <w:tr w:rsidR="00171683" w:rsidRPr="009E7DCB" w14:paraId="6812C4C2" w14:textId="77777777" w:rsidTr="003D6AC8">
        <w:tc>
          <w:tcPr>
            <w:tcW w:w="10065" w:type="dxa"/>
            <w:gridSpan w:val="8"/>
          </w:tcPr>
          <w:p w14:paraId="19338219" w14:textId="4A520D44" w:rsidR="00171683" w:rsidRPr="00450816" w:rsidRDefault="00171683" w:rsidP="003D6AC8">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VALIDADE DA PROPOSTA:                                                            </w:t>
            </w:r>
          </w:p>
        </w:tc>
      </w:tr>
      <w:tr w:rsidR="00C21483" w14:paraId="395074A2" w14:textId="47CA4AA2" w:rsidTr="00C21483">
        <w:tc>
          <w:tcPr>
            <w:tcW w:w="709" w:type="dxa"/>
          </w:tcPr>
          <w:p w14:paraId="331331DA" w14:textId="77777777" w:rsidR="00C21483" w:rsidRPr="00171683" w:rsidRDefault="00C21483" w:rsidP="003D6AC8">
            <w:pPr>
              <w:spacing w:after="0" w:line="240" w:lineRule="auto"/>
              <w:ind w:left="0" w:right="0" w:firstLine="0"/>
              <w:jc w:val="left"/>
              <w:rPr>
                <w:rFonts w:ascii="Arial" w:hAnsi="Arial" w:cs="Arial"/>
                <w:b/>
                <w:bCs/>
                <w:sz w:val="20"/>
                <w:szCs w:val="20"/>
              </w:rPr>
            </w:pPr>
            <w:r w:rsidRPr="00171683">
              <w:rPr>
                <w:rFonts w:ascii="Arial" w:hAnsi="Arial" w:cs="Arial"/>
                <w:b/>
                <w:bCs/>
                <w:sz w:val="20"/>
                <w:szCs w:val="20"/>
              </w:rPr>
              <w:t>Item</w:t>
            </w:r>
          </w:p>
        </w:tc>
        <w:tc>
          <w:tcPr>
            <w:tcW w:w="6521" w:type="dxa"/>
            <w:gridSpan w:val="3"/>
          </w:tcPr>
          <w:p w14:paraId="5F8D874B" w14:textId="52420008" w:rsidR="00C21483" w:rsidRPr="00171683" w:rsidRDefault="00C21483" w:rsidP="00C2534C">
            <w:pPr>
              <w:spacing w:after="0" w:line="240" w:lineRule="auto"/>
              <w:ind w:left="0" w:right="-108" w:firstLine="0"/>
              <w:rPr>
                <w:rFonts w:ascii="Arial" w:hAnsi="Arial" w:cs="Arial"/>
                <w:b/>
                <w:bCs/>
                <w:sz w:val="20"/>
                <w:szCs w:val="20"/>
              </w:rPr>
            </w:pPr>
            <w:r w:rsidRPr="00171683">
              <w:rPr>
                <w:rFonts w:ascii="Arial" w:hAnsi="Arial" w:cs="Arial"/>
                <w:b/>
                <w:bCs/>
                <w:sz w:val="20"/>
                <w:szCs w:val="20"/>
              </w:rPr>
              <w:t>Descrição</w:t>
            </w:r>
          </w:p>
        </w:tc>
        <w:tc>
          <w:tcPr>
            <w:tcW w:w="1417" w:type="dxa"/>
            <w:gridSpan w:val="2"/>
          </w:tcPr>
          <w:p w14:paraId="0C8083E4" w14:textId="5AC4BCC8" w:rsidR="00C21483" w:rsidRPr="00C21483" w:rsidRDefault="00C21483" w:rsidP="00C21483">
            <w:pPr>
              <w:spacing w:after="0" w:line="240" w:lineRule="auto"/>
              <w:ind w:left="0" w:right="0" w:firstLine="0"/>
              <w:rPr>
                <w:rFonts w:ascii="Arial" w:hAnsi="Arial" w:cs="Arial"/>
                <w:b/>
                <w:bCs/>
                <w:sz w:val="20"/>
                <w:szCs w:val="20"/>
              </w:rPr>
            </w:pPr>
            <w:r w:rsidRPr="00171683">
              <w:rPr>
                <w:rFonts w:ascii="Arial" w:hAnsi="Arial" w:cs="Arial"/>
                <w:b/>
                <w:bCs/>
                <w:sz w:val="20"/>
                <w:szCs w:val="20"/>
              </w:rPr>
              <w:t>Quant.</w:t>
            </w:r>
          </w:p>
        </w:tc>
        <w:tc>
          <w:tcPr>
            <w:tcW w:w="1418" w:type="dxa"/>
            <w:gridSpan w:val="2"/>
          </w:tcPr>
          <w:p w14:paraId="369E1307" w14:textId="626E84BA" w:rsidR="00C21483" w:rsidRPr="00171683" w:rsidRDefault="00C21483" w:rsidP="003E4185">
            <w:pPr>
              <w:spacing w:after="0" w:line="240" w:lineRule="auto"/>
              <w:ind w:left="0" w:right="0" w:firstLine="0"/>
              <w:jc w:val="center"/>
              <w:rPr>
                <w:rFonts w:ascii="Arial" w:hAnsi="Arial" w:cs="Arial"/>
                <w:b/>
                <w:bCs/>
                <w:sz w:val="20"/>
                <w:szCs w:val="20"/>
              </w:rPr>
            </w:pPr>
            <w:r w:rsidRPr="00171683">
              <w:rPr>
                <w:rFonts w:ascii="Arial" w:hAnsi="Arial" w:cs="Arial"/>
                <w:b/>
                <w:bCs/>
                <w:sz w:val="20"/>
                <w:szCs w:val="20"/>
              </w:rPr>
              <w:t>Valor Total</w:t>
            </w:r>
          </w:p>
        </w:tc>
      </w:tr>
      <w:tr w:rsidR="00C21483" w:rsidRPr="00A46DAB" w14:paraId="2A0F1FB9" w14:textId="2511BD34" w:rsidTr="00C21483">
        <w:tc>
          <w:tcPr>
            <w:tcW w:w="709" w:type="dxa"/>
          </w:tcPr>
          <w:p w14:paraId="5E973B2A" w14:textId="4FEA34CB" w:rsidR="00C21483" w:rsidRPr="003E4185" w:rsidRDefault="00C21483" w:rsidP="00C2534C">
            <w:pPr>
              <w:spacing w:after="0" w:line="240" w:lineRule="auto"/>
              <w:ind w:left="0" w:right="0" w:firstLine="0"/>
              <w:jc w:val="center"/>
              <w:rPr>
                <w:rFonts w:ascii="Arial" w:hAnsi="Arial" w:cs="Arial"/>
                <w:sz w:val="20"/>
                <w:szCs w:val="20"/>
              </w:rPr>
            </w:pPr>
            <w:r>
              <w:rPr>
                <w:rFonts w:ascii="Arial" w:hAnsi="Arial" w:cs="Arial"/>
                <w:sz w:val="20"/>
                <w:szCs w:val="20"/>
              </w:rPr>
              <w:t>1</w:t>
            </w:r>
          </w:p>
        </w:tc>
        <w:tc>
          <w:tcPr>
            <w:tcW w:w="6521" w:type="dxa"/>
            <w:gridSpan w:val="3"/>
          </w:tcPr>
          <w:p w14:paraId="7A2DB1BE" w14:textId="53BFA93C" w:rsidR="00C21483" w:rsidRPr="00F40CDB" w:rsidRDefault="00F40CDB" w:rsidP="000E2395">
            <w:pPr>
              <w:spacing w:after="0" w:line="240" w:lineRule="auto"/>
              <w:ind w:left="0" w:right="0" w:firstLine="0"/>
              <w:rPr>
                <w:rFonts w:ascii="Arial" w:hAnsi="Arial" w:cs="Arial"/>
                <w:sz w:val="22"/>
              </w:rPr>
            </w:pPr>
            <w:r w:rsidRPr="005342E2">
              <w:rPr>
                <w:rFonts w:ascii="Arial" w:hAnsi="Arial" w:cs="Arial"/>
                <w:sz w:val="21"/>
                <w:szCs w:val="21"/>
              </w:rPr>
              <w:t>CONTRATAÇÃO DE EMPRESA ESPECIALIZADA PARA ELABORAÇÃO E EXECUÇÃO DE PROCESSO SELETIVO SIMPLIFICADO, INCLUINDO ELABORAÇÃO DE EDITAL, DIVULGAÇÃO, INSCRIÇÕES, PROVA OBJETIVA E PROVA DE TÍTULOS PARA SELEÇÃO DOS SERVIDORES TEMPORÁRIOS DA SECRETARIA MUNICIPAL DE EDUCAÇÃO</w:t>
            </w:r>
            <w:r w:rsidRPr="00F40CDB">
              <w:rPr>
                <w:rFonts w:ascii="Arial" w:hAnsi="Arial" w:cs="Arial"/>
                <w:sz w:val="22"/>
              </w:rPr>
              <w:t>.</w:t>
            </w:r>
          </w:p>
          <w:p w14:paraId="5B4FFDE1" w14:textId="77777777" w:rsidR="00C21483" w:rsidRPr="00F40CDB" w:rsidRDefault="00C21483" w:rsidP="000E2395">
            <w:pPr>
              <w:spacing w:after="0" w:line="240" w:lineRule="auto"/>
              <w:ind w:left="0" w:right="0" w:firstLine="0"/>
              <w:rPr>
                <w:rFonts w:ascii="Arial" w:hAnsi="Arial" w:cs="Arial"/>
                <w:sz w:val="24"/>
                <w:szCs w:val="24"/>
              </w:rPr>
            </w:pPr>
          </w:p>
          <w:p w14:paraId="6A634C52" w14:textId="77777777" w:rsidR="00C21483" w:rsidRDefault="00C21483" w:rsidP="000E2395">
            <w:pPr>
              <w:spacing w:after="0" w:line="240" w:lineRule="auto"/>
              <w:ind w:left="0" w:right="0" w:firstLine="0"/>
              <w:rPr>
                <w:rFonts w:ascii="Arial" w:hAnsi="Arial" w:cs="Arial"/>
                <w:sz w:val="22"/>
              </w:rPr>
            </w:pPr>
          </w:p>
          <w:p w14:paraId="3A742AAF" w14:textId="77777777" w:rsidR="00C21483" w:rsidRDefault="00C21483" w:rsidP="000E2395">
            <w:pPr>
              <w:spacing w:after="0" w:line="240" w:lineRule="auto"/>
              <w:ind w:left="0" w:right="0" w:firstLine="0"/>
              <w:rPr>
                <w:rFonts w:ascii="Arial" w:hAnsi="Arial" w:cs="Arial"/>
                <w:sz w:val="22"/>
              </w:rPr>
            </w:pPr>
          </w:p>
          <w:p w14:paraId="4501020A" w14:textId="77777777" w:rsidR="00C21483" w:rsidRDefault="00C21483" w:rsidP="000E2395">
            <w:pPr>
              <w:spacing w:after="0" w:line="240" w:lineRule="auto"/>
              <w:ind w:left="0" w:right="0" w:firstLine="0"/>
              <w:rPr>
                <w:rFonts w:ascii="Arial" w:hAnsi="Arial" w:cs="Arial"/>
                <w:sz w:val="22"/>
              </w:rPr>
            </w:pPr>
          </w:p>
          <w:p w14:paraId="7B5414AD" w14:textId="77777777" w:rsidR="00C21483" w:rsidRDefault="00C21483" w:rsidP="000E2395">
            <w:pPr>
              <w:spacing w:after="0" w:line="240" w:lineRule="auto"/>
              <w:ind w:left="0" w:right="0" w:firstLine="0"/>
              <w:rPr>
                <w:rFonts w:ascii="Arial" w:hAnsi="Arial" w:cs="Arial"/>
                <w:sz w:val="22"/>
              </w:rPr>
            </w:pPr>
          </w:p>
          <w:p w14:paraId="136D8E5E" w14:textId="77777777" w:rsidR="00C21483" w:rsidRDefault="00C21483" w:rsidP="000E2395">
            <w:pPr>
              <w:spacing w:after="0" w:line="240" w:lineRule="auto"/>
              <w:ind w:left="0" w:right="0" w:firstLine="0"/>
              <w:rPr>
                <w:rFonts w:ascii="Arial" w:hAnsi="Arial" w:cs="Arial"/>
                <w:sz w:val="22"/>
              </w:rPr>
            </w:pPr>
          </w:p>
          <w:p w14:paraId="05F7479D" w14:textId="77777777" w:rsidR="00C21483" w:rsidRDefault="00C21483" w:rsidP="000E2395">
            <w:pPr>
              <w:spacing w:after="0" w:line="240" w:lineRule="auto"/>
              <w:ind w:left="0" w:right="0" w:firstLine="0"/>
              <w:rPr>
                <w:rFonts w:ascii="Arial" w:hAnsi="Arial" w:cs="Arial"/>
                <w:sz w:val="22"/>
              </w:rPr>
            </w:pPr>
          </w:p>
          <w:p w14:paraId="1200E70A" w14:textId="77777777" w:rsidR="00C21483" w:rsidRDefault="00C21483" w:rsidP="000E2395">
            <w:pPr>
              <w:spacing w:after="0" w:line="240" w:lineRule="auto"/>
              <w:ind w:left="0" w:right="0" w:firstLine="0"/>
              <w:rPr>
                <w:rFonts w:ascii="Arial" w:hAnsi="Arial" w:cs="Arial"/>
                <w:sz w:val="22"/>
              </w:rPr>
            </w:pPr>
          </w:p>
          <w:p w14:paraId="2F627CFC" w14:textId="77777777" w:rsidR="00C21483" w:rsidRDefault="00C21483" w:rsidP="000E2395">
            <w:pPr>
              <w:spacing w:after="0" w:line="240" w:lineRule="auto"/>
              <w:ind w:left="0" w:right="0" w:firstLine="0"/>
              <w:rPr>
                <w:rFonts w:ascii="Arial" w:hAnsi="Arial" w:cs="Arial"/>
                <w:sz w:val="22"/>
              </w:rPr>
            </w:pPr>
          </w:p>
          <w:p w14:paraId="6D055423" w14:textId="77777777" w:rsidR="00C21483" w:rsidRDefault="00C21483" w:rsidP="000E2395">
            <w:pPr>
              <w:spacing w:after="0" w:line="240" w:lineRule="auto"/>
              <w:ind w:left="0" w:right="0" w:firstLine="0"/>
              <w:rPr>
                <w:rFonts w:ascii="Arial" w:hAnsi="Arial" w:cs="Arial"/>
                <w:sz w:val="22"/>
              </w:rPr>
            </w:pPr>
          </w:p>
          <w:p w14:paraId="55B9B6D9" w14:textId="77777777" w:rsidR="00C21483" w:rsidRDefault="00C21483" w:rsidP="000E2395">
            <w:pPr>
              <w:spacing w:after="0" w:line="240" w:lineRule="auto"/>
              <w:ind w:left="0" w:right="0" w:firstLine="0"/>
              <w:rPr>
                <w:rFonts w:ascii="Arial" w:hAnsi="Arial" w:cs="Arial"/>
                <w:sz w:val="22"/>
              </w:rPr>
            </w:pPr>
          </w:p>
          <w:p w14:paraId="6B8FC670" w14:textId="77777777" w:rsidR="00C21483" w:rsidRDefault="00C21483" w:rsidP="000E2395">
            <w:pPr>
              <w:spacing w:after="0" w:line="240" w:lineRule="auto"/>
              <w:ind w:left="0" w:right="0" w:firstLine="0"/>
              <w:rPr>
                <w:rFonts w:ascii="Arial" w:hAnsi="Arial" w:cs="Arial"/>
                <w:sz w:val="22"/>
              </w:rPr>
            </w:pPr>
          </w:p>
          <w:p w14:paraId="2EE192B4" w14:textId="77777777" w:rsidR="00C21483" w:rsidRDefault="00C21483" w:rsidP="000E2395">
            <w:pPr>
              <w:spacing w:after="0" w:line="240" w:lineRule="auto"/>
              <w:ind w:left="0" w:right="0" w:firstLine="0"/>
              <w:rPr>
                <w:rFonts w:ascii="Arial" w:hAnsi="Arial" w:cs="Arial"/>
                <w:sz w:val="22"/>
              </w:rPr>
            </w:pPr>
          </w:p>
          <w:p w14:paraId="26915FF2" w14:textId="77777777" w:rsidR="00C21483" w:rsidRDefault="00C21483" w:rsidP="000E2395">
            <w:pPr>
              <w:spacing w:after="0" w:line="240" w:lineRule="auto"/>
              <w:ind w:left="0" w:right="0" w:firstLine="0"/>
              <w:rPr>
                <w:rFonts w:ascii="Arial" w:hAnsi="Arial" w:cs="Arial"/>
                <w:sz w:val="22"/>
              </w:rPr>
            </w:pPr>
          </w:p>
          <w:p w14:paraId="3F9C200F" w14:textId="77777777" w:rsidR="00C21483" w:rsidRDefault="00C21483" w:rsidP="000E2395">
            <w:pPr>
              <w:spacing w:after="0" w:line="240" w:lineRule="auto"/>
              <w:ind w:left="0" w:right="0" w:firstLine="0"/>
              <w:rPr>
                <w:rFonts w:ascii="Arial" w:hAnsi="Arial" w:cs="Arial"/>
                <w:sz w:val="22"/>
              </w:rPr>
            </w:pPr>
          </w:p>
          <w:p w14:paraId="3F5D21A3" w14:textId="77777777" w:rsidR="00C21483" w:rsidRDefault="00C21483" w:rsidP="000E2395">
            <w:pPr>
              <w:spacing w:after="0" w:line="240" w:lineRule="auto"/>
              <w:ind w:left="0" w:right="0" w:firstLine="0"/>
              <w:rPr>
                <w:rFonts w:ascii="Arial" w:hAnsi="Arial" w:cs="Arial"/>
                <w:sz w:val="22"/>
              </w:rPr>
            </w:pPr>
          </w:p>
          <w:p w14:paraId="2063417A" w14:textId="77777777" w:rsidR="00C21483" w:rsidRDefault="00C21483" w:rsidP="000E2395">
            <w:pPr>
              <w:spacing w:after="0" w:line="240" w:lineRule="auto"/>
              <w:ind w:left="0" w:right="0" w:firstLine="0"/>
              <w:rPr>
                <w:rFonts w:ascii="Arial" w:hAnsi="Arial" w:cs="Arial"/>
                <w:sz w:val="22"/>
              </w:rPr>
            </w:pPr>
          </w:p>
          <w:p w14:paraId="4403CB7C" w14:textId="77777777" w:rsidR="00C21483" w:rsidRDefault="00C21483" w:rsidP="000E2395">
            <w:pPr>
              <w:spacing w:after="0" w:line="240" w:lineRule="auto"/>
              <w:ind w:left="0" w:right="0" w:firstLine="0"/>
              <w:rPr>
                <w:rFonts w:ascii="Arial" w:hAnsi="Arial" w:cs="Arial"/>
                <w:sz w:val="22"/>
              </w:rPr>
            </w:pPr>
          </w:p>
          <w:p w14:paraId="4B621122" w14:textId="77777777" w:rsidR="00C21483" w:rsidRDefault="00C21483" w:rsidP="000E2395">
            <w:pPr>
              <w:spacing w:after="0" w:line="240" w:lineRule="auto"/>
              <w:ind w:left="0" w:right="0" w:firstLine="0"/>
              <w:rPr>
                <w:rFonts w:ascii="Arial" w:hAnsi="Arial" w:cs="Arial"/>
                <w:sz w:val="22"/>
              </w:rPr>
            </w:pPr>
          </w:p>
          <w:p w14:paraId="60732813" w14:textId="77777777" w:rsidR="00C21483" w:rsidRDefault="00C21483" w:rsidP="000E2395">
            <w:pPr>
              <w:spacing w:after="0" w:line="240" w:lineRule="auto"/>
              <w:ind w:left="0" w:right="0" w:firstLine="0"/>
              <w:rPr>
                <w:rFonts w:ascii="Arial" w:hAnsi="Arial" w:cs="Arial"/>
                <w:sz w:val="22"/>
              </w:rPr>
            </w:pPr>
          </w:p>
          <w:p w14:paraId="0B413F7D" w14:textId="66F82623" w:rsidR="00C21483" w:rsidRPr="000E2395" w:rsidRDefault="00C21483" w:rsidP="000E2395">
            <w:pPr>
              <w:spacing w:after="0" w:line="240" w:lineRule="auto"/>
              <w:ind w:left="0" w:right="0" w:firstLine="0"/>
              <w:rPr>
                <w:rFonts w:ascii="Arial" w:hAnsi="Arial" w:cs="Arial"/>
                <w:sz w:val="22"/>
              </w:rPr>
            </w:pPr>
          </w:p>
        </w:tc>
        <w:tc>
          <w:tcPr>
            <w:tcW w:w="1417" w:type="dxa"/>
            <w:gridSpan w:val="2"/>
          </w:tcPr>
          <w:p w14:paraId="3AA6BF8C" w14:textId="33092F05" w:rsidR="00C21483" w:rsidRPr="00A46DAB" w:rsidRDefault="00C21483" w:rsidP="00C21483">
            <w:pPr>
              <w:spacing w:after="0" w:line="240" w:lineRule="auto"/>
              <w:ind w:left="0" w:right="-105" w:firstLine="0"/>
              <w:jc w:val="left"/>
              <w:rPr>
                <w:rFonts w:ascii="Arial" w:hAnsi="Arial" w:cs="Arial"/>
                <w:sz w:val="20"/>
                <w:szCs w:val="20"/>
              </w:rPr>
            </w:pPr>
            <w:r w:rsidRPr="00A46DAB">
              <w:rPr>
                <w:rFonts w:ascii="Arial" w:hAnsi="Arial" w:cs="Arial"/>
                <w:sz w:val="20"/>
                <w:szCs w:val="20"/>
              </w:rPr>
              <w:t>1</w:t>
            </w:r>
            <w:r>
              <w:rPr>
                <w:rFonts w:ascii="Arial" w:hAnsi="Arial" w:cs="Arial"/>
                <w:sz w:val="20"/>
                <w:szCs w:val="20"/>
              </w:rPr>
              <w:t xml:space="preserve"> SERVIÇOS</w:t>
            </w:r>
          </w:p>
        </w:tc>
        <w:tc>
          <w:tcPr>
            <w:tcW w:w="1418" w:type="dxa"/>
            <w:gridSpan w:val="2"/>
          </w:tcPr>
          <w:p w14:paraId="3494462A" w14:textId="77777777" w:rsidR="00C21483" w:rsidRPr="00A46DAB" w:rsidRDefault="00C21483" w:rsidP="000473DF">
            <w:pPr>
              <w:spacing w:after="0" w:line="240" w:lineRule="auto"/>
              <w:ind w:left="0" w:right="0" w:firstLine="0"/>
              <w:jc w:val="left"/>
              <w:rPr>
                <w:rFonts w:ascii="Arial" w:hAnsi="Arial" w:cs="Arial"/>
                <w:sz w:val="20"/>
                <w:szCs w:val="20"/>
              </w:rPr>
            </w:pPr>
          </w:p>
        </w:tc>
      </w:tr>
    </w:tbl>
    <w:p w14:paraId="3921E936" w14:textId="77777777" w:rsidR="00171683" w:rsidRPr="001A430D" w:rsidRDefault="00171683" w:rsidP="00171683">
      <w:pPr>
        <w:pStyle w:val="Cabealho"/>
        <w:tabs>
          <w:tab w:val="right" w:pos="9214"/>
        </w:tabs>
        <w:ind w:left="-142" w:right="-568"/>
        <w:jc w:val="both"/>
        <w:rPr>
          <w:bCs/>
          <w:sz w:val="22"/>
          <w:szCs w:val="22"/>
        </w:rPr>
      </w:pPr>
      <w:r w:rsidRPr="001A430D">
        <w:rPr>
          <w:bCs/>
          <w:sz w:val="22"/>
          <w:szCs w:val="22"/>
        </w:rPr>
        <w:t>Estando de acordo com os Termos do ato convocatório e com a legislação nele indicada, propomos os valores acima com data da validade da proposta de</w:t>
      </w:r>
      <w:r>
        <w:rPr>
          <w:bCs/>
          <w:sz w:val="22"/>
          <w:szCs w:val="22"/>
        </w:rPr>
        <w:t xml:space="preserve"> </w:t>
      </w:r>
      <w:r w:rsidRPr="001A430D">
        <w:rPr>
          <w:bCs/>
          <w:sz w:val="22"/>
          <w:szCs w:val="22"/>
        </w:rPr>
        <w:t xml:space="preserve">(_______) dias, com pagamento através do </w:t>
      </w:r>
      <w:proofErr w:type="spellStart"/>
      <w:r w:rsidRPr="001A430D">
        <w:rPr>
          <w:bCs/>
          <w:sz w:val="22"/>
          <w:szCs w:val="22"/>
        </w:rPr>
        <w:t>Banco______________Agência</w:t>
      </w:r>
      <w:proofErr w:type="spellEnd"/>
      <w:r w:rsidRPr="001A430D">
        <w:rPr>
          <w:bCs/>
          <w:sz w:val="22"/>
          <w:szCs w:val="22"/>
        </w:rPr>
        <w:t xml:space="preserve"> </w:t>
      </w:r>
      <w:proofErr w:type="spellStart"/>
      <w:r w:rsidRPr="001A430D">
        <w:rPr>
          <w:bCs/>
          <w:sz w:val="22"/>
          <w:szCs w:val="22"/>
        </w:rPr>
        <w:t>nº_______Conta</w:t>
      </w:r>
      <w:proofErr w:type="spellEnd"/>
      <w:r w:rsidRPr="001A430D">
        <w:rPr>
          <w:bCs/>
          <w:sz w:val="22"/>
          <w:szCs w:val="22"/>
        </w:rPr>
        <w:t xml:space="preserve"> Corrente nº_______________. </w:t>
      </w:r>
    </w:p>
    <w:p w14:paraId="64FC96C1" w14:textId="77777777" w:rsidR="00171683" w:rsidRPr="001A430D" w:rsidRDefault="00171683" w:rsidP="00171683">
      <w:pPr>
        <w:pStyle w:val="Cabealho"/>
        <w:ind w:left="142"/>
        <w:rPr>
          <w:bCs/>
          <w:sz w:val="22"/>
          <w:szCs w:val="22"/>
        </w:rPr>
      </w:pPr>
    </w:p>
    <w:p w14:paraId="493057A9" w14:textId="77777777" w:rsidR="00171683" w:rsidRDefault="00171683" w:rsidP="00A46DAB">
      <w:pPr>
        <w:pStyle w:val="Cabealho"/>
        <w:ind w:left="142" w:hanging="284"/>
        <w:rPr>
          <w:bCs/>
          <w:sz w:val="22"/>
          <w:szCs w:val="22"/>
        </w:rPr>
      </w:pPr>
      <w:r w:rsidRPr="001A430D">
        <w:rPr>
          <w:bCs/>
          <w:sz w:val="22"/>
          <w:szCs w:val="22"/>
        </w:rPr>
        <w:t>Local e Data:</w:t>
      </w:r>
    </w:p>
    <w:p w14:paraId="5E9FB74C" w14:textId="77777777" w:rsidR="00171683" w:rsidRDefault="00171683" w:rsidP="00171683">
      <w:pPr>
        <w:pStyle w:val="Cabealho"/>
        <w:ind w:left="142"/>
        <w:rPr>
          <w:bCs/>
          <w:sz w:val="22"/>
          <w:szCs w:val="22"/>
        </w:rPr>
      </w:pPr>
    </w:p>
    <w:p w14:paraId="65E14819" w14:textId="77777777" w:rsidR="000E2395" w:rsidRDefault="000E2395" w:rsidP="00171683">
      <w:pPr>
        <w:pStyle w:val="Cabealho"/>
        <w:ind w:left="142"/>
        <w:rPr>
          <w:bCs/>
          <w:sz w:val="22"/>
          <w:szCs w:val="22"/>
        </w:rPr>
      </w:pPr>
    </w:p>
    <w:p w14:paraId="15D8CA4B" w14:textId="77777777" w:rsidR="00171683" w:rsidRPr="00591B07" w:rsidRDefault="00171683" w:rsidP="00171683">
      <w:pPr>
        <w:pStyle w:val="Cabealho"/>
        <w:contextualSpacing/>
        <w:rPr>
          <w:bCs/>
          <w:sz w:val="22"/>
          <w:szCs w:val="22"/>
        </w:rPr>
      </w:pPr>
    </w:p>
    <w:p w14:paraId="38D553C6" w14:textId="77777777" w:rsidR="00171683" w:rsidRPr="00447BBD" w:rsidRDefault="00171683" w:rsidP="001B0D26">
      <w:pPr>
        <w:widowControl w:val="0"/>
        <w:spacing w:after="0" w:line="240" w:lineRule="auto"/>
        <w:ind w:hanging="11"/>
        <w:jc w:val="center"/>
        <w:rPr>
          <w:rFonts w:ascii="Arial" w:hAnsi="Arial" w:cs="Arial"/>
          <w:b/>
          <w:snapToGrid w:val="0"/>
          <w:sz w:val="24"/>
          <w:szCs w:val="24"/>
        </w:rPr>
      </w:pPr>
      <w:r>
        <w:rPr>
          <w:rFonts w:ascii="Arial" w:hAnsi="Arial" w:cs="Arial"/>
          <w:b/>
          <w:snapToGrid w:val="0"/>
          <w:sz w:val="24"/>
          <w:szCs w:val="24"/>
        </w:rPr>
        <w:t>________________________</w:t>
      </w:r>
    </w:p>
    <w:p w14:paraId="3F7C7C16" w14:textId="71DADDA2" w:rsidR="00C11C92" w:rsidRPr="003121C6" w:rsidRDefault="00171683" w:rsidP="003121C6">
      <w:pPr>
        <w:widowControl w:val="0"/>
        <w:spacing w:after="0" w:line="240" w:lineRule="auto"/>
        <w:ind w:hanging="11"/>
        <w:jc w:val="center"/>
        <w:rPr>
          <w:rFonts w:ascii="Arial" w:hAnsi="Arial" w:cs="Arial"/>
          <w:b/>
          <w:sz w:val="22"/>
        </w:rPr>
      </w:pPr>
      <w:r w:rsidRPr="00A46DAB">
        <w:rPr>
          <w:rFonts w:ascii="Arial" w:hAnsi="Arial" w:cs="Arial"/>
          <w:b/>
          <w:sz w:val="22"/>
        </w:rPr>
        <w:t>Assinatura do Responsável</w:t>
      </w:r>
    </w:p>
    <w:p w14:paraId="0FD64076" w14:textId="05C07BA8" w:rsidR="000E2395" w:rsidRDefault="00000000" w:rsidP="003E4185">
      <w:pPr>
        <w:spacing w:after="82" w:line="240" w:lineRule="auto"/>
        <w:ind w:left="0" w:right="0" w:firstLine="0"/>
        <w:jc w:val="left"/>
        <w:rPr>
          <w:rFonts w:ascii="Arial" w:hAnsi="Arial" w:cs="Arial"/>
          <w:sz w:val="22"/>
        </w:rPr>
      </w:pPr>
      <w:r w:rsidRPr="003E55F9">
        <w:rPr>
          <w:rFonts w:ascii="Arial" w:hAnsi="Arial" w:cs="Arial"/>
          <w:sz w:val="22"/>
        </w:rPr>
        <w:t xml:space="preserve"> </w:t>
      </w:r>
    </w:p>
    <w:p w14:paraId="188D195E" w14:textId="77777777" w:rsidR="002207F4" w:rsidRDefault="002207F4" w:rsidP="003E4185">
      <w:pPr>
        <w:spacing w:after="82" w:line="240" w:lineRule="auto"/>
        <w:ind w:left="0" w:right="0" w:firstLine="0"/>
        <w:jc w:val="left"/>
        <w:rPr>
          <w:rFonts w:ascii="Arial" w:hAnsi="Arial" w:cs="Arial"/>
          <w:b/>
          <w:bCs/>
          <w:color w:val="auto"/>
          <w:sz w:val="22"/>
        </w:rPr>
      </w:pPr>
    </w:p>
    <w:p w14:paraId="79E484A3" w14:textId="77777777" w:rsidR="005342E2" w:rsidRDefault="005342E2" w:rsidP="003E4185">
      <w:pPr>
        <w:spacing w:after="82" w:line="240" w:lineRule="auto"/>
        <w:ind w:left="0" w:right="0" w:firstLine="0"/>
        <w:jc w:val="left"/>
        <w:rPr>
          <w:rFonts w:ascii="Arial" w:hAnsi="Arial" w:cs="Arial"/>
          <w:b/>
          <w:bCs/>
          <w:color w:val="auto"/>
          <w:sz w:val="22"/>
        </w:rPr>
      </w:pPr>
    </w:p>
    <w:p w14:paraId="693C54CA" w14:textId="77777777" w:rsidR="005342E2" w:rsidRDefault="005342E2" w:rsidP="003E4185">
      <w:pPr>
        <w:spacing w:after="82" w:line="240" w:lineRule="auto"/>
        <w:ind w:left="0" w:right="0" w:firstLine="0"/>
        <w:jc w:val="left"/>
        <w:rPr>
          <w:rFonts w:ascii="Arial" w:hAnsi="Arial" w:cs="Arial"/>
          <w:b/>
          <w:bCs/>
          <w:color w:val="auto"/>
          <w:sz w:val="22"/>
        </w:rPr>
      </w:pPr>
    </w:p>
    <w:p w14:paraId="23EE35C3" w14:textId="3EF3583E" w:rsidR="003217DA" w:rsidRDefault="003217DA" w:rsidP="003E4185">
      <w:pPr>
        <w:spacing w:after="82" w:line="240" w:lineRule="auto"/>
        <w:ind w:left="0" w:right="0" w:firstLine="0"/>
        <w:jc w:val="left"/>
        <w:rPr>
          <w:rFonts w:ascii="Arial" w:hAnsi="Arial" w:cs="Arial"/>
          <w:b/>
          <w:bCs/>
          <w:color w:val="auto"/>
          <w:sz w:val="22"/>
        </w:rPr>
      </w:pPr>
      <w:r w:rsidRPr="00250688">
        <w:rPr>
          <w:rFonts w:ascii="Arial" w:hAnsi="Arial" w:cs="Arial"/>
          <w:b/>
          <w:bCs/>
          <w:color w:val="auto"/>
          <w:sz w:val="22"/>
        </w:rPr>
        <w:t xml:space="preserve">ANEXO </w:t>
      </w:r>
      <w:r w:rsidR="00E479A2">
        <w:rPr>
          <w:rFonts w:ascii="Arial" w:hAnsi="Arial" w:cs="Arial"/>
          <w:b/>
          <w:bCs/>
          <w:color w:val="auto"/>
          <w:sz w:val="22"/>
        </w:rPr>
        <w:t>-</w:t>
      </w:r>
      <w:r w:rsidRPr="00250688">
        <w:rPr>
          <w:rFonts w:ascii="Arial" w:hAnsi="Arial" w:cs="Arial"/>
          <w:b/>
          <w:bCs/>
          <w:color w:val="auto"/>
          <w:sz w:val="22"/>
        </w:rPr>
        <w:t xml:space="preserve"> II</w:t>
      </w:r>
    </w:p>
    <w:p w14:paraId="67B92347" w14:textId="77777777" w:rsidR="003E4185" w:rsidRPr="003E4185" w:rsidRDefault="003E4185" w:rsidP="003E4185">
      <w:pPr>
        <w:spacing w:after="82" w:line="240" w:lineRule="auto"/>
        <w:ind w:left="0" w:right="0" w:firstLine="0"/>
        <w:jc w:val="left"/>
        <w:rPr>
          <w:rFonts w:ascii="Arial" w:hAnsi="Arial" w:cs="Arial"/>
          <w:b/>
          <w:bCs/>
          <w:color w:val="auto"/>
          <w:sz w:val="22"/>
        </w:rPr>
      </w:pPr>
    </w:p>
    <w:p w14:paraId="04915242" w14:textId="77777777" w:rsidR="003217DA" w:rsidRPr="003217DA" w:rsidRDefault="003217DA" w:rsidP="003217DA">
      <w:pPr>
        <w:spacing w:after="0" w:line="240" w:lineRule="auto"/>
        <w:jc w:val="center"/>
        <w:rPr>
          <w:rFonts w:ascii="Arial" w:hAnsi="Arial" w:cs="Arial"/>
          <w:b/>
          <w:bCs/>
          <w:sz w:val="22"/>
          <w:lang w:eastAsia="en-US"/>
        </w:rPr>
      </w:pPr>
      <w:r w:rsidRPr="003217DA">
        <w:rPr>
          <w:rFonts w:ascii="Arial" w:hAnsi="Arial" w:cs="Arial"/>
          <w:b/>
          <w:bCs/>
          <w:sz w:val="22"/>
          <w:lang w:eastAsia="en-US"/>
        </w:rPr>
        <w:t>DOCUMENTAÇÃO EXIGIDA PARA HABILITAÇÃO</w:t>
      </w:r>
    </w:p>
    <w:p w14:paraId="5C4EDA91" w14:textId="77777777" w:rsidR="003217DA" w:rsidRPr="003217DA" w:rsidRDefault="003217DA" w:rsidP="003E4185">
      <w:pPr>
        <w:spacing w:after="0" w:line="240" w:lineRule="auto"/>
        <w:ind w:left="0" w:firstLine="0"/>
        <w:rPr>
          <w:rFonts w:ascii="Arial" w:hAnsi="Arial" w:cs="Arial"/>
          <w:sz w:val="22"/>
          <w:lang w:eastAsia="en-US"/>
        </w:rPr>
      </w:pPr>
    </w:p>
    <w:p w14:paraId="5823DA25" w14:textId="77777777" w:rsidR="003217DA" w:rsidRPr="003217DA" w:rsidRDefault="003217DA">
      <w:pPr>
        <w:pStyle w:val="PADRO"/>
        <w:keepNext w:val="0"/>
        <w:widowControl/>
        <w:numPr>
          <w:ilvl w:val="0"/>
          <w:numId w:val="13"/>
        </w:numPr>
        <w:spacing w:before="0" w:after="0" w:line="240" w:lineRule="auto"/>
        <w:ind w:left="0" w:firstLine="0"/>
        <w:rPr>
          <w:rFonts w:ascii="Arial" w:hAnsi="Arial" w:cs="Arial"/>
          <w:sz w:val="22"/>
          <w:szCs w:val="22"/>
          <w:u w:val="single"/>
        </w:rPr>
      </w:pPr>
      <w:r w:rsidRPr="003217DA">
        <w:rPr>
          <w:rFonts w:ascii="Arial" w:hAnsi="Arial" w:cs="Arial"/>
          <w:b/>
          <w:bCs/>
          <w:color w:val="000000"/>
          <w:sz w:val="22"/>
          <w:szCs w:val="22"/>
          <w:u w:val="single"/>
        </w:rPr>
        <w:t xml:space="preserve">Habilitação jurídica: </w:t>
      </w:r>
    </w:p>
    <w:p w14:paraId="7274A5BD" w14:textId="77777777" w:rsidR="003217DA" w:rsidRPr="003217DA" w:rsidRDefault="003217DA" w:rsidP="003217DA">
      <w:pPr>
        <w:pStyle w:val="PADRO"/>
        <w:keepNext w:val="0"/>
        <w:widowControl/>
        <w:spacing w:before="0" w:after="0" w:line="240" w:lineRule="auto"/>
        <w:ind w:firstLine="0"/>
        <w:rPr>
          <w:rFonts w:ascii="Arial" w:hAnsi="Arial" w:cs="Arial"/>
          <w:sz w:val="22"/>
          <w:szCs w:val="22"/>
          <w:u w:val="single"/>
        </w:rPr>
      </w:pPr>
    </w:p>
    <w:p w14:paraId="00073DDF" w14:textId="77777777" w:rsidR="003217DA" w:rsidRPr="003217DA" w:rsidRDefault="003217DA">
      <w:pPr>
        <w:numPr>
          <w:ilvl w:val="1"/>
          <w:numId w:val="13"/>
        </w:numPr>
        <w:tabs>
          <w:tab w:val="left" w:pos="709"/>
        </w:tabs>
        <w:autoSpaceDE w:val="0"/>
        <w:snapToGrid w:val="0"/>
        <w:spacing w:after="0" w:line="240" w:lineRule="auto"/>
        <w:ind w:left="0" w:right="0" w:firstLine="0"/>
        <w:rPr>
          <w:rFonts w:ascii="Arial" w:hAnsi="Arial" w:cs="Arial"/>
          <w:sz w:val="22"/>
        </w:rPr>
      </w:pPr>
      <w:r w:rsidRPr="003217DA">
        <w:rPr>
          <w:rFonts w:ascii="Arial" w:hAnsi="Arial" w:cs="Arial"/>
          <w:sz w:val="22"/>
        </w:rPr>
        <w:t>Certificado da Condição de Microempreendedor Individual - CCMEI. Ato Constitutivo, Estatuto ou Contrato Social com todas as Alterações Contratuais ou Alteração Consolidada em vigor, devidamente registrado, em se tratando de Sociedades Empresariais.</w:t>
      </w:r>
    </w:p>
    <w:p w14:paraId="30DD5161" w14:textId="77777777" w:rsidR="003217DA" w:rsidRPr="003217DA" w:rsidRDefault="003217DA" w:rsidP="003217DA">
      <w:pPr>
        <w:tabs>
          <w:tab w:val="left" w:pos="709"/>
        </w:tabs>
        <w:autoSpaceDE w:val="0"/>
        <w:snapToGrid w:val="0"/>
        <w:spacing w:after="0" w:line="240" w:lineRule="auto"/>
        <w:rPr>
          <w:rFonts w:ascii="Arial" w:hAnsi="Arial" w:cs="Arial"/>
          <w:sz w:val="22"/>
        </w:rPr>
      </w:pPr>
    </w:p>
    <w:p w14:paraId="3587C703" w14:textId="646A44CF" w:rsidR="003217DA" w:rsidRPr="003217DA" w:rsidRDefault="003217DA">
      <w:pPr>
        <w:pStyle w:val="PADRO"/>
        <w:keepNext w:val="0"/>
        <w:widowControl/>
        <w:numPr>
          <w:ilvl w:val="0"/>
          <w:numId w:val="13"/>
        </w:numPr>
        <w:spacing w:before="0" w:after="0" w:line="240" w:lineRule="auto"/>
        <w:ind w:left="0" w:firstLine="0"/>
        <w:rPr>
          <w:rFonts w:ascii="Arial" w:hAnsi="Arial" w:cs="Arial"/>
          <w:sz w:val="22"/>
          <w:szCs w:val="22"/>
          <w:u w:val="single"/>
        </w:rPr>
      </w:pPr>
      <w:r w:rsidRPr="003217DA">
        <w:rPr>
          <w:rFonts w:ascii="Arial" w:hAnsi="Arial" w:cs="Arial"/>
          <w:b/>
          <w:bCs/>
          <w:color w:val="000000"/>
          <w:sz w:val="22"/>
          <w:szCs w:val="22"/>
        </w:rPr>
        <w:t xml:space="preserve"> </w:t>
      </w:r>
      <w:r w:rsidRPr="003217DA">
        <w:rPr>
          <w:rFonts w:ascii="Arial" w:hAnsi="Arial" w:cs="Arial"/>
          <w:b/>
          <w:bCs/>
          <w:color w:val="000000"/>
          <w:sz w:val="22"/>
          <w:szCs w:val="22"/>
          <w:u w:val="single"/>
        </w:rPr>
        <w:t xml:space="preserve">Regularidade Fiscal, Social, Trabalhista, </w:t>
      </w:r>
      <w:r w:rsidR="00C06215">
        <w:rPr>
          <w:rFonts w:ascii="Arial" w:hAnsi="Arial" w:cs="Arial"/>
          <w:b/>
          <w:bCs/>
          <w:color w:val="000000"/>
          <w:sz w:val="22"/>
          <w:szCs w:val="22"/>
          <w:u w:val="single"/>
        </w:rPr>
        <w:t xml:space="preserve">Econômica Financeira, </w:t>
      </w:r>
      <w:r w:rsidRPr="003217DA">
        <w:rPr>
          <w:rFonts w:ascii="Arial" w:hAnsi="Arial" w:cs="Arial"/>
          <w:b/>
          <w:bCs/>
          <w:color w:val="000000"/>
          <w:sz w:val="22"/>
          <w:szCs w:val="22"/>
          <w:u w:val="single"/>
        </w:rPr>
        <w:t>Técnica, Certidão e Declarações:</w:t>
      </w:r>
    </w:p>
    <w:p w14:paraId="34EA9E39" w14:textId="77777777" w:rsidR="003217DA" w:rsidRPr="003217DA" w:rsidRDefault="003217DA" w:rsidP="003217DA">
      <w:pPr>
        <w:pStyle w:val="PADRO"/>
        <w:keepNext w:val="0"/>
        <w:widowControl/>
        <w:spacing w:before="0" w:after="0" w:line="240" w:lineRule="auto"/>
        <w:ind w:firstLine="0"/>
        <w:rPr>
          <w:rFonts w:ascii="Arial" w:hAnsi="Arial" w:cs="Arial"/>
          <w:sz w:val="22"/>
          <w:szCs w:val="22"/>
          <w:u w:val="single"/>
        </w:rPr>
      </w:pPr>
    </w:p>
    <w:p w14:paraId="27C4CC45" w14:textId="77777777" w:rsidR="003217DA" w:rsidRPr="003217DA" w:rsidRDefault="003217DA">
      <w:pPr>
        <w:numPr>
          <w:ilvl w:val="1"/>
          <w:numId w:val="13"/>
        </w:numPr>
        <w:tabs>
          <w:tab w:val="left" w:pos="709"/>
        </w:tabs>
        <w:autoSpaceDE w:val="0"/>
        <w:snapToGrid w:val="0"/>
        <w:spacing w:after="0" w:line="240" w:lineRule="auto"/>
        <w:ind w:left="0" w:right="0" w:firstLine="0"/>
        <w:rPr>
          <w:rFonts w:ascii="Arial" w:hAnsi="Arial" w:cs="Arial"/>
          <w:sz w:val="22"/>
        </w:rPr>
      </w:pPr>
      <w:r w:rsidRPr="003217DA">
        <w:rPr>
          <w:rFonts w:ascii="Arial" w:hAnsi="Arial" w:cs="Arial"/>
          <w:sz w:val="22"/>
          <w:lang w:eastAsia="en-US"/>
        </w:rPr>
        <w:t>Prova de inscrição no Cadastro Nacional de Pessoas Jurídicas;</w:t>
      </w:r>
    </w:p>
    <w:p w14:paraId="43DD4B8F" w14:textId="77777777" w:rsidR="003217DA" w:rsidRPr="003217DA" w:rsidRDefault="003217DA" w:rsidP="003217DA">
      <w:pPr>
        <w:tabs>
          <w:tab w:val="left" w:pos="709"/>
        </w:tabs>
        <w:autoSpaceDE w:val="0"/>
        <w:snapToGrid w:val="0"/>
        <w:spacing w:after="0" w:line="240" w:lineRule="auto"/>
        <w:rPr>
          <w:rFonts w:ascii="Arial" w:hAnsi="Arial" w:cs="Arial"/>
          <w:sz w:val="22"/>
        </w:rPr>
      </w:pPr>
    </w:p>
    <w:p w14:paraId="1BA87449" w14:textId="77777777" w:rsidR="003217DA" w:rsidRPr="003217DA" w:rsidRDefault="003217DA">
      <w:pPr>
        <w:numPr>
          <w:ilvl w:val="1"/>
          <w:numId w:val="13"/>
        </w:numPr>
        <w:tabs>
          <w:tab w:val="left" w:pos="709"/>
        </w:tabs>
        <w:autoSpaceDE w:val="0"/>
        <w:snapToGrid w:val="0"/>
        <w:spacing w:after="0" w:line="240" w:lineRule="auto"/>
        <w:ind w:left="0" w:right="0" w:firstLine="0"/>
        <w:rPr>
          <w:rFonts w:ascii="Arial" w:hAnsi="Arial" w:cs="Arial"/>
          <w:sz w:val="22"/>
        </w:rPr>
      </w:pPr>
      <w:r w:rsidRPr="003217DA">
        <w:rPr>
          <w:rFonts w:ascii="Arial" w:hAnsi="Arial" w:cs="Arial"/>
          <w:sz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2881C500" w14:textId="77777777" w:rsidR="003217DA" w:rsidRPr="003217DA" w:rsidRDefault="003217DA" w:rsidP="003217DA">
      <w:pPr>
        <w:tabs>
          <w:tab w:val="left" w:pos="709"/>
        </w:tabs>
        <w:autoSpaceDE w:val="0"/>
        <w:snapToGrid w:val="0"/>
        <w:spacing w:after="0" w:line="240" w:lineRule="auto"/>
        <w:rPr>
          <w:rFonts w:ascii="Arial" w:hAnsi="Arial" w:cs="Arial"/>
          <w:sz w:val="22"/>
        </w:rPr>
      </w:pPr>
    </w:p>
    <w:p w14:paraId="156F587C" w14:textId="77777777" w:rsidR="003217DA" w:rsidRPr="003217DA" w:rsidRDefault="003217DA">
      <w:pPr>
        <w:numPr>
          <w:ilvl w:val="1"/>
          <w:numId w:val="13"/>
        </w:numPr>
        <w:tabs>
          <w:tab w:val="left" w:pos="709"/>
        </w:tabs>
        <w:autoSpaceDE w:val="0"/>
        <w:snapToGrid w:val="0"/>
        <w:spacing w:after="0" w:line="240" w:lineRule="auto"/>
        <w:ind w:left="0" w:right="0" w:firstLine="0"/>
        <w:rPr>
          <w:rFonts w:ascii="Arial" w:hAnsi="Arial" w:cs="Arial"/>
          <w:sz w:val="22"/>
        </w:rPr>
      </w:pPr>
      <w:r w:rsidRPr="003217DA">
        <w:rPr>
          <w:rFonts w:ascii="Arial" w:hAnsi="Arial" w:cs="Arial"/>
          <w:sz w:val="22"/>
          <w:lang w:eastAsia="en-US"/>
        </w:rPr>
        <w:t>Prova de regularidade com o Fundo de Garantia do Tempo de Serviço (FGTS);</w:t>
      </w:r>
    </w:p>
    <w:p w14:paraId="6BA24B76" w14:textId="77777777" w:rsidR="003217DA" w:rsidRPr="003217DA" w:rsidRDefault="003217DA" w:rsidP="003217DA">
      <w:pPr>
        <w:tabs>
          <w:tab w:val="left" w:pos="709"/>
        </w:tabs>
        <w:autoSpaceDE w:val="0"/>
        <w:snapToGrid w:val="0"/>
        <w:spacing w:after="0" w:line="240" w:lineRule="auto"/>
        <w:rPr>
          <w:rFonts w:ascii="Arial" w:hAnsi="Arial" w:cs="Arial"/>
          <w:sz w:val="22"/>
        </w:rPr>
      </w:pPr>
    </w:p>
    <w:p w14:paraId="4C35D378" w14:textId="77777777" w:rsidR="003217DA" w:rsidRPr="003217DA" w:rsidRDefault="003217DA">
      <w:pPr>
        <w:numPr>
          <w:ilvl w:val="1"/>
          <w:numId w:val="13"/>
        </w:numPr>
        <w:autoSpaceDE w:val="0"/>
        <w:snapToGrid w:val="0"/>
        <w:spacing w:after="0" w:line="240" w:lineRule="auto"/>
        <w:ind w:left="0" w:right="0" w:firstLine="0"/>
        <w:rPr>
          <w:rFonts w:ascii="Arial" w:hAnsi="Arial" w:cs="Arial"/>
          <w:sz w:val="22"/>
        </w:rPr>
      </w:pPr>
      <w:r w:rsidRPr="003217DA">
        <w:rPr>
          <w:rFonts w:ascii="Arial" w:hAnsi="Arial" w:cs="Arial"/>
          <w:sz w:val="22"/>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7FE881F" w14:textId="77777777" w:rsidR="003217DA" w:rsidRPr="003217DA" w:rsidRDefault="003217DA" w:rsidP="003217DA">
      <w:pPr>
        <w:autoSpaceDE w:val="0"/>
        <w:snapToGrid w:val="0"/>
        <w:spacing w:after="0" w:line="240" w:lineRule="auto"/>
        <w:rPr>
          <w:rFonts w:ascii="Arial" w:hAnsi="Arial" w:cs="Arial"/>
          <w:sz w:val="22"/>
        </w:rPr>
      </w:pPr>
    </w:p>
    <w:p w14:paraId="0AB8EBD3" w14:textId="2A90696A" w:rsidR="003217DA" w:rsidRDefault="003217DA">
      <w:pPr>
        <w:pStyle w:val="PargrafodaLista"/>
        <w:numPr>
          <w:ilvl w:val="1"/>
          <w:numId w:val="13"/>
        </w:numPr>
        <w:autoSpaceDE w:val="0"/>
        <w:snapToGrid w:val="0"/>
        <w:spacing w:after="0" w:line="240" w:lineRule="auto"/>
        <w:ind w:left="0" w:right="0" w:firstLine="0"/>
        <w:contextualSpacing w:val="0"/>
        <w:rPr>
          <w:rFonts w:ascii="Arial" w:hAnsi="Arial" w:cs="Arial"/>
          <w:sz w:val="22"/>
        </w:rPr>
      </w:pPr>
      <w:r w:rsidRPr="003217DA">
        <w:rPr>
          <w:rFonts w:ascii="Arial" w:hAnsi="Arial" w:cs="Arial"/>
          <w:sz w:val="22"/>
        </w:rPr>
        <w:t>Prova de regularidade com a Fazenda</w:t>
      </w:r>
      <w:r w:rsidR="00750594">
        <w:rPr>
          <w:rFonts w:ascii="Arial" w:hAnsi="Arial" w:cs="Arial"/>
          <w:sz w:val="22"/>
        </w:rPr>
        <w:t xml:space="preserve"> Municipal</w:t>
      </w:r>
      <w:r w:rsidRPr="003217DA">
        <w:rPr>
          <w:rFonts w:ascii="Arial" w:hAnsi="Arial" w:cs="Arial"/>
          <w:sz w:val="22"/>
        </w:rPr>
        <w:t xml:space="preserve"> do domicílio ou sede do fornecedor, relativa à atividade em cujo exercício contrata ou concorre.</w:t>
      </w:r>
    </w:p>
    <w:p w14:paraId="14A6A965" w14:textId="77777777" w:rsidR="00C06215" w:rsidRPr="00C06215" w:rsidRDefault="00C06215" w:rsidP="00C06215">
      <w:pPr>
        <w:pStyle w:val="PargrafodaLista"/>
        <w:rPr>
          <w:rFonts w:ascii="Arial" w:hAnsi="Arial" w:cs="Arial"/>
          <w:sz w:val="22"/>
        </w:rPr>
      </w:pPr>
    </w:p>
    <w:p w14:paraId="7426EEDE" w14:textId="6A652ABC" w:rsidR="00C06215" w:rsidRPr="00C06215" w:rsidRDefault="00C06215" w:rsidP="00C06215">
      <w:pPr>
        <w:pStyle w:val="PargrafodaLista"/>
        <w:numPr>
          <w:ilvl w:val="1"/>
          <w:numId w:val="13"/>
        </w:numPr>
        <w:autoSpaceDE w:val="0"/>
        <w:snapToGrid w:val="0"/>
        <w:spacing w:after="0" w:line="240" w:lineRule="auto"/>
        <w:ind w:left="0" w:right="0" w:firstLine="0"/>
        <w:contextualSpacing w:val="0"/>
        <w:rPr>
          <w:rFonts w:ascii="Arial" w:hAnsi="Arial" w:cs="Arial"/>
          <w:bCs/>
          <w:sz w:val="22"/>
        </w:rPr>
      </w:pPr>
      <w:r w:rsidRPr="00362F11">
        <w:rPr>
          <w:rFonts w:ascii="Arial" w:hAnsi="Arial" w:cs="Arial"/>
          <w:bCs/>
          <w:sz w:val="22"/>
        </w:rPr>
        <w:t xml:space="preserve">Certidão de Falências e Concordata, </w:t>
      </w:r>
      <w:r w:rsidRPr="00362F11">
        <w:rPr>
          <w:rFonts w:ascii="Arial" w:hAnsi="Arial" w:cs="Arial"/>
          <w:sz w:val="22"/>
        </w:rPr>
        <w:t xml:space="preserve">do domicílio ou sede do fornecedor </w:t>
      </w:r>
      <w:r w:rsidRPr="00362F11">
        <w:rPr>
          <w:rFonts w:ascii="Arial" w:hAnsi="Arial" w:cs="Arial"/>
          <w:bCs/>
          <w:sz w:val="22"/>
        </w:rPr>
        <w:t>emitido pelo</w:t>
      </w:r>
      <w:r w:rsidRPr="00362F11">
        <w:rPr>
          <w:rFonts w:ascii="Arial" w:hAnsi="Arial" w:cs="Arial"/>
          <w:sz w:val="22"/>
        </w:rPr>
        <w:t xml:space="preserve"> </w:t>
      </w:r>
      <w:r w:rsidRPr="00362F11">
        <w:rPr>
          <w:rFonts w:ascii="Arial" w:hAnsi="Arial" w:cs="Arial"/>
          <w:bCs/>
          <w:sz w:val="22"/>
        </w:rPr>
        <w:t>órgão competente, da localidade de domicilio ou sede da empresa do proponente, na forma da Lei.</w:t>
      </w:r>
    </w:p>
    <w:p w14:paraId="733BB9F8" w14:textId="77777777" w:rsidR="003217DA" w:rsidRPr="003217DA" w:rsidRDefault="003217DA" w:rsidP="003217DA">
      <w:pPr>
        <w:spacing w:after="0" w:line="240" w:lineRule="auto"/>
        <w:rPr>
          <w:rFonts w:ascii="Arial" w:hAnsi="Arial" w:cs="Arial"/>
          <w:bCs/>
          <w:sz w:val="22"/>
        </w:rPr>
      </w:pPr>
    </w:p>
    <w:p w14:paraId="555A4166" w14:textId="77777777" w:rsidR="003217DA" w:rsidRPr="00362F11" w:rsidRDefault="003217DA">
      <w:pPr>
        <w:pStyle w:val="PargrafodaLista"/>
        <w:numPr>
          <w:ilvl w:val="1"/>
          <w:numId w:val="13"/>
        </w:numPr>
        <w:autoSpaceDE w:val="0"/>
        <w:snapToGrid w:val="0"/>
        <w:spacing w:after="0" w:line="240" w:lineRule="auto"/>
        <w:ind w:left="0" w:right="0" w:firstLine="0"/>
        <w:contextualSpacing w:val="0"/>
        <w:rPr>
          <w:rFonts w:ascii="Arial" w:hAnsi="Arial" w:cs="Arial"/>
          <w:bCs/>
          <w:sz w:val="22"/>
        </w:rPr>
      </w:pPr>
      <w:r w:rsidRPr="003217DA">
        <w:rPr>
          <w:rFonts w:ascii="Arial" w:hAnsi="Arial" w:cs="Arial"/>
          <w:bCs/>
          <w:sz w:val="22"/>
        </w:rPr>
        <w:t>Certidão Simplificada da Junta Comercial da sede da licitante</w:t>
      </w:r>
      <w:r w:rsidRPr="003217DA">
        <w:rPr>
          <w:rFonts w:ascii="Arial" w:hAnsi="Arial" w:cs="Arial"/>
          <w:sz w:val="22"/>
        </w:rPr>
        <w:t>, com data de emissão não superior a 60 (sessenta) dias da emissão.</w:t>
      </w:r>
    </w:p>
    <w:p w14:paraId="640374C6" w14:textId="77777777" w:rsidR="00362F11" w:rsidRDefault="00362F11" w:rsidP="00C06215">
      <w:pPr>
        <w:pStyle w:val="Cabealho"/>
        <w:widowControl w:val="0"/>
        <w:tabs>
          <w:tab w:val="clear" w:pos="4252"/>
          <w:tab w:val="clear" w:pos="8504"/>
          <w:tab w:val="left" w:pos="0"/>
        </w:tabs>
        <w:suppressAutoHyphens/>
        <w:jc w:val="both"/>
        <w:rPr>
          <w:rFonts w:cs="Arial"/>
          <w:sz w:val="22"/>
          <w:szCs w:val="22"/>
        </w:rPr>
      </w:pPr>
    </w:p>
    <w:p w14:paraId="4819712C" w14:textId="6CED3B29" w:rsidR="003217DA" w:rsidRPr="003217DA" w:rsidRDefault="003217DA">
      <w:pPr>
        <w:pStyle w:val="Cabealho"/>
        <w:widowControl w:val="0"/>
        <w:numPr>
          <w:ilvl w:val="1"/>
          <w:numId w:val="13"/>
        </w:numPr>
        <w:tabs>
          <w:tab w:val="clear" w:pos="4252"/>
          <w:tab w:val="clear" w:pos="8504"/>
          <w:tab w:val="left" w:pos="0"/>
        </w:tabs>
        <w:suppressAutoHyphens/>
        <w:ind w:left="567" w:hanging="567"/>
        <w:jc w:val="both"/>
        <w:rPr>
          <w:rFonts w:cs="Arial"/>
          <w:sz w:val="22"/>
          <w:szCs w:val="22"/>
        </w:rPr>
      </w:pPr>
      <w:r w:rsidRPr="003217DA">
        <w:rPr>
          <w:rFonts w:cs="Arial"/>
          <w:sz w:val="22"/>
          <w:szCs w:val="22"/>
        </w:rPr>
        <w:t xml:space="preserve">  Declaração Unificada conforme modelo do ANEXO - III.</w:t>
      </w:r>
    </w:p>
    <w:p w14:paraId="06441A86" w14:textId="77777777" w:rsidR="003217DA" w:rsidRPr="003217DA" w:rsidRDefault="003217DA" w:rsidP="00C06EED">
      <w:pPr>
        <w:spacing w:after="0" w:line="240" w:lineRule="auto"/>
        <w:ind w:left="0" w:firstLine="0"/>
        <w:rPr>
          <w:rFonts w:ascii="Arial" w:hAnsi="Arial" w:cs="Arial"/>
          <w:b/>
          <w:bCs/>
          <w:lang w:eastAsia="en-US"/>
        </w:rPr>
      </w:pPr>
    </w:p>
    <w:p w14:paraId="7DBA2EFD" w14:textId="33451257" w:rsidR="003217DA" w:rsidRPr="00C06EED" w:rsidRDefault="00C06EED" w:rsidP="00C06EED">
      <w:pPr>
        <w:spacing w:line="240" w:lineRule="auto"/>
        <w:ind w:left="0" w:right="0" w:firstLine="0"/>
        <w:rPr>
          <w:rFonts w:cs="Arial"/>
          <w:b/>
          <w:bCs/>
          <w:sz w:val="22"/>
        </w:rPr>
      </w:pPr>
      <w:r w:rsidRPr="00C06EED">
        <w:rPr>
          <w:rFonts w:ascii="Arial" w:hAnsi="Arial" w:cs="Arial"/>
          <w:b/>
          <w:bCs/>
          <w:sz w:val="22"/>
        </w:rPr>
        <w:t>Obs.</w:t>
      </w:r>
      <w:r>
        <w:rPr>
          <w:rFonts w:ascii="Arial" w:hAnsi="Arial" w:cs="Arial"/>
          <w:sz w:val="22"/>
        </w:rPr>
        <w:t xml:space="preserve"> n</w:t>
      </w:r>
      <w:r w:rsidRPr="00C06EED">
        <w:rPr>
          <w:rFonts w:ascii="Arial" w:hAnsi="Arial" w:cs="Arial"/>
          <w:sz w:val="22"/>
        </w:rPr>
        <w:t>a hipótese de não constar prazo de validade nas certidões apresentadas, a Administração aceitará como válidas as expedidas até 60 (sessenta) dias a contar da data de sua emissão</w:t>
      </w:r>
      <w:r>
        <w:rPr>
          <w:rFonts w:ascii="Arial" w:hAnsi="Arial" w:cs="Arial"/>
          <w:sz w:val="22"/>
        </w:rPr>
        <w:t>.</w:t>
      </w:r>
    </w:p>
    <w:p w14:paraId="4505C7E1" w14:textId="77777777" w:rsidR="00600190" w:rsidRDefault="00000000" w:rsidP="003E55F9">
      <w:pPr>
        <w:spacing w:after="82" w:line="240" w:lineRule="auto"/>
        <w:ind w:left="2143" w:right="0" w:firstLine="0"/>
        <w:jc w:val="left"/>
        <w:rPr>
          <w:rFonts w:ascii="Arial" w:hAnsi="Arial" w:cs="Arial"/>
          <w:sz w:val="22"/>
        </w:rPr>
      </w:pPr>
      <w:r w:rsidRPr="003E55F9">
        <w:rPr>
          <w:rFonts w:ascii="Arial" w:hAnsi="Arial" w:cs="Arial"/>
          <w:sz w:val="22"/>
        </w:rPr>
        <w:t xml:space="preserve"> </w:t>
      </w:r>
    </w:p>
    <w:p w14:paraId="17DB6AB2" w14:textId="77777777" w:rsidR="00750594" w:rsidRDefault="00750594" w:rsidP="003E55F9">
      <w:pPr>
        <w:spacing w:after="82" w:line="240" w:lineRule="auto"/>
        <w:ind w:left="2143" w:right="0" w:firstLine="0"/>
        <w:jc w:val="left"/>
        <w:rPr>
          <w:rFonts w:ascii="Arial" w:hAnsi="Arial" w:cs="Arial"/>
          <w:sz w:val="22"/>
        </w:rPr>
      </w:pPr>
    </w:p>
    <w:p w14:paraId="23446CEC" w14:textId="77777777" w:rsidR="00750594" w:rsidRDefault="00750594" w:rsidP="003E55F9">
      <w:pPr>
        <w:spacing w:after="82" w:line="240" w:lineRule="auto"/>
        <w:ind w:left="2143" w:right="0" w:firstLine="0"/>
        <w:jc w:val="left"/>
        <w:rPr>
          <w:rFonts w:ascii="Arial" w:hAnsi="Arial" w:cs="Arial"/>
          <w:sz w:val="22"/>
        </w:rPr>
      </w:pPr>
    </w:p>
    <w:p w14:paraId="66D37ECC" w14:textId="77777777" w:rsidR="00750594" w:rsidRDefault="00750594" w:rsidP="003E55F9">
      <w:pPr>
        <w:spacing w:after="82" w:line="240" w:lineRule="auto"/>
        <w:ind w:left="2143" w:right="0" w:firstLine="0"/>
        <w:jc w:val="left"/>
        <w:rPr>
          <w:rFonts w:ascii="Arial" w:hAnsi="Arial" w:cs="Arial"/>
          <w:sz w:val="22"/>
        </w:rPr>
      </w:pPr>
    </w:p>
    <w:p w14:paraId="4E6E6321" w14:textId="77777777" w:rsidR="00750594" w:rsidRDefault="00750594" w:rsidP="003E55F9">
      <w:pPr>
        <w:spacing w:after="82" w:line="240" w:lineRule="auto"/>
        <w:ind w:left="2143" w:right="0" w:firstLine="0"/>
        <w:jc w:val="left"/>
        <w:rPr>
          <w:rFonts w:ascii="Arial" w:hAnsi="Arial" w:cs="Arial"/>
          <w:sz w:val="22"/>
        </w:rPr>
      </w:pPr>
    </w:p>
    <w:p w14:paraId="5275B960" w14:textId="77777777" w:rsidR="00735C7F" w:rsidRDefault="00735C7F" w:rsidP="003E55F9">
      <w:pPr>
        <w:spacing w:after="82" w:line="240" w:lineRule="auto"/>
        <w:ind w:left="2143" w:right="0" w:firstLine="0"/>
        <w:jc w:val="left"/>
        <w:rPr>
          <w:rFonts w:ascii="Arial" w:hAnsi="Arial" w:cs="Arial"/>
          <w:sz w:val="22"/>
        </w:rPr>
      </w:pPr>
    </w:p>
    <w:p w14:paraId="314E04BE" w14:textId="77777777" w:rsidR="00735C7F" w:rsidRDefault="00735C7F" w:rsidP="003E55F9">
      <w:pPr>
        <w:spacing w:after="82" w:line="240" w:lineRule="auto"/>
        <w:ind w:left="2143" w:right="0" w:firstLine="0"/>
        <w:jc w:val="left"/>
        <w:rPr>
          <w:rFonts w:ascii="Arial" w:hAnsi="Arial" w:cs="Arial"/>
          <w:sz w:val="22"/>
        </w:rPr>
      </w:pPr>
    </w:p>
    <w:p w14:paraId="4FB4F3CC" w14:textId="77777777" w:rsidR="000E2395" w:rsidRDefault="000E2395" w:rsidP="00E46A93">
      <w:pPr>
        <w:spacing w:after="82" w:line="240" w:lineRule="auto"/>
        <w:ind w:left="0" w:right="0" w:firstLine="0"/>
        <w:jc w:val="left"/>
        <w:rPr>
          <w:rFonts w:ascii="Arial" w:hAnsi="Arial" w:cs="Arial"/>
          <w:b/>
          <w:bCs/>
          <w:color w:val="auto"/>
          <w:sz w:val="22"/>
        </w:rPr>
      </w:pPr>
    </w:p>
    <w:p w14:paraId="688EC0B4" w14:textId="77777777" w:rsidR="000E2395" w:rsidRDefault="000E2395" w:rsidP="00E46A93">
      <w:pPr>
        <w:spacing w:after="82" w:line="240" w:lineRule="auto"/>
        <w:ind w:left="0" w:right="0" w:firstLine="0"/>
        <w:jc w:val="left"/>
        <w:rPr>
          <w:rFonts w:ascii="Arial" w:hAnsi="Arial" w:cs="Arial"/>
          <w:b/>
          <w:bCs/>
          <w:color w:val="auto"/>
          <w:sz w:val="22"/>
        </w:rPr>
      </w:pPr>
    </w:p>
    <w:p w14:paraId="73954B26" w14:textId="6BF9C886" w:rsidR="00E46A93" w:rsidRPr="00E46A93" w:rsidRDefault="00E46A93" w:rsidP="00E46A93">
      <w:pPr>
        <w:spacing w:after="82" w:line="240" w:lineRule="auto"/>
        <w:ind w:left="0" w:right="0" w:firstLine="0"/>
        <w:jc w:val="left"/>
        <w:rPr>
          <w:rFonts w:ascii="Arial" w:hAnsi="Arial" w:cs="Arial"/>
          <w:b/>
          <w:bCs/>
          <w:color w:val="auto"/>
          <w:sz w:val="22"/>
        </w:rPr>
      </w:pPr>
      <w:r w:rsidRPr="00250688">
        <w:rPr>
          <w:rFonts w:ascii="Arial" w:hAnsi="Arial" w:cs="Arial"/>
          <w:b/>
          <w:bCs/>
          <w:color w:val="auto"/>
          <w:sz w:val="22"/>
        </w:rPr>
        <w:t>ANEXO - II</w:t>
      </w:r>
      <w:r>
        <w:rPr>
          <w:rFonts w:ascii="Arial" w:hAnsi="Arial" w:cs="Arial"/>
          <w:b/>
          <w:bCs/>
          <w:color w:val="auto"/>
          <w:sz w:val="22"/>
        </w:rPr>
        <w:t>I</w:t>
      </w:r>
    </w:p>
    <w:p w14:paraId="36255B7E" w14:textId="77777777" w:rsidR="00E63D0B" w:rsidRDefault="00E63D0B" w:rsidP="00E46A93">
      <w:pPr>
        <w:pStyle w:val="Ttulo2"/>
        <w:spacing w:before="0" w:line="240" w:lineRule="auto"/>
        <w:ind w:left="0"/>
        <w:jc w:val="center"/>
        <w:rPr>
          <w:rFonts w:ascii="Arial" w:hAnsi="Arial" w:cs="Arial"/>
          <w:b/>
          <w:bCs/>
          <w:color w:val="auto"/>
          <w:sz w:val="22"/>
          <w:szCs w:val="22"/>
        </w:rPr>
      </w:pPr>
    </w:p>
    <w:p w14:paraId="70FFD311" w14:textId="0D41F374" w:rsidR="00E46A93" w:rsidRPr="00E46A93" w:rsidRDefault="00E46A93" w:rsidP="00E46A93">
      <w:pPr>
        <w:pStyle w:val="Ttulo2"/>
        <w:spacing w:before="0" w:line="240" w:lineRule="auto"/>
        <w:ind w:left="0"/>
        <w:jc w:val="center"/>
        <w:rPr>
          <w:rFonts w:ascii="Arial" w:hAnsi="Arial" w:cs="Arial"/>
          <w:b/>
          <w:bCs/>
          <w:color w:val="auto"/>
          <w:sz w:val="22"/>
          <w:szCs w:val="22"/>
        </w:rPr>
      </w:pPr>
      <w:r w:rsidRPr="00E46A93">
        <w:rPr>
          <w:rFonts w:ascii="Arial" w:hAnsi="Arial" w:cs="Arial"/>
          <w:b/>
          <w:bCs/>
          <w:color w:val="auto"/>
          <w:sz w:val="22"/>
          <w:szCs w:val="22"/>
        </w:rPr>
        <w:t>MODELO DE DECLARAÇÃO UNIFICADA</w:t>
      </w:r>
    </w:p>
    <w:p w14:paraId="757FA8AC" w14:textId="77777777" w:rsidR="00E46A93" w:rsidRPr="00E46A93" w:rsidRDefault="00E46A93" w:rsidP="00E46A93"/>
    <w:p w14:paraId="21511F73" w14:textId="18B8C7B8" w:rsidR="00E46A93" w:rsidRPr="00E46A93" w:rsidRDefault="00E46A93" w:rsidP="00E46A93">
      <w:pPr>
        <w:tabs>
          <w:tab w:val="left" w:pos="8647"/>
        </w:tabs>
        <w:autoSpaceDE w:val="0"/>
        <w:autoSpaceDN w:val="0"/>
        <w:adjustRightInd w:val="0"/>
        <w:spacing w:after="0" w:line="240" w:lineRule="auto"/>
        <w:ind w:left="0" w:right="-1" w:firstLine="0"/>
        <w:rPr>
          <w:rFonts w:ascii="Arial" w:eastAsia="NSimSun" w:hAnsi="Arial" w:cs="Arial"/>
          <w:b/>
          <w:bCs/>
          <w:sz w:val="22"/>
        </w:rPr>
      </w:pPr>
      <w:r w:rsidRPr="00E46A93">
        <w:rPr>
          <w:rFonts w:ascii="Arial" w:eastAsia="NSimSun" w:hAnsi="Arial" w:cs="Arial"/>
          <w:b/>
          <w:bCs/>
          <w:sz w:val="22"/>
        </w:rPr>
        <w:t xml:space="preserve">DISPENSA ELETRÔNICA Nº </w:t>
      </w:r>
      <w:r w:rsidR="00C32973">
        <w:rPr>
          <w:rFonts w:ascii="Arial" w:eastAsia="NSimSun" w:hAnsi="Arial" w:cs="Arial"/>
          <w:b/>
          <w:bCs/>
          <w:sz w:val="22"/>
        </w:rPr>
        <w:t>23</w:t>
      </w:r>
      <w:r w:rsidRPr="00E46A93">
        <w:rPr>
          <w:rFonts w:ascii="Arial" w:eastAsia="NSimSun" w:hAnsi="Arial" w:cs="Arial"/>
          <w:b/>
          <w:bCs/>
          <w:sz w:val="22"/>
        </w:rPr>
        <w:t xml:space="preserve">/2024. </w:t>
      </w:r>
    </w:p>
    <w:p w14:paraId="40304463" w14:textId="77777777" w:rsidR="00E46A93" w:rsidRPr="00E46A93" w:rsidRDefault="00E46A93" w:rsidP="00E46A93">
      <w:pPr>
        <w:tabs>
          <w:tab w:val="left" w:pos="8647"/>
          <w:tab w:val="left" w:pos="9214"/>
        </w:tabs>
        <w:autoSpaceDE w:val="0"/>
        <w:autoSpaceDN w:val="0"/>
        <w:adjustRightInd w:val="0"/>
        <w:spacing w:after="0" w:line="240" w:lineRule="auto"/>
        <w:ind w:left="0" w:right="-1" w:firstLine="0"/>
        <w:rPr>
          <w:rFonts w:ascii="Arial" w:eastAsia="NSimSun" w:hAnsi="Arial" w:cs="Arial"/>
          <w:sz w:val="21"/>
          <w:szCs w:val="21"/>
        </w:rPr>
      </w:pPr>
      <w:r w:rsidRPr="00E46A93">
        <w:rPr>
          <w:rFonts w:ascii="Arial" w:eastAsia="NSimSun" w:hAnsi="Arial" w:cs="Arial"/>
          <w:sz w:val="21"/>
          <w:szCs w:val="21"/>
        </w:rPr>
        <w:t xml:space="preserve">Pelo presente instrumento, a empresa ........................., CNPJ nº ......................, com sede na ............................................, através de seu representante legal infra-assinado, que: </w:t>
      </w:r>
    </w:p>
    <w:p w14:paraId="16BC59FE" w14:textId="77777777" w:rsidR="00E46A93" w:rsidRPr="00E46A93" w:rsidRDefault="00E46A93" w:rsidP="00E46A93">
      <w:pPr>
        <w:spacing w:after="0" w:line="240" w:lineRule="auto"/>
        <w:ind w:left="0" w:right="3122" w:firstLine="0"/>
        <w:jc w:val="center"/>
        <w:rPr>
          <w:rFonts w:ascii="Arial" w:hAnsi="Arial" w:cs="Arial"/>
          <w:sz w:val="21"/>
          <w:szCs w:val="21"/>
        </w:rPr>
      </w:pPr>
    </w:p>
    <w:p w14:paraId="52D51873" w14:textId="77777777" w:rsidR="00E46A93" w:rsidRPr="00E46A93" w:rsidRDefault="00E46A93" w:rsidP="00E46A93">
      <w:pPr>
        <w:spacing w:after="0" w:line="240" w:lineRule="auto"/>
        <w:ind w:left="0" w:right="0" w:firstLine="0"/>
        <w:rPr>
          <w:rFonts w:ascii="Arial" w:hAnsi="Arial" w:cs="Arial"/>
          <w:b/>
          <w:bCs/>
          <w:sz w:val="21"/>
          <w:szCs w:val="21"/>
        </w:rPr>
      </w:pPr>
      <w:r w:rsidRPr="00E46A93">
        <w:rPr>
          <w:rFonts w:ascii="Arial" w:hAnsi="Arial" w:cs="Arial"/>
          <w:b/>
          <w:bCs/>
          <w:sz w:val="21"/>
          <w:szCs w:val="21"/>
        </w:rPr>
        <w:t xml:space="preserve">1. DECLARAÇÃO DE HABILITAÇÃO:  </w:t>
      </w:r>
      <w:r w:rsidRPr="00E46A93">
        <w:rPr>
          <w:rFonts w:ascii="Arial" w:eastAsia="NSimSun" w:hAnsi="Arial" w:cs="Arial"/>
          <w:sz w:val="21"/>
          <w:szCs w:val="21"/>
        </w:rPr>
        <w:t>Declaramos, para os devidos fins</w:t>
      </w:r>
      <w:r w:rsidRPr="00E46A93">
        <w:rPr>
          <w:rFonts w:ascii="Arial" w:hAnsi="Arial" w:cs="Arial"/>
          <w:sz w:val="21"/>
          <w:szCs w:val="21"/>
        </w:rPr>
        <w:t xml:space="preserve">, pleno cumprimento dos requisitos de habilitação constantes no Edital do qual este anexo é parte integrante.  </w:t>
      </w:r>
    </w:p>
    <w:p w14:paraId="5417CFF0" w14:textId="77777777" w:rsidR="00E46A93" w:rsidRPr="00E46A93" w:rsidRDefault="00E46A93" w:rsidP="00E46A93">
      <w:pPr>
        <w:spacing w:after="0" w:line="240" w:lineRule="auto"/>
        <w:ind w:left="0" w:right="0" w:firstLine="0"/>
        <w:jc w:val="left"/>
        <w:rPr>
          <w:rFonts w:ascii="Arial" w:hAnsi="Arial" w:cs="Arial"/>
          <w:sz w:val="21"/>
          <w:szCs w:val="21"/>
        </w:rPr>
      </w:pPr>
      <w:r w:rsidRPr="00E46A93">
        <w:rPr>
          <w:rFonts w:ascii="Arial" w:hAnsi="Arial" w:cs="Arial"/>
          <w:sz w:val="21"/>
          <w:szCs w:val="21"/>
        </w:rPr>
        <w:t xml:space="preserve"> </w:t>
      </w:r>
    </w:p>
    <w:p w14:paraId="30911410" w14:textId="77777777" w:rsidR="00E46A93" w:rsidRPr="00E46A93" w:rsidRDefault="00E46A93" w:rsidP="00E46A93">
      <w:pPr>
        <w:spacing w:after="0" w:line="240" w:lineRule="auto"/>
        <w:ind w:left="0" w:right="0" w:firstLine="0"/>
        <w:rPr>
          <w:rFonts w:ascii="Arial" w:hAnsi="Arial" w:cs="Arial"/>
          <w:b/>
          <w:bCs/>
          <w:sz w:val="21"/>
          <w:szCs w:val="21"/>
        </w:rPr>
      </w:pPr>
      <w:r w:rsidRPr="00E46A93">
        <w:rPr>
          <w:rFonts w:ascii="Arial" w:hAnsi="Arial" w:cs="Arial"/>
          <w:b/>
          <w:bCs/>
          <w:sz w:val="21"/>
          <w:szCs w:val="21"/>
        </w:rPr>
        <w:t xml:space="preserve">2. DECLARAÇÃO DE CONHECIMENTO:  </w:t>
      </w:r>
      <w:r w:rsidRPr="00E46A93">
        <w:rPr>
          <w:rFonts w:ascii="Arial" w:eastAsia="NSimSun" w:hAnsi="Arial" w:cs="Arial"/>
          <w:sz w:val="21"/>
          <w:szCs w:val="21"/>
        </w:rPr>
        <w:t>Declaramos, para os devidos fins</w:t>
      </w:r>
      <w:r w:rsidRPr="00E46A93">
        <w:rPr>
          <w:rFonts w:ascii="Arial" w:hAnsi="Arial" w:cs="Arial"/>
          <w:sz w:val="21"/>
          <w:szCs w:val="21"/>
        </w:rPr>
        <w:t xml:space="preserve"> que tomamos conhecimento de todas as informações e das condições para o cumprimento das obrigações objeto desta licitação. </w:t>
      </w:r>
    </w:p>
    <w:p w14:paraId="48BB768A" w14:textId="77777777" w:rsidR="00E46A93" w:rsidRPr="00E46A93" w:rsidRDefault="00E46A93" w:rsidP="00E46A93">
      <w:pPr>
        <w:spacing w:after="0" w:line="240" w:lineRule="auto"/>
        <w:ind w:left="0" w:right="-2" w:firstLine="0"/>
        <w:rPr>
          <w:rFonts w:ascii="Arial" w:hAnsi="Arial" w:cs="Arial"/>
          <w:sz w:val="21"/>
          <w:szCs w:val="21"/>
        </w:rPr>
      </w:pPr>
    </w:p>
    <w:p w14:paraId="5ABF65F8" w14:textId="77777777" w:rsidR="00E46A93" w:rsidRPr="00E46A93" w:rsidRDefault="00E46A93" w:rsidP="00E46A93">
      <w:pPr>
        <w:spacing w:after="0" w:line="240" w:lineRule="auto"/>
        <w:ind w:left="0" w:right="0" w:firstLine="0"/>
        <w:rPr>
          <w:rFonts w:ascii="Arial" w:hAnsi="Arial" w:cs="Arial"/>
          <w:b/>
          <w:bCs/>
          <w:sz w:val="21"/>
          <w:szCs w:val="21"/>
        </w:rPr>
      </w:pPr>
      <w:r w:rsidRPr="00E46A93">
        <w:rPr>
          <w:rFonts w:ascii="Arial" w:hAnsi="Arial" w:cs="Arial"/>
          <w:b/>
          <w:bCs/>
          <w:sz w:val="21"/>
          <w:szCs w:val="21"/>
        </w:rPr>
        <w:t xml:space="preserve">3. DECLARAÇÃO DE RESERVA DE CARGOS PESSOA DEFICIENTE/REABILITADO DA PREVIDÊNCIA: </w:t>
      </w:r>
      <w:r w:rsidRPr="00E46A93">
        <w:rPr>
          <w:rFonts w:ascii="Arial" w:eastAsia="NSimSun" w:hAnsi="Arial" w:cs="Arial"/>
          <w:sz w:val="21"/>
          <w:szCs w:val="21"/>
        </w:rPr>
        <w:t>Declaramos, para os fins</w:t>
      </w:r>
      <w:r w:rsidRPr="00E46A93">
        <w:rPr>
          <w:rFonts w:ascii="Arial" w:hAnsi="Arial" w:cs="Arial"/>
          <w:sz w:val="21"/>
          <w:szCs w:val="21"/>
        </w:rPr>
        <w:t>, que a empresa atende à reserva de cargos prevista em lei para pessoa com deficiência ou para reabilitado da Previdência Social e às regras de acessibilidade previstas na legislação, conforme disposto no art. 93 da Lei nº 8.213, de 24 de julho de 1991.</w:t>
      </w:r>
    </w:p>
    <w:p w14:paraId="7BB7D320" w14:textId="77777777" w:rsidR="00E46A93" w:rsidRPr="00E46A93" w:rsidRDefault="00E46A93" w:rsidP="00E46A93">
      <w:pPr>
        <w:spacing w:after="0" w:line="240" w:lineRule="auto"/>
        <w:ind w:left="0" w:right="389" w:firstLine="0"/>
        <w:rPr>
          <w:rFonts w:ascii="Arial" w:hAnsi="Arial" w:cs="Arial"/>
          <w:sz w:val="21"/>
          <w:szCs w:val="21"/>
        </w:rPr>
      </w:pPr>
    </w:p>
    <w:p w14:paraId="562B7260" w14:textId="7AA0003F" w:rsidR="00E46A93" w:rsidRPr="00E46A93" w:rsidRDefault="00E46A93" w:rsidP="00E46A93">
      <w:pPr>
        <w:spacing w:after="0" w:line="240" w:lineRule="auto"/>
        <w:ind w:left="0" w:right="0" w:firstLine="0"/>
        <w:rPr>
          <w:rFonts w:ascii="Arial" w:hAnsi="Arial" w:cs="Arial"/>
          <w:b/>
          <w:bCs/>
          <w:sz w:val="21"/>
          <w:szCs w:val="21"/>
        </w:rPr>
      </w:pPr>
      <w:r w:rsidRPr="00E46A93">
        <w:rPr>
          <w:rFonts w:ascii="Arial" w:hAnsi="Arial" w:cs="Arial"/>
          <w:b/>
          <w:bCs/>
          <w:sz w:val="21"/>
          <w:szCs w:val="21"/>
        </w:rPr>
        <w:t>4. DECLARAÇÃO DE NÃO PARENTESCO: Eu</w:t>
      </w:r>
      <w:r w:rsidRPr="00E46A93">
        <w:rPr>
          <w:rFonts w:ascii="Arial" w:hAnsi="Arial" w:cs="Arial"/>
          <w:sz w:val="21"/>
          <w:szCs w:val="21"/>
        </w:rPr>
        <w:t xml:space="preserve">, ..................................., portador da carteira de identidade nº....................... e do CPF nº ......................., DECLARA, especialmente para o DISPENSA ELETRÔNICA  </w:t>
      </w:r>
      <w:r w:rsidR="00C32973">
        <w:rPr>
          <w:rFonts w:ascii="Arial" w:hAnsi="Arial" w:cs="Arial"/>
          <w:sz w:val="21"/>
          <w:szCs w:val="21"/>
        </w:rPr>
        <w:t>23</w:t>
      </w:r>
      <w:r w:rsidRPr="00E46A93">
        <w:rPr>
          <w:rFonts w:ascii="Arial" w:hAnsi="Arial" w:cs="Arial"/>
          <w:sz w:val="21"/>
          <w:szCs w:val="21"/>
        </w:rPr>
        <w:t>/2024 que não possuo nenhum vínculo com: Prefeito, Vice-Prefeito, Secretários, coordenadores ou equivalentes, por matrimônio ou parentesco, afim ou consanguíneo, até o segundo grau, ou por adoção.</w:t>
      </w:r>
    </w:p>
    <w:p w14:paraId="5BCFC189" w14:textId="77777777" w:rsidR="00E46A93" w:rsidRPr="00E46A93" w:rsidRDefault="00E46A93" w:rsidP="00E46A93">
      <w:pPr>
        <w:spacing w:after="0" w:line="240" w:lineRule="auto"/>
        <w:ind w:left="0" w:right="-2" w:firstLine="0"/>
        <w:rPr>
          <w:rFonts w:ascii="Arial" w:hAnsi="Arial" w:cs="Arial"/>
          <w:sz w:val="21"/>
          <w:szCs w:val="21"/>
        </w:rPr>
      </w:pPr>
      <w:r w:rsidRPr="00E46A93">
        <w:rPr>
          <w:rFonts w:ascii="Arial" w:hAnsi="Arial" w:cs="Arial"/>
          <w:sz w:val="21"/>
          <w:szCs w:val="21"/>
        </w:rPr>
        <w:t xml:space="preserve"> </w:t>
      </w:r>
    </w:p>
    <w:p w14:paraId="4C409DDA" w14:textId="77777777" w:rsidR="00E46A93" w:rsidRPr="00E46A93" w:rsidRDefault="00E46A93" w:rsidP="00E46A93">
      <w:pPr>
        <w:spacing w:after="0" w:line="240" w:lineRule="auto"/>
        <w:ind w:left="0" w:right="0" w:firstLine="0"/>
        <w:rPr>
          <w:rFonts w:ascii="Arial" w:hAnsi="Arial" w:cs="Arial"/>
          <w:b/>
          <w:bCs/>
          <w:color w:val="auto"/>
          <w:sz w:val="21"/>
          <w:szCs w:val="21"/>
        </w:rPr>
      </w:pPr>
      <w:r w:rsidRPr="00E46A93">
        <w:rPr>
          <w:rFonts w:ascii="Arial" w:hAnsi="Arial" w:cs="Arial"/>
          <w:b/>
          <w:bCs/>
          <w:color w:val="auto"/>
          <w:sz w:val="21"/>
          <w:szCs w:val="21"/>
        </w:rPr>
        <w:t xml:space="preserve">5. DECLARAÇÃO DE IDONEIDADE E INEXISTÊNCIA DE FATO SUPERVENIENTE: </w:t>
      </w:r>
      <w:r w:rsidRPr="00E46A93">
        <w:rPr>
          <w:rFonts w:ascii="Arial" w:hAnsi="Arial" w:cs="Arial"/>
          <w:color w:val="auto"/>
          <w:sz w:val="21"/>
          <w:szCs w:val="21"/>
        </w:rPr>
        <w:t>Declaramos para os devidos fins, que a empresa não está impedida de participar em licitação ou de contratar com a Administração, assim como não foi declarada inidônea por qualquer órgão das Administrações Públicas da União,  de Estados ou de Municípios, estando portanto, apta a contratar com o Poder Público, em qualquer de suas esferas e sob as penas da lei, que até a presente data inexistem fatos impeditivos para a nossa habilitação, ciente da obrigatoriedade de declarar ocorrências posteriores.</w:t>
      </w:r>
    </w:p>
    <w:p w14:paraId="65F4A26A" w14:textId="77777777" w:rsidR="00E46A93" w:rsidRPr="00E46A93" w:rsidRDefault="00E46A93" w:rsidP="00E46A93">
      <w:pPr>
        <w:spacing w:after="0" w:line="240" w:lineRule="auto"/>
        <w:ind w:left="0" w:right="389" w:firstLine="0"/>
        <w:rPr>
          <w:rFonts w:ascii="Arial" w:hAnsi="Arial" w:cs="Arial"/>
          <w:color w:val="FF0000"/>
          <w:sz w:val="21"/>
          <w:szCs w:val="21"/>
        </w:rPr>
      </w:pPr>
      <w:r w:rsidRPr="00E46A93">
        <w:rPr>
          <w:rFonts w:ascii="Arial" w:hAnsi="Arial" w:cs="Arial"/>
          <w:color w:val="FF0000"/>
          <w:sz w:val="21"/>
          <w:szCs w:val="21"/>
        </w:rPr>
        <w:t xml:space="preserve"> </w:t>
      </w:r>
    </w:p>
    <w:p w14:paraId="616B4100" w14:textId="77777777" w:rsidR="00E46A93" w:rsidRPr="00E46A93" w:rsidRDefault="00E46A93" w:rsidP="00E46A93">
      <w:pPr>
        <w:pStyle w:val="PargrafodaLista"/>
        <w:spacing w:after="0" w:line="240" w:lineRule="auto"/>
        <w:ind w:left="0" w:right="0" w:firstLine="0"/>
        <w:contextualSpacing w:val="0"/>
        <w:rPr>
          <w:rFonts w:ascii="Arial" w:eastAsia="NSimSun" w:hAnsi="Arial" w:cs="Arial"/>
          <w:sz w:val="21"/>
          <w:szCs w:val="21"/>
        </w:rPr>
      </w:pPr>
      <w:r w:rsidRPr="00E46A93">
        <w:rPr>
          <w:rFonts w:ascii="Arial" w:hAnsi="Arial" w:cs="Arial"/>
          <w:b/>
          <w:bCs/>
          <w:sz w:val="21"/>
          <w:szCs w:val="21"/>
        </w:rPr>
        <w:t>7. DECLARAÇÃO DE NÃO EMPREGA MENOR:</w:t>
      </w:r>
      <w:r w:rsidRPr="00E46A93">
        <w:rPr>
          <w:rFonts w:ascii="Arial" w:hAnsi="Arial" w:cs="Arial"/>
          <w:sz w:val="21"/>
          <w:szCs w:val="21"/>
        </w:rPr>
        <w:t xml:space="preserve"> </w:t>
      </w:r>
      <w:r w:rsidRPr="00E46A93">
        <w:rPr>
          <w:rFonts w:ascii="Arial" w:eastAsia="NSimSun" w:hAnsi="Arial" w:cs="Arial"/>
          <w:sz w:val="21"/>
          <w:szCs w:val="21"/>
        </w:rPr>
        <w:t xml:space="preserve">Declaramos, para os fins do disposto no inciso XXXIII do </w:t>
      </w:r>
      <w:r w:rsidRPr="00E46A93">
        <w:rPr>
          <w:rFonts w:ascii="Arial" w:eastAsia="NSimSun" w:hAnsi="Arial" w:cs="Arial"/>
          <w:b/>
          <w:bCs/>
          <w:sz w:val="21"/>
          <w:szCs w:val="21"/>
        </w:rPr>
        <w:t>art. 7º da Constituição Federal, não empregamos menores de dezoito anos</w:t>
      </w:r>
      <w:r w:rsidRPr="00E46A93">
        <w:rPr>
          <w:rFonts w:ascii="Arial" w:eastAsia="NSimSun" w:hAnsi="Arial" w:cs="Arial"/>
          <w:sz w:val="21"/>
          <w:szCs w:val="21"/>
        </w:rPr>
        <w:t xml:space="preserve"> em trabalho noturno, perigoso ou insalubre e nem menores de dezesseis anos, em qualquer trabalho, salvo na condição de aprendiz, a partir dos quatorze anos de idade.</w:t>
      </w:r>
    </w:p>
    <w:p w14:paraId="07EB1C01" w14:textId="77777777" w:rsidR="00E46A93" w:rsidRDefault="00E46A93" w:rsidP="00E46A93">
      <w:pPr>
        <w:pStyle w:val="Cabealho"/>
        <w:tabs>
          <w:tab w:val="left" w:pos="708"/>
        </w:tabs>
        <w:rPr>
          <w:sz w:val="21"/>
          <w:szCs w:val="21"/>
        </w:rPr>
      </w:pPr>
    </w:p>
    <w:p w14:paraId="1EE4D989" w14:textId="3B7639FB" w:rsidR="00735C7F" w:rsidRPr="00735C7F" w:rsidRDefault="00735C7F" w:rsidP="00735C7F">
      <w:pPr>
        <w:spacing w:after="0" w:line="240" w:lineRule="auto"/>
        <w:ind w:left="0" w:right="26" w:firstLine="0"/>
        <w:rPr>
          <w:rFonts w:ascii="Arial" w:hAnsi="Arial" w:cs="Arial"/>
          <w:sz w:val="22"/>
        </w:rPr>
      </w:pPr>
      <w:r>
        <w:rPr>
          <w:rFonts w:ascii="Arial" w:hAnsi="Arial" w:cs="Arial"/>
          <w:b/>
          <w:sz w:val="22"/>
        </w:rPr>
        <w:t xml:space="preserve">8. </w:t>
      </w:r>
      <w:r w:rsidRPr="00735C7F">
        <w:rPr>
          <w:rFonts w:ascii="Arial" w:hAnsi="Arial" w:cs="Arial"/>
          <w:b/>
          <w:sz w:val="22"/>
        </w:rPr>
        <w:t xml:space="preserve">DECLARAÇÃO DE DISPONIBILIDADE: </w:t>
      </w:r>
      <w:r w:rsidRPr="00735C7F">
        <w:rPr>
          <w:rFonts w:ascii="Arial" w:hAnsi="Arial" w:cs="Arial"/>
          <w:sz w:val="22"/>
        </w:rPr>
        <w:t>Declaramos para os devidos fins, que a empresa disponibiliza de todos os equipamentos e pessoal técnico especializado necessário e essenciais para o fiel cumprimento do objeto desta licitação, bem como, de que tem pleno conhecimento da natureza dos serviços.</w:t>
      </w:r>
    </w:p>
    <w:p w14:paraId="48300943" w14:textId="77777777" w:rsidR="00E46A93" w:rsidRDefault="00E46A93" w:rsidP="00E46A93">
      <w:pPr>
        <w:pStyle w:val="Cabealho"/>
        <w:tabs>
          <w:tab w:val="left" w:pos="708"/>
        </w:tabs>
        <w:rPr>
          <w:sz w:val="22"/>
          <w:szCs w:val="22"/>
        </w:rPr>
      </w:pPr>
    </w:p>
    <w:p w14:paraId="7AD79E1F" w14:textId="77777777" w:rsidR="00C17BA7" w:rsidRDefault="00C17BA7" w:rsidP="00E46A93">
      <w:pPr>
        <w:pStyle w:val="Cabealho"/>
        <w:tabs>
          <w:tab w:val="left" w:pos="708"/>
        </w:tabs>
        <w:rPr>
          <w:sz w:val="21"/>
          <w:szCs w:val="21"/>
        </w:rPr>
      </w:pPr>
    </w:p>
    <w:p w14:paraId="13A069DC" w14:textId="77777777" w:rsidR="00C17BA7" w:rsidRPr="00E46A93" w:rsidRDefault="00C17BA7" w:rsidP="00E46A93">
      <w:pPr>
        <w:pStyle w:val="Cabealho"/>
        <w:tabs>
          <w:tab w:val="left" w:pos="708"/>
        </w:tabs>
        <w:rPr>
          <w:sz w:val="21"/>
          <w:szCs w:val="21"/>
        </w:rPr>
      </w:pPr>
    </w:p>
    <w:p w14:paraId="619E0889" w14:textId="09F2EF45" w:rsidR="00E46A93" w:rsidRPr="002207F4" w:rsidRDefault="00E46A93" w:rsidP="00E46A93">
      <w:pPr>
        <w:pStyle w:val="Cabealho"/>
        <w:tabs>
          <w:tab w:val="left" w:pos="708"/>
        </w:tabs>
        <w:jc w:val="center"/>
        <w:rPr>
          <w:sz w:val="21"/>
          <w:szCs w:val="21"/>
        </w:rPr>
      </w:pPr>
      <w:r w:rsidRPr="002207F4">
        <w:rPr>
          <w:sz w:val="21"/>
          <w:szCs w:val="21"/>
        </w:rPr>
        <w:t>__</w:t>
      </w:r>
      <w:r w:rsidR="002207F4" w:rsidRPr="002207F4">
        <w:rPr>
          <w:sz w:val="21"/>
          <w:szCs w:val="21"/>
        </w:rPr>
        <w:t>__</w:t>
      </w:r>
      <w:r w:rsidRPr="002207F4">
        <w:rPr>
          <w:sz w:val="21"/>
          <w:szCs w:val="21"/>
        </w:rPr>
        <w:t>_________________________________</w:t>
      </w:r>
    </w:p>
    <w:p w14:paraId="06BA5620" w14:textId="77777777" w:rsidR="00E46A93" w:rsidRPr="002207F4" w:rsidRDefault="00E46A93" w:rsidP="00E46A93">
      <w:pPr>
        <w:pStyle w:val="Cabealho"/>
        <w:tabs>
          <w:tab w:val="left" w:pos="708"/>
        </w:tabs>
        <w:jc w:val="center"/>
        <w:rPr>
          <w:b/>
          <w:bCs/>
          <w:sz w:val="21"/>
          <w:szCs w:val="21"/>
        </w:rPr>
      </w:pPr>
      <w:r w:rsidRPr="002207F4">
        <w:rPr>
          <w:b/>
          <w:bCs/>
          <w:sz w:val="21"/>
          <w:szCs w:val="21"/>
        </w:rPr>
        <w:t>Nome e Assinatura Rep. Legal da empresa</w:t>
      </w:r>
    </w:p>
    <w:p w14:paraId="0CD1EE17" w14:textId="77777777" w:rsidR="0084333D" w:rsidRPr="00E128CA" w:rsidRDefault="0084333D" w:rsidP="0084333D">
      <w:pPr>
        <w:spacing w:after="0" w:line="358" w:lineRule="auto"/>
        <w:ind w:left="0" w:right="4624" w:firstLine="0"/>
        <w:rPr>
          <w:rFonts w:ascii="Arial" w:hAnsi="Arial" w:cs="Arial"/>
          <w:sz w:val="22"/>
        </w:rPr>
      </w:pPr>
    </w:p>
    <w:p w14:paraId="71CE70BB" w14:textId="77777777" w:rsidR="00C17BA7" w:rsidRDefault="00C17BA7" w:rsidP="00083300">
      <w:pPr>
        <w:ind w:left="0" w:right="-1134" w:firstLine="0"/>
        <w:rPr>
          <w:rFonts w:ascii="Arial" w:hAnsi="Arial" w:cs="Arial"/>
          <w:b/>
          <w:bCs/>
          <w:sz w:val="22"/>
        </w:rPr>
      </w:pPr>
    </w:p>
    <w:p w14:paraId="602AF67F" w14:textId="77777777" w:rsidR="00C17BA7" w:rsidRDefault="00C17BA7" w:rsidP="00083300">
      <w:pPr>
        <w:ind w:left="0" w:right="-1134" w:firstLine="0"/>
        <w:rPr>
          <w:rFonts w:ascii="Arial" w:hAnsi="Arial" w:cs="Arial"/>
          <w:b/>
          <w:bCs/>
          <w:sz w:val="22"/>
        </w:rPr>
      </w:pPr>
    </w:p>
    <w:p w14:paraId="77A82768" w14:textId="77777777" w:rsidR="00C17BA7" w:rsidRDefault="00C17BA7" w:rsidP="00083300">
      <w:pPr>
        <w:ind w:left="0" w:right="-1134" w:firstLine="0"/>
        <w:rPr>
          <w:rFonts w:ascii="Arial" w:hAnsi="Arial" w:cs="Arial"/>
          <w:b/>
          <w:bCs/>
          <w:sz w:val="22"/>
        </w:rPr>
      </w:pPr>
    </w:p>
    <w:p w14:paraId="03517505" w14:textId="77777777" w:rsidR="003E78DB" w:rsidRDefault="003E78DB" w:rsidP="00083300">
      <w:pPr>
        <w:ind w:left="0" w:right="-1134" w:firstLine="0"/>
        <w:rPr>
          <w:rFonts w:ascii="Arial" w:hAnsi="Arial" w:cs="Arial"/>
          <w:b/>
          <w:bCs/>
          <w:sz w:val="22"/>
        </w:rPr>
      </w:pPr>
    </w:p>
    <w:p w14:paraId="77A2CCC2" w14:textId="77777777" w:rsidR="00C06EED" w:rsidRDefault="00C06EED" w:rsidP="000E2395">
      <w:pPr>
        <w:overflowPunct w:val="0"/>
        <w:autoSpaceDE w:val="0"/>
        <w:autoSpaceDN w:val="0"/>
        <w:adjustRightInd w:val="0"/>
        <w:spacing w:line="240" w:lineRule="auto"/>
        <w:ind w:left="0" w:right="4" w:firstLine="0"/>
        <w:textAlignment w:val="baseline"/>
        <w:rPr>
          <w:rFonts w:ascii="Arial" w:eastAsia="Arial Unicode MS" w:hAnsi="Arial" w:cs="Arial"/>
          <w:b/>
          <w:bCs/>
          <w:sz w:val="22"/>
        </w:rPr>
      </w:pPr>
    </w:p>
    <w:p w14:paraId="6A5A2523" w14:textId="33C6828D" w:rsidR="000E2395" w:rsidRPr="00BF1F87" w:rsidRDefault="000E2395" w:rsidP="00BF1F87">
      <w:pPr>
        <w:overflowPunct w:val="0"/>
        <w:autoSpaceDE w:val="0"/>
        <w:autoSpaceDN w:val="0"/>
        <w:adjustRightInd w:val="0"/>
        <w:spacing w:line="240" w:lineRule="auto"/>
        <w:ind w:left="0" w:right="4" w:firstLine="0"/>
        <w:textAlignment w:val="baseline"/>
        <w:rPr>
          <w:rFonts w:ascii="Arial" w:eastAsia="Arial Unicode MS" w:hAnsi="Arial" w:cs="Arial"/>
          <w:b/>
          <w:bCs/>
          <w:sz w:val="22"/>
        </w:rPr>
      </w:pPr>
      <w:r w:rsidRPr="000E00E8">
        <w:rPr>
          <w:rFonts w:ascii="Arial" w:eastAsia="Arial Unicode MS" w:hAnsi="Arial" w:cs="Arial"/>
          <w:b/>
          <w:bCs/>
          <w:sz w:val="22"/>
        </w:rPr>
        <w:lastRenderedPageBreak/>
        <w:t xml:space="preserve">ANEXO - </w:t>
      </w:r>
      <w:r>
        <w:rPr>
          <w:rFonts w:ascii="Arial" w:eastAsia="Arial Unicode MS" w:hAnsi="Arial" w:cs="Arial"/>
          <w:b/>
          <w:bCs/>
          <w:sz w:val="22"/>
        </w:rPr>
        <w:t>I</w:t>
      </w:r>
      <w:r w:rsidRPr="000E00E8">
        <w:rPr>
          <w:rFonts w:ascii="Arial" w:eastAsia="Arial Unicode MS" w:hAnsi="Arial" w:cs="Arial"/>
          <w:b/>
          <w:bCs/>
          <w:sz w:val="22"/>
        </w:rPr>
        <w:t>V</w:t>
      </w:r>
    </w:p>
    <w:bookmarkStart w:id="1" w:name="_Hlk155766282"/>
    <w:p w14:paraId="2D1BA0C4" w14:textId="77777777" w:rsidR="000E00E8" w:rsidRDefault="000E00E8" w:rsidP="000E00E8">
      <w:pPr>
        <w:pStyle w:val="Corpodetexto"/>
        <w:tabs>
          <w:tab w:val="left" w:pos="0"/>
        </w:tabs>
        <w:ind w:right="-142"/>
        <w:jc w:val="center"/>
      </w:pPr>
      <w:r w:rsidRPr="00087672">
        <w:object w:dxaOrig="8235" w:dyaOrig="1305" w14:anchorId="6FC3297D">
          <v:shape id="_x0000_i1027" type="#_x0000_t75" style="width:410.25pt;height:64.5pt" o:ole="" fillcolor="window">
            <v:imagedata r:id="rId8" o:title=""/>
          </v:shape>
          <o:OLEObject Type="Embed" ProgID="CorelDRAW.Gráficos.9" ShapeID="_x0000_i1027" DrawAspect="Content" ObjectID="_1793770285" r:id="rId12"/>
        </w:object>
      </w:r>
    </w:p>
    <w:p w14:paraId="7F7810F6" w14:textId="77777777" w:rsidR="000E00E8" w:rsidRPr="000E00E8" w:rsidRDefault="000E00E8" w:rsidP="000E00E8">
      <w:pPr>
        <w:shd w:val="clear" w:color="auto" w:fill="E0E0E0"/>
        <w:spacing w:line="240" w:lineRule="auto"/>
        <w:ind w:left="0" w:right="4" w:firstLine="0"/>
        <w:jc w:val="center"/>
        <w:rPr>
          <w:rFonts w:ascii="Arial" w:hAnsi="Arial" w:cs="Arial"/>
          <w:b/>
          <w:sz w:val="22"/>
        </w:rPr>
      </w:pPr>
      <w:bookmarkStart w:id="2" w:name="_Hlk114469347"/>
      <w:r w:rsidRPr="000E00E8">
        <w:rPr>
          <w:rFonts w:ascii="Arial" w:hAnsi="Arial" w:cs="Arial"/>
          <w:b/>
          <w:sz w:val="22"/>
        </w:rPr>
        <w:t>MINUTA DO CONTRATO</w:t>
      </w:r>
      <w:r w:rsidRPr="000E00E8">
        <w:rPr>
          <w:rFonts w:ascii="Arial" w:hAnsi="Arial" w:cs="Arial"/>
          <w:sz w:val="22"/>
        </w:rPr>
        <w:t xml:space="preserve"> </w:t>
      </w:r>
      <w:r w:rsidRPr="000E00E8">
        <w:rPr>
          <w:rFonts w:ascii="Arial" w:hAnsi="Arial" w:cs="Arial"/>
          <w:b/>
          <w:sz w:val="22"/>
        </w:rPr>
        <w:t>N°       /2024.</w:t>
      </w:r>
    </w:p>
    <w:tbl>
      <w:tblPr>
        <w:tblW w:w="3544" w:type="dxa"/>
        <w:tblInd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tblGrid>
      <w:tr w:rsidR="000E00E8" w:rsidRPr="000E00E8" w14:paraId="522BCA89" w14:textId="77777777" w:rsidTr="00D03C9F">
        <w:tc>
          <w:tcPr>
            <w:tcW w:w="3544" w:type="dxa"/>
            <w:tcBorders>
              <w:top w:val="single" w:sz="4" w:space="0" w:color="auto"/>
              <w:left w:val="single" w:sz="4" w:space="0" w:color="auto"/>
              <w:bottom w:val="single" w:sz="4" w:space="0" w:color="auto"/>
              <w:right w:val="single" w:sz="4" w:space="0" w:color="auto"/>
            </w:tcBorders>
          </w:tcPr>
          <w:p w14:paraId="09064FB0" w14:textId="688DA45D" w:rsidR="000E00E8" w:rsidRPr="000E2395" w:rsidRDefault="000E2395" w:rsidP="000E00E8">
            <w:pPr>
              <w:spacing w:line="240" w:lineRule="auto"/>
              <w:ind w:left="0" w:right="0" w:firstLine="0"/>
              <w:rPr>
                <w:rFonts w:ascii="Arial" w:hAnsi="Arial" w:cs="Arial"/>
                <w:b/>
                <w:bCs/>
                <w:sz w:val="20"/>
                <w:szCs w:val="20"/>
              </w:rPr>
            </w:pPr>
            <w:r w:rsidRPr="000E2395">
              <w:rPr>
                <w:rFonts w:ascii="Arial" w:hAnsi="Arial" w:cs="Arial"/>
                <w:b/>
                <w:bCs/>
                <w:kern w:val="0"/>
                <w:sz w:val="20"/>
                <w:szCs w:val="20"/>
                <w14:ligatures w14:val="none"/>
              </w:rPr>
              <w:t xml:space="preserve">CONTRATO </w:t>
            </w:r>
            <w:r w:rsidR="00D03C9F" w:rsidRPr="000E2395">
              <w:rPr>
                <w:rFonts w:ascii="Arial" w:hAnsi="Arial" w:cs="Arial"/>
                <w:b/>
                <w:bCs/>
                <w:kern w:val="0"/>
                <w:sz w:val="20"/>
                <w:szCs w:val="20"/>
                <w14:ligatures w14:val="none"/>
              </w:rPr>
              <w:t xml:space="preserve">PARA </w:t>
            </w:r>
            <w:r w:rsidR="00D03C9F" w:rsidRPr="00D03C9F">
              <w:rPr>
                <w:rFonts w:ascii="Arial" w:hAnsi="Arial" w:cs="Arial"/>
                <w:b/>
                <w:bCs/>
                <w:kern w:val="0"/>
                <w:sz w:val="20"/>
                <w:szCs w:val="20"/>
                <w14:ligatures w14:val="none"/>
              </w:rPr>
              <w:t>ELABORAÇÃO E EXECUÇÃO</w:t>
            </w:r>
            <w:r w:rsidR="00D03C9F" w:rsidRPr="00D03C9F">
              <w:rPr>
                <w:rFonts w:ascii="Arial" w:hAnsi="Arial" w:cs="Arial"/>
                <w:b/>
                <w:bCs/>
                <w:sz w:val="20"/>
                <w:szCs w:val="20"/>
              </w:rPr>
              <w:t xml:space="preserve"> </w:t>
            </w:r>
            <w:r w:rsidR="000B104B" w:rsidRPr="00D03C9F">
              <w:rPr>
                <w:rFonts w:ascii="Arial" w:hAnsi="Arial" w:cs="Arial"/>
                <w:b/>
                <w:bCs/>
                <w:sz w:val="20"/>
                <w:szCs w:val="20"/>
              </w:rPr>
              <w:t>DE</w:t>
            </w:r>
            <w:r w:rsidRPr="00D03C9F">
              <w:rPr>
                <w:rFonts w:ascii="Arial" w:hAnsi="Arial" w:cs="Arial"/>
                <w:b/>
                <w:bCs/>
                <w:sz w:val="20"/>
                <w:szCs w:val="20"/>
              </w:rPr>
              <w:t xml:space="preserve"> PROCESSO SELETIVO SIMPLIFICADO PARA ATENDIMENTO D</w:t>
            </w:r>
            <w:r w:rsidR="00C32973" w:rsidRPr="00D03C9F">
              <w:rPr>
                <w:rFonts w:ascii="Arial" w:hAnsi="Arial" w:cs="Arial"/>
                <w:b/>
                <w:bCs/>
                <w:sz w:val="20"/>
                <w:szCs w:val="20"/>
              </w:rPr>
              <w:t>A SECRETARIA MUNICIPAL DE EDUCAÇÃO</w:t>
            </w:r>
            <w:r w:rsidR="00D03C9F">
              <w:rPr>
                <w:rFonts w:ascii="Arial" w:hAnsi="Arial" w:cs="Arial"/>
                <w:b/>
                <w:bCs/>
                <w:sz w:val="20"/>
                <w:szCs w:val="20"/>
              </w:rPr>
              <w:t>.</w:t>
            </w:r>
          </w:p>
        </w:tc>
      </w:tr>
    </w:tbl>
    <w:p w14:paraId="5D29C673" w14:textId="77777777" w:rsidR="003E78DB" w:rsidRDefault="003E78DB" w:rsidP="00CB1646">
      <w:pPr>
        <w:spacing w:after="0" w:line="240" w:lineRule="auto"/>
        <w:ind w:left="0" w:right="-138" w:firstLine="0"/>
        <w:rPr>
          <w:rFonts w:ascii="Arial" w:hAnsi="Arial" w:cs="Arial"/>
          <w:b/>
          <w:iCs/>
          <w:sz w:val="22"/>
        </w:rPr>
      </w:pPr>
    </w:p>
    <w:p w14:paraId="77E65815" w14:textId="43ECE241" w:rsidR="000E00E8" w:rsidRDefault="000E00E8" w:rsidP="00CB1646">
      <w:pPr>
        <w:spacing w:after="0" w:line="240" w:lineRule="auto"/>
        <w:ind w:left="0" w:right="-138" w:firstLine="0"/>
        <w:rPr>
          <w:rFonts w:ascii="Arial" w:eastAsia="Arial" w:hAnsi="Arial" w:cs="Arial"/>
          <w:sz w:val="22"/>
        </w:rPr>
      </w:pPr>
      <w:r w:rsidRPr="000E00E8">
        <w:rPr>
          <w:rFonts w:ascii="Arial" w:hAnsi="Arial" w:cs="Arial"/>
          <w:b/>
          <w:iCs/>
          <w:sz w:val="22"/>
        </w:rPr>
        <w:t>CONTRATANTES:</w:t>
      </w:r>
      <w:r w:rsidRPr="000E00E8">
        <w:rPr>
          <w:rFonts w:ascii="Arial" w:hAnsi="Arial" w:cs="Arial"/>
          <w:iCs/>
          <w:sz w:val="22"/>
        </w:rPr>
        <w:t xml:space="preserve"> "</w:t>
      </w:r>
      <w:r w:rsidRPr="000E00E8">
        <w:rPr>
          <w:rFonts w:ascii="Arial" w:hAnsi="Arial" w:cs="Arial"/>
          <w:b/>
          <w:iCs/>
          <w:sz w:val="22"/>
        </w:rPr>
        <w:t>O MUNICIPIO DE DEODAPOLIS</w:t>
      </w:r>
      <w:r w:rsidRPr="000E00E8">
        <w:rPr>
          <w:rFonts w:ascii="Arial" w:hAnsi="Arial" w:cs="Arial"/>
          <w:iCs/>
          <w:sz w:val="22"/>
        </w:rPr>
        <w:t xml:space="preserve">”, Pessoa Jurídica de Direito Público Interno, com sede a Avenida Francisco Alves da Silva nº 443, inscrito no CNPJ/MF sob o n.º </w:t>
      </w:r>
      <w:r w:rsidR="00535050">
        <w:rPr>
          <w:rFonts w:ascii="Arial" w:hAnsi="Arial" w:cs="Arial"/>
          <w:iCs/>
          <w:sz w:val="22"/>
        </w:rPr>
        <w:t>03.903.176/0001 - 41</w:t>
      </w:r>
      <w:r w:rsidRPr="000E00E8">
        <w:rPr>
          <w:rFonts w:ascii="Arial" w:hAnsi="Arial" w:cs="Arial"/>
          <w:iCs/>
          <w:sz w:val="22"/>
        </w:rPr>
        <w:t>, por intermédio</w:t>
      </w:r>
      <w:r w:rsidR="003E78DB">
        <w:rPr>
          <w:rFonts w:ascii="Arial" w:hAnsi="Arial" w:cs="Arial"/>
          <w:iCs/>
          <w:sz w:val="22"/>
        </w:rPr>
        <w:t xml:space="preserve"> d</w:t>
      </w:r>
      <w:r w:rsidR="00AF6C6C">
        <w:rPr>
          <w:rFonts w:ascii="Arial" w:hAnsi="Arial" w:cs="Arial"/>
          <w:iCs/>
          <w:sz w:val="22"/>
        </w:rPr>
        <w:t xml:space="preserve">a Secretaria Municipal de </w:t>
      </w:r>
      <w:r w:rsidRPr="000E00E8">
        <w:rPr>
          <w:rFonts w:ascii="Arial" w:hAnsi="Arial" w:cs="Arial"/>
          <w:iCs/>
          <w:sz w:val="22"/>
        </w:rPr>
        <w:t xml:space="preserve"> </w:t>
      </w:r>
      <w:r>
        <w:rPr>
          <w:rFonts w:ascii="Arial" w:hAnsi="Arial" w:cs="Arial"/>
          <w:iCs/>
          <w:sz w:val="22"/>
        </w:rPr>
        <w:t>________________</w:t>
      </w:r>
      <w:r w:rsidRPr="000E00E8">
        <w:rPr>
          <w:rFonts w:ascii="Arial" w:hAnsi="Arial" w:cs="Arial"/>
          <w:sz w:val="22"/>
        </w:rPr>
        <w:t>, neste ato representada por seu titular e Ordenador</w:t>
      </w:r>
      <w:r w:rsidR="00AF6C6C">
        <w:rPr>
          <w:rFonts w:ascii="Arial" w:hAnsi="Arial" w:cs="Arial"/>
          <w:sz w:val="22"/>
        </w:rPr>
        <w:t xml:space="preserve"> (a)</w:t>
      </w:r>
      <w:r w:rsidRPr="000E00E8">
        <w:rPr>
          <w:rFonts w:ascii="Arial" w:hAnsi="Arial" w:cs="Arial"/>
          <w:sz w:val="22"/>
        </w:rPr>
        <w:t xml:space="preserve"> de Despesas o(a) Sr.(a) _________________, nacionalidade</w:t>
      </w:r>
      <w:r w:rsidR="00AF6C6C">
        <w:rPr>
          <w:rFonts w:ascii="Arial" w:hAnsi="Arial" w:cs="Arial"/>
          <w:sz w:val="22"/>
        </w:rPr>
        <w:t>_______</w:t>
      </w:r>
      <w:r w:rsidRPr="000E00E8">
        <w:rPr>
          <w:rFonts w:ascii="Arial" w:hAnsi="Arial" w:cs="Arial"/>
          <w:sz w:val="22"/>
        </w:rPr>
        <w:t>, estado civil</w:t>
      </w:r>
      <w:r w:rsidR="00AF6C6C">
        <w:rPr>
          <w:rFonts w:ascii="Arial" w:hAnsi="Arial" w:cs="Arial"/>
          <w:sz w:val="22"/>
        </w:rPr>
        <w:t>________</w:t>
      </w:r>
      <w:r w:rsidRPr="000E00E8">
        <w:rPr>
          <w:rFonts w:ascii="Arial" w:hAnsi="Arial" w:cs="Arial"/>
          <w:sz w:val="22"/>
        </w:rPr>
        <w:t xml:space="preserve">, portador(a) do RG nº _______________ e do CPF nº _______________, residente e domiciliado(a) na Rua __________________, neste Município, doravante denominado(a) </w:t>
      </w:r>
      <w:r w:rsidRPr="000E00E8">
        <w:rPr>
          <w:rFonts w:ascii="Arial" w:hAnsi="Arial" w:cs="Arial"/>
          <w:b/>
          <w:iCs/>
          <w:sz w:val="22"/>
        </w:rPr>
        <w:t xml:space="preserve">CONTRATANTE, </w:t>
      </w:r>
      <w:r w:rsidRPr="000E00E8">
        <w:rPr>
          <w:rFonts w:ascii="Arial" w:hAnsi="Arial" w:cs="Arial"/>
          <w:iCs/>
          <w:sz w:val="22"/>
        </w:rPr>
        <w:t xml:space="preserve"> </w:t>
      </w:r>
      <w:bookmarkEnd w:id="2"/>
      <w:r w:rsidRPr="000E00E8">
        <w:rPr>
          <w:rFonts w:ascii="Arial" w:hAnsi="Arial" w:cs="Arial"/>
          <w:sz w:val="22"/>
        </w:rPr>
        <w:t xml:space="preserve"> a Empresa ____________________, pessoa jurídica de direito privado, inscrita no C.N.P.J./MF sob nº __________________, com sede na ____________________, neste ato representada pelo </w:t>
      </w:r>
      <w:proofErr w:type="spellStart"/>
      <w:r w:rsidRPr="000E00E8">
        <w:rPr>
          <w:rFonts w:ascii="Arial" w:hAnsi="Arial" w:cs="Arial"/>
          <w:sz w:val="22"/>
        </w:rPr>
        <w:t>Sr</w:t>
      </w:r>
      <w:proofErr w:type="spellEnd"/>
      <w:r w:rsidRPr="000E00E8">
        <w:rPr>
          <w:rFonts w:ascii="Arial" w:hAnsi="Arial" w:cs="Arial"/>
          <w:sz w:val="22"/>
        </w:rPr>
        <w:t xml:space="preserve">(a) ____________________, nacionalidade, estado civil, profissão, ___________________ portador(a) do RG nº ________________ e do CPF nº __________________, residente e domiciliado(a), na Rua ________________, na cidade de ............................ de ora em diante denominada simplesmente </w:t>
      </w:r>
      <w:r w:rsidRPr="000E00E8">
        <w:rPr>
          <w:rFonts w:ascii="Arial" w:hAnsi="Arial" w:cs="Arial"/>
          <w:b/>
          <w:sz w:val="22"/>
        </w:rPr>
        <w:t>CONTRATADA</w:t>
      </w:r>
      <w:r w:rsidRPr="000E00E8">
        <w:rPr>
          <w:rFonts w:ascii="Arial" w:hAnsi="Arial" w:cs="Arial"/>
          <w:sz w:val="22"/>
        </w:rPr>
        <w:t xml:space="preserve">, </w:t>
      </w:r>
      <w:r w:rsidRPr="000E00E8">
        <w:rPr>
          <w:rFonts w:ascii="Arial" w:eastAsia="Arial" w:hAnsi="Arial" w:cs="Arial"/>
          <w:i/>
          <w:iCs/>
          <w:color w:val="FF0000"/>
          <w:sz w:val="22"/>
        </w:rPr>
        <w:t xml:space="preserve"> </w:t>
      </w:r>
      <w:r w:rsidRPr="000E00E8">
        <w:rPr>
          <w:rFonts w:ascii="Arial" w:eastAsia="Arial" w:hAnsi="Arial" w:cs="Arial"/>
          <w:sz w:val="22"/>
        </w:rPr>
        <w:t xml:space="preserve">tendo em vista o que consta no Processo nº </w:t>
      </w:r>
      <w:r w:rsidR="00180750">
        <w:rPr>
          <w:rFonts w:ascii="Arial" w:eastAsia="Arial" w:hAnsi="Arial" w:cs="Arial"/>
          <w:sz w:val="22"/>
        </w:rPr>
        <w:t>1</w:t>
      </w:r>
      <w:r w:rsidR="00C32973">
        <w:rPr>
          <w:rFonts w:ascii="Arial" w:eastAsia="Arial" w:hAnsi="Arial" w:cs="Arial"/>
          <w:sz w:val="22"/>
        </w:rPr>
        <w:t>66</w:t>
      </w:r>
      <w:r w:rsidRPr="000E00E8">
        <w:rPr>
          <w:rFonts w:ascii="Arial" w:eastAsia="Arial" w:hAnsi="Arial" w:cs="Arial"/>
          <w:sz w:val="22"/>
        </w:rPr>
        <w:t xml:space="preserve">/2024 e em observância às disposições da </w:t>
      </w:r>
      <w:hyperlink r:id="rId13" w:history="1">
        <w:r w:rsidRPr="000E00E8">
          <w:rPr>
            <w:rStyle w:val="Hyperlink"/>
            <w:rFonts w:ascii="Arial" w:eastAsia="Arial" w:hAnsi="Arial" w:cs="Arial"/>
            <w:sz w:val="22"/>
          </w:rPr>
          <w:t>Lei nº 14.133, de 1º de abril de 2021</w:t>
        </w:r>
      </w:hyperlink>
      <w:r w:rsidRPr="000E00E8">
        <w:rPr>
          <w:rFonts w:ascii="Arial" w:eastAsia="Arial" w:hAnsi="Arial" w:cs="Arial"/>
          <w:sz w:val="22"/>
        </w:rPr>
        <w:t>, e demais legislação aplicável, resolvem celebrar o presente Termo de Contrato, decorrente da Dispensa</w:t>
      </w:r>
      <w:r w:rsidR="00E479A2">
        <w:rPr>
          <w:rFonts w:ascii="Arial" w:eastAsia="Arial" w:hAnsi="Arial" w:cs="Arial"/>
          <w:sz w:val="22"/>
        </w:rPr>
        <w:t xml:space="preserve"> Eletrônica </w:t>
      </w:r>
      <w:r w:rsidRPr="000E00E8">
        <w:rPr>
          <w:rFonts w:ascii="Arial" w:eastAsia="Arial" w:hAnsi="Arial" w:cs="Arial"/>
          <w:sz w:val="22"/>
        </w:rPr>
        <w:t xml:space="preserve"> nº </w:t>
      </w:r>
      <w:r w:rsidR="00C32973">
        <w:rPr>
          <w:rFonts w:ascii="Arial" w:eastAsia="Arial" w:hAnsi="Arial" w:cs="Arial"/>
          <w:sz w:val="22"/>
        </w:rPr>
        <w:t>23</w:t>
      </w:r>
      <w:r w:rsidRPr="000E00E8">
        <w:rPr>
          <w:rFonts w:ascii="Arial" w:eastAsia="Arial" w:hAnsi="Arial" w:cs="Arial"/>
          <w:sz w:val="22"/>
        </w:rPr>
        <w:t>/2024, mediante as cláusulas e condições a seguir enunciadas.</w:t>
      </w:r>
    </w:p>
    <w:p w14:paraId="7FA66E32" w14:textId="77777777" w:rsidR="009236CF" w:rsidRPr="000E00E8" w:rsidRDefault="009236CF" w:rsidP="00CB1646">
      <w:pPr>
        <w:spacing w:after="0" w:line="240" w:lineRule="auto"/>
        <w:ind w:left="0" w:right="-138" w:firstLine="0"/>
        <w:rPr>
          <w:rFonts w:ascii="Arial" w:eastAsia="Arial" w:hAnsi="Arial" w:cs="Arial"/>
          <w:sz w:val="22"/>
        </w:rPr>
      </w:pPr>
    </w:p>
    <w:p w14:paraId="5ACE26D2" w14:textId="77777777" w:rsidR="000E00E8" w:rsidRDefault="000E00E8" w:rsidP="009236CF">
      <w:pPr>
        <w:pStyle w:val="Nivel01"/>
        <w:tabs>
          <w:tab w:val="left" w:pos="0"/>
        </w:tabs>
        <w:spacing w:before="0" w:after="0" w:line="240" w:lineRule="auto"/>
        <w:ind w:right="-138"/>
        <w:rPr>
          <w:rFonts w:cs="Arial"/>
          <w:sz w:val="22"/>
          <w:szCs w:val="22"/>
        </w:rPr>
      </w:pPr>
      <w:r w:rsidRPr="000E00E8">
        <w:rPr>
          <w:rFonts w:cs="Arial"/>
          <w:sz w:val="22"/>
          <w:szCs w:val="22"/>
        </w:rPr>
        <w:t xml:space="preserve">CLÁUSULA PRIMEIRA - OBJETO </w:t>
      </w:r>
    </w:p>
    <w:p w14:paraId="31B4369C" w14:textId="43A41A06" w:rsidR="000E00E8" w:rsidRDefault="000E00E8">
      <w:pPr>
        <w:pStyle w:val="Nivel2"/>
        <w:numPr>
          <w:ilvl w:val="1"/>
          <w:numId w:val="17"/>
        </w:numPr>
        <w:spacing w:before="0" w:after="0" w:line="240" w:lineRule="auto"/>
        <w:ind w:left="0" w:right="-138" w:firstLine="0"/>
        <w:rPr>
          <w:rFonts w:ascii="Arial" w:hAnsi="Arial" w:cs="Arial"/>
          <w:sz w:val="22"/>
          <w:szCs w:val="22"/>
        </w:rPr>
      </w:pPr>
      <w:r w:rsidRPr="000E00E8">
        <w:rPr>
          <w:rFonts w:ascii="Arial" w:hAnsi="Arial" w:cs="Arial"/>
          <w:sz w:val="22"/>
          <w:szCs w:val="22"/>
        </w:rPr>
        <w:t xml:space="preserve">O objeto do presente instrumento é a </w:t>
      </w:r>
      <w:r w:rsidR="003121C6" w:rsidRPr="003121C6">
        <w:rPr>
          <w:rFonts w:ascii="Arial" w:hAnsi="Arial" w:cs="Arial"/>
          <w:b/>
          <w:bCs/>
          <w:sz w:val="22"/>
          <w:szCs w:val="22"/>
        </w:rPr>
        <w:t>CONTRATAÇÃO DE EMPRESA ESPECIALIZADA PARA ELABORAÇÃO E EXECUÇÃO DE PROCESSO SELETIVO SIMPLIFICADO, INCLUINDO ELABORAÇÃO DE EDITAL, DIVULGAÇÃO, INSCRIÇÕES, PROVA OBJETIVA E PROVA DE TÍTULOS PARA SELEÇÃO DOS SERVIDORES TEMPORÁRIOS DA SECRETARIA MUNICIPAL DE EDUCAÇÃO</w:t>
      </w:r>
      <w:r w:rsidRPr="000E00E8">
        <w:rPr>
          <w:rFonts w:ascii="Arial" w:hAnsi="Arial" w:cs="Arial"/>
          <w:sz w:val="22"/>
          <w:szCs w:val="22"/>
        </w:rPr>
        <w:t xml:space="preserve">, nas condições estabelecidas </w:t>
      </w:r>
      <w:r w:rsidR="00C60707">
        <w:rPr>
          <w:rFonts w:ascii="Arial" w:hAnsi="Arial" w:cs="Arial"/>
          <w:sz w:val="22"/>
          <w:szCs w:val="22"/>
        </w:rPr>
        <w:t xml:space="preserve">neste Contrato e no </w:t>
      </w:r>
      <w:r w:rsidRPr="000E00E8">
        <w:rPr>
          <w:rFonts w:ascii="Arial" w:hAnsi="Arial" w:cs="Arial"/>
          <w:sz w:val="22"/>
          <w:szCs w:val="22"/>
        </w:rPr>
        <w:t>Termo de Referência.</w:t>
      </w:r>
    </w:p>
    <w:p w14:paraId="4FE5DE22" w14:textId="77777777" w:rsidR="000E00E8" w:rsidRPr="000E00E8" w:rsidRDefault="000E00E8" w:rsidP="000E00E8">
      <w:pPr>
        <w:pStyle w:val="Nivel2"/>
        <w:numPr>
          <w:ilvl w:val="0"/>
          <w:numId w:val="0"/>
        </w:numPr>
        <w:spacing w:before="0" w:after="0" w:line="240" w:lineRule="auto"/>
        <w:rPr>
          <w:rFonts w:ascii="Arial" w:hAnsi="Arial" w:cs="Arial"/>
          <w:sz w:val="22"/>
          <w:szCs w:val="22"/>
        </w:rPr>
      </w:pPr>
    </w:p>
    <w:p w14:paraId="4087B111" w14:textId="77777777" w:rsidR="000E00E8" w:rsidRPr="000E00E8" w:rsidRDefault="000E00E8">
      <w:pPr>
        <w:pStyle w:val="Nivel2"/>
        <w:numPr>
          <w:ilvl w:val="1"/>
          <w:numId w:val="17"/>
        </w:numPr>
        <w:spacing w:before="0" w:after="0" w:line="240" w:lineRule="auto"/>
        <w:ind w:left="0" w:right="-426" w:firstLine="0"/>
        <w:rPr>
          <w:rFonts w:ascii="Arial" w:hAnsi="Arial" w:cs="Arial"/>
          <w:sz w:val="22"/>
          <w:szCs w:val="22"/>
        </w:rPr>
      </w:pPr>
      <w:r w:rsidRPr="000E00E8">
        <w:rPr>
          <w:rFonts w:ascii="Arial" w:hAnsi="Arial" w:cs="Arial"/>
          <w:sz w:val="22"/>
          <w:szCs w:val="22"/>
        </w:rPr>
        <w:t>Vinculam esta contratação, independentemente de transcrição:</w:t>
      </w:r>
    </w:p>
    <w:p w14:paraId="30A0B68A" w14:textId="77777777" w:rsidR="000E00E8" w:rsidRPr="000E00E8" w:rsidRDefault="000E00E8" w:rsidP="000E00E8">
      <w:pPr>
        <w:pStyle w:val="Nivel2"/>
        <w:numPr>
          <w:ilvl w:val="0"/>
          <w:numId w:val="0"/>
        </w:numPr>
        <w:spacing w:before="0" w:after="0" w:line="240" w:lineRule="auto"/>
        <w:ind w:right="-426"/>
        <w:rPr>
          <w:rFonts w:ascii="Arial" w:hAnsi="Arial" w:cs="Arial"/>
          <w:sz w:val="22"/>
          <w:szCs w:val="22"/>
        </w:rPr>
      </w:pPr>
    </w:p>
    <w:p w14:paraId="20878C0D" w14:textId="77777777" w:rsidR="000E00E8" w:rsidRPr="000E00E8" w:rsidRDefault="000E00E8" w:rsidP="000E00E8">
      <w:pPr>
        <w:pStyle w:val="Nivel3"/>
        <w:numPr>
          <w:ilvl w:val="0"/>
          <w:numId w:val="0"/>
        </w:numPr>
        <w:spacing w:before="0" w:after="0" w:line="240" w:lineRule="auto"/>
        <w:ind w:right="-426"/>
        <w:rPr>
          <w:rFonts w:ascii="Arial" w:hAnsi="Arial"/>
          <w:sz w:val="22"/>
          <w:szCs w:val="22"/>
        </w:rPr>
      </w:pPr>
      <w:r w:rsidRPr="000E00E8">
        <w:rPr>
          <w:rFonts w:ascii="Arial" w:hAnsi="Arial"/>
          <w:sz w:val="22"/>
          <w:szCs w:val="22"/>
        </w:rPr>
        <w:t>1.3.1. O Termo de Referência;</w:t>
      </w:r>
    </w:p>
    <w:p w14:paraId="0B147FE1" w14:textId="77777777" w:rsidR="000E00E8" w:rsidRPr="000E00E8" w:rsidRDefault="000E00E8" w:rsidP="000E00E8">
      <w:pPr>
        <w:pStyle w:val="Nivel3"/>
        <w:numPr>
          <w:ilvl w:val="0"/>
          <w:numId w:val="0"/>
        </w:numPr>
        <w:spacing w:before="0" w:after="0" w:line="240" w:lineRule="auto"/>
        <w:ind w:right="-426"/>
        <w:rPr>
          <w:rFonts w:ascii="Arial" w:hAnsi="Arial"/>
          <w:sz w:val="22"/>
          <w:szCs w:val="22"/>
        </w:rPr>
      </w:pPr>
    </w:p>
    <w:p w14:paraId="2C7A9436" w14:textId="155A04FD" w:rsidR="000E00E8" w:rsidRPr="000E00E8" w:rsidRDefault="000E00E8" w:rsidP="000E00E8">
      <w:pPr>
        <w:pStyle w:val="Nivel3"/>
        <w:numPr>
          <w:ilvl w:val="0"/>
          <w:numId w:val="0"/>
        </w:numPr>
        <w:spacing w:before="0" w:after="0" w:line="240" w:lineRule="auto"/>
        <w:ind w:right="-426"/>
        <w:rPr>
          <w:rFonts w:ascii="Arial" w:hAnsi="Arial"/>
          <w:sz w:val="22"/>
          <w:szCs w:val="22"/>
        </w:rPr>
      </w:pPr>
      <w:r w:rsidRPr="000E00E8">
        <w:rPr>
          <w:rFonts w:ascii="Arial" w:hAnsi="Arial"/>
          <w:sz w:val="22"/>
          <w:szCs w:val="22"/>
        </w:rPr>
        <w:t xml:space="preserve">1.3.2. O </w:t>
      </w:r>
      <w:r w:rsidR="00F501E0">
        <w:rPr>
          <w:rFonts w:ascii="Arial" w:hAnsi="Arial"/>
          <w:sz w:val="22"/>
          <w:szCs w:val="22"/>
        </w:rPr>
        <w:t>Edital</w:t>
      </w:r>
      <w:r w:rsidRPr="000E00E8">
        <w:rPr>
          <w:rFonts w:ascii="Arial" w:hAnsi="Arial"/>
          <w:sz w:val="22"/>
          <w:szCs w:val="22"/>
        </w:rPr>
        <w:t xml:space="preserve"> de Dispensa;</w:t>
      </w:r>
    </w:p>
    <w:p w14:paraId="75949B4E" w14:textId="77777777" w:rsidR="000E00E8" w:rsidRPr="000E00E8" w:rsidRDefault="000E00E8" w:rsidP="000E00E8">
      <w:pPr>
        <w:pStyle w:val="Nivel3"/>
        <w:numPr>
          <w:ilvl w:val="0"/>
          <w:numId w:val="0"/>
        </w:numPr>
        <w:spacing w:before="0" w:after="0" w:line="240" w:lineRule="auto"/>
        <w:ind w:right="-426"/>
        <w:rPr>
          <w:rFonts w:ascii="Arial" w:hAnsi="Arial"/>
          <w:sz w:val="22"/>
          <w:szCs w:val="22"/>
        </w:rPr>
      </w:pPr>
    </w:p>
    <w:p w14:paraId="6116E84F" w14:textId="77777777" w:rsidR="000E00E8" w:rsidRPr="000E00E8" w:rsidRDefault="000E00E8" w:rsidP="000E00E8">
      <w:pPr>
        <w:pStyle w:val="Nivel3"/>
        <w:numPr>
          <w:ilvl w:val="0"/>
          <w:numId w:val="0"/>
        </w:numPr>
        <w:spacing w:before="0" w:after="0" w:line="240" w:lineRule="auto"/>
        <w:ind w:right="-426"/>
        <w:rPr>
          <w:rFonts w:ascii="Arial" w:hAnsi="Arial"/>
          <w:sz w:val="22"/>
          <w:szCs w:val="22"/>
        </w:rPr>
      </w:pPr>
      <w:r w:rsidRPr="000E00E8">
        <w:rPr>
          <w:rFonts w:ascii="Arial" w:hAnsi="Arial"/>
          <w:sz w:val="22"/>
          <w:szCs w:val="22"/>
        </w:rPr>
        <w:t>1.3.3. A Proposta do Contratado;</w:t>
      </w:r>
    </w:p>
    <w:p w14:paraId="46DB0AF8" w14:textId="77777777" w:rsidR="000E00E8" w:rsidRPr="000E00E8" w:rsidRDefault="000E00E8" w:rsidP="000E00E8">
      <w:pPr>
        <w:pStyle w:val="Nivel3"/>
        <w:numPr>
          <w:ilvl w:val="0"/>
          <w:numId w:val="0"/>
        </w:numPr>
        <w:spacing w:before="0" w:after="0" w:line="240" w:lineRule="auto"/>
        <w:ind w:right="-426"/>
        <w:rPr>
          <w:rFonts w:ascii="Arial" w:hAnsi="Arial"/>
          <w:sz w:val="22"/>
          <w:szCs w:val="22"/>
        </w:rPr>
      </w:pPr>
    </w:p>
    <w:p w14:paraId="5C40B7FD" w14:textId="77777777" w:rsidR="000E00E8" w:rsidRDefault="000E00E8" w:rsidP="000E00E8">
      <w:pPr>
        <w:pStyle w:val="Nivel3"/>
        <w:numPr>
          <w:ilvl w:val="0"/>
          <w:numId w:val="0"/>
        </w:numPr>
        <w:spacing w:before="0" w:after="0" w:line="240" w:lineRule="auto"/>
        <w:ind w:right="-138"/>
        <w:rPr>
          <w:rFonts w:ascii="Arial" w:hAnsi="Arial"/>
          <w:sz w:val="22"/>
          <w:szCs w:val="22"/>
        </w:rPr>
      </w:pPr>
      <w:r w:rsidRPr="000E00E8">
        <w:rPr>
          <w:rFonts w:ascii="Arial" w:hAnsi="Arial"/>
          <w:sz w:val="22"/>
          <w:szCs w:val="22"/>
        </w:rPr>
        <w:t>1.3.4. Eventuais anexos dos documentos supracitados.</w:t>
      </w:r>
    </w:p>
    <w:p w14:paraId="12E31E23" w14:textId="77777777" w:rsidR="003121C6" w:rsidRDefault="003121C6" w:rsidP="000E00E8">
      <w:pPr>
        <w:pStyle w:val="Nivel3"/>
        <w:numPr>
          <w:ilvl w:val="0"/>
          <w:numId w:val="0"/>
        </w:numPr>
        <w:spacing w:before="0" w:after="0" w:line="240" w:lineRule="auto"/>
        <w:ind w:right="-138"/>
        <w:rPr>
          <w:rFonts w:ascii="Arial" w:hAnsi="Arial"/>
          <w:sz w:val="22"/>
          <w:szCs w:val="22"/>
        </w:rPr>
      </w:pPr>
    </w:p>
    <w:p w14:paraId="7E1073A9" w14:textId="51001FDF" w:rsidR="003121C6" w:rsidRDefault="003121C6" w:rsidP="003121C6">
      <w:pPr>
        <w:pStyle w:val="Nivel01"/>
        <w:spacing w:before="0" w:after="0" w:line="240" w:lineRule="auto"/>
        <w:ind w:right="4"/>
        <w:rPr>
          <w:rFonts w:cs="Arial"/>
          <w:sz w:val="22"/>
          <w:szCs w:val="22"/>
        </w:rPr>
      </w:pPr>
      <w:r w:rsidRPr="000E00E8">
        <w:rPr>
          <w:rFonts w:cs="Arial"/>
          <w:sz w:val="22"/>
          <w:szCs w:val="22"/>
        </w:rPr>
        <w:t xml:space="preserve">CLÁUSULA </w:t>
      </w:r>
      <w:r>
        <w:rPr>
          <w:rFonts w:cs="Arial"/>
          <w:sz w:val="22"/>
          <w:szCs w:val="22"/>
        </w:rPr>
        <w:t>SEGUNDA</w:t>
      </w:r>
      <w:r w:rsidRPr="000E00E8">
        <w:rPr>
          <w:rFonts w:cs="Arial"/>
          <w:sz w:val="22"/>
          <w:szCs w:val="22"/>
        </w:rPr>
        <w:t xml:space="preserve"> - PREÇO </w:t>
      </w:r>
    </w:p>
    <w:p w14:paraId="58321427" w14:textId="2A4BE527" w:rsidR="003121C6" w:rsidRPr="000E00E8" w:rsidRDefault="003121C6" w:rsidP="003121C6">
      <w:pPr>
        <w:pStyle w:val="Nvel2-Red"/>
        <w:numPr>
          <w:ilvl w:val="0"/>
          <w:numId w:val="0"/>
        </w:numPr>
        <w:spacing w:before="0" w:after="0" w:line="240" w:lineRule="auto"/>
        <w:ind w:right="4"/>
        <w:rPr>
          <w:i w:val="0"/>
          <w:iCs w:val="0"/>
          <w:color w:val="auto"/>
          <w:sz w:val="22"/>
          <w:szCs w:val="22"/>
        </w:rPr>
      </w:pPr>
      <w:r>
        <w:rPr>
          <w:i w:val="0"/>
          <w:iCs w:val="0"/>
          <w:color w:val="auto"/>
          <w:sz w:val="22"/>
          <w:szCs w:val="22"/>
        </w:rPr>
        <w:t>2</w:t>
      </w:r>
      <w:r w:rsidRPr="000E00E8">
        <w:rPr>
          <w:i w:val="0"/>
          <w:iCs w:val="0"/>
          <w:color w:val="auto"/>
          <w:sz w:val="22"/>
          <w:szCs w:val="22"/>
        </w:rPr>
        <w:t>.1. O valor total da contratação é de R$.......... (.....)</w:t>
      </w:r>
    </w:p>
    <w:p w14:paraId="143BFC74" w14:textId="77777777" w:rsidR="003121C6" w:rsidRPr="000E00E8" w:rsidRDefault="003121C6" w:rsidP="003121C6">
      <w:pPr>
        <w:pStyle w:val="Nvel2-Red"/>
        <w:numPr>
          <w:ilvl w:val="0"/>
          <w:numId w:val="0"/>
        </w:numPr>
        <w:spacing w:before="0" w:after="0" w:line="240" w:lineRule="auto"/>
        <w:ind w:right="4"/>
        <w:rPr>
          <w:i w:val="0"/>
          <w:iCs w:val="0"/>
          <w:sz w:val="22"/>
          <w:szCs w:val="22"/>
        </w:rPr>
      </w:pPr>
    </w:p>
    <w:p w14:paraId="5C50B146" w14:textId="4E61C71E" w:rsidR="003121C6" w:rsidRPr="000E00E8" w:rsidRDefault="003121C6" w:rsidP="003121C6">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2</w:t>
      </w:r>
      <w:r w:rsidRPr="000E00E8">
        <w:rPr>
          <w:rFonts w:ascii="Arial" w:hAnsi="Arial" w:cs="Arial"/>
          <w:sz w:val="22"/>
          <w:szCs w:val="22"/>
        </w:rPr>
        <w:t xml:space="preserve">.2. No valor acima estão incluídas todas as despesas ordinárias diretas e indiretas decorrentes da execução do objeto, inclusive tributos e/ou impostos, encargos sociais, trabalhistas, </w:t>
      </w:r>
      <w:r w:rsidRPr="000E00E8">
        <w:rPr>
          <w:rFonts w:ascii="Arial" w:hAnsi="Arial" w:cs="Arial"/>
          <w:sz w:val="22"/>
          <w:szCs w:val="22"/>
        </w:rPr>
        <w:lastRenderedPageBreak/>
        <w:t>previdenciários, fiscais e comerciais incidentes, taxa de administração, frete, seguro e outros necessários ao cumprimento integral do objeto da contratação.</w:t>
      </w:r>
    </w:p>
    <w:p w14:paraId="1EADC10B" w14:textId="77777777" w:rsidR="003121C6" w:rsidRPr="000E00E8" w:rsidRDefault="003121C6" w:rsidP="003121C6">
      <w:pPr>
        <w:pStyle w:val="Nivel2"/>
        <w:numPr>
          <w:ilvl w:val="0"/>
          <w:numId w:val="0"/>
        </w:numPr>
        <w:spacing w:before="0" w:after="0" w:line="240" w:lineRule="auto"/>
        <w:ind w:right="4"/>
        <w:rPr>
          <w:rFonts w:ascii="Arial" w:hAnsi="Arial" w:cs="Arial"/>
          <w:sz w:val="22"/>
          <w:szCs w:val="22"/>
        </w:rPr>
      </w:pPr>
    </w:p>
    <w:p w14:paraId="0AD38B15" w14:textId="35844EDC" w:rsidR="003121C6" w:rsidRPr="000E00E8" w:rsidRDefault="003121C6" w:rsidP="003121C6">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2</w:t>
      </w:r>
      <w:r w:rsidRPr="000E00E8">
        <w:rPr>
          <w:rFonts w:ascii="Arial" w:hAnsi="Arial" w:cs="Arial"/>
          <w:sz w:val="22"/>
          <w:szCs w:val="22"/>
        </w:rPr>
        <w:t>.3. O valor acima é meramente estimativo, de forma que os pagamentos devidos ao contratado dependerão dos quantitativos efetivamente fornecidos.</w:t>
      </w:r>
    </w:p>
    <w:p w14:paraId="0F401D03" w14:textId="77777777" w:rsidR="000E00E8" w:rsidRPr="000E00E8" w:rsidRDefault="000E00E8" w:rsidP="009236CF">
      <w:pPr>
        <w:pStyle w:val="Nvel2-Red"/>
        <w:numPr>
          <w:ilvl w:val="0"/>
          <w:numId w:val="0"/>
        </w:numPr>
        <w:spacing w:before="0" w:after="0" w:line="240" w:lineRule="auto"/>
        <w:ind w:right="-138"/>
        <w:rPr>
          <w:i w:val="0"/>
          <w:iCs w:val="0"/>
          <w:color w:val="auto"/>
          <w:sz w:val="22"/>
          <w:szCs w:val="22"/>
        </w:rPr>
      </w:pPr>
    </w:p>
    <w:p w14:paraId="29A5C0F3" w14:textId="77777777" w:rsidR="000E00E8" w:rsidRDefault="000E00E8" w:rsidP="009236CF">
      <w:pPr>
        <w:pStyle w:val="Nivel01"/>
        <w:spacing w:before="0" w:after="0" w:line="240" w:lineRule="auto"/>
        <w:ind w:right="4"/>
        <w:rPr>
          <w:rFonts w:cs="Arial"/>
          <w:sz w:val="22"/>
          <w:szCs w:val="22"/>
        </w:rPr>
      </w:pPr>
      <w:r w:rsidRPr="000E00E8">
        <w:rPr>
          <w:rFonts w:cs="Arial"/>
          <w:sz w:val="22"/>
          <w:szCs w:val="22"/>
        </w:rPr>
        <w:t xml:space="preserve">CLÁUSULA TERCEIRA - EXECUÇÃO E GESTÃO CONTRATUAIS </w:t>
      </w:r>
    </w:p>
    <w:p w14:paraId="56E80158" w14:textId="4901EC32" w:rsidR="000E00E8" w:rsidRPr="000E00E8" w:rsidRDefault="000E00E8" w:rsidP="009236CF">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3.1. O regime de execução contratual, os modelos de gestão e de execução, assim como os prazos e condições de conclusão, entrega, observação e recebimento do objeto constam n</w:t>
      </w:r>
      <w:r w:rsidR="00F96EA5">
        <w:rPr>
          <w:rFonts w:ascii="Arial" w:hAnsi="Arial" w:cs="Arial"/>
          <w:sz w:val="22"/>
          <w:szCs w:val="22"/>
        </w:rPr>
        <w:t>a cláusula quinta deste contrato e no termo de referência</w:t>
      </w:r>
      <w:r w:rsidRPr="000E00E8">
        <w:rPr>
          <w:rFonts w:ascii="Arial" w:hAnsi="Arial" w:cs="Arial"/>
          <w:sz w:val="22"/>
          <w:szCs w:val="22"/>
        </w:rPr>
        <w:t>.</w:t>
      </w:r>
    </w:p>
    <w:p w14:paraId="1D88695C" w14:textId="77777777" w:rsidR="000E00E8" w:rsidRPr="000E00E8" w:rsidRDefault="000E00E8" w:rsidP="009236CF">
      <w:pPr>
        <w:pStyle w:val="Nivel2"/>
        <w:numPr>
          <w:ilvl w:val="0"/>
          <w:numId w:val="0"/>
        </w:numPr>
        <w:spacing w:before="0" w:after="0" w:line="240" w:lineRule="auto"/>
        <w:ind w:right="4"/>
        <w:rPr>
          <w:rFonts w:ascii="Arial" w:hAnsi="Arial" w:cs="Arial"/>
          <w:sz w:val="22"/>
          <w:szCs w:val="22"/>
        </w:rPr>
      </w:pPr>
    </w:p>
    <w:p w14:paraId="153EA07A" w14:textId="4E62C8F4" w:rsidR="000E00E8" w:rsidRDefault="000E00E8" w:rsidP="009236CF">
      <w:pPr>
        <w:pStyle w:val="Nivel01"/>
        <w:spacing w:before="0" w:after="0" w:line="240" w:lineRule="auto"/>
        <w:ind w:right="4"/>
        <w:rPr>
          <w:rFonts w:cs="Arial"/>
          <w:sz w:val="22"/>
          <w:szCs w:val="22"/>
        </w:rPr>
      </w:pPr>
      <w:r w:rsidRPr="000E00E8">
        <w:rPr>
          <w:rFonts w:cs="Arial"/>
          <w:sz w:val="22"/>
          <w:szCs w:val="22"/>
        </w:rPr>
        <w:t xml:space="preserve">CLÁUSULA QUARTA </w:t>
      </w:r>
      <w:r w:rsidR="009236CF">
        <w:rPr>
          <w:rFonts w:cs="Arial"/>
          <w:sz w:val="22"/>
          <w:szCs w:val="22"/>
        </w:rPr>
        <w:t>-</w:t>
      </w:r>
      <w:r w:rsidRPr="000E00E8">
        <w:rPr>
          <w:rFonts w:cs="Arial"/>
          <w:sz w:val="22"/>
          <w:szCs w:val="22"/>
        </w:rPr>
        <w:t xml:space="preserve"> SUBCONTRATAÇÃO</w:t>
      </w:r>
    </w:p>
    <w:p w14:paraId="1E9F28B0" w14:textId="77777777" w:rsidR="000E00E8" w:rsidRPr="000E00E8" w:rsidRDefault="000E00E8" w:rsidP="009236CF">
      <w:pPr>
        <w:pStyle w:val="Nvel2-Red"/>
        <w:numPr>
          <w:ilvl w:val="0"/>
          <w:numId w:val="0"/>
        </w:numPr>
        <w:spacing w:before="0" w:after="0" w:line="240" w:lineRule="auto"/>
        <w:ind w:right="4"/>
        <w:rPr>
          <w:i w:val="0"/>
          <w:iCs w:val="0"/>
          <w:color w:val="auto"/>
          <w:sz w:val="22"/>
          <w:szCs w:val="22"/>
        </w:rPr>
      </w:pPr>
      <w:r w:rsidRPr="000E00E8">
        <w:rPr>
          <w:i w:val="0"/>
          <w:iCs w:val="0"/>
          <w:color w:val="auto"/>
          <w:sz w:val="22"/>
          <w:szCs w:val="22"/>
        </w:rPr>
        <w:t>4.1. Não será admitida a subcontratação do objeto contratual.</w:t>
      </w:r>
    </w:p>
    <w:p w14:paraId="5AE89C89" w14:textId="77777777" w:rsidR="000E00E8" w:rsidRPr="000E00E8" w:rsidRDefault="000E00E8" w:rsidP="009236CF">
      <w:pPr>
        <w:pStyle w:val="Nivel01"/>
        <w:spacing w:before="0" w:after="0" w:line="240" w:lineRule="auto"/>
        <w:ind w:right="4"/>
        <w:rPr>
          <w:rFonts w:cs="Arial"/>
          <w:sz w:val="22"/>
          <w:szCs w:val="22"/>
        </w:rPr>
      </w:pPr>
    </w:p>
    <w:p w14:paraId="15A2AAD1" w14:textId="170A0EC4" w:rsidR="003121C6" w:rsidRDefault="000E00E8" w:rsidP="003121C6">
      <w:pPr>
        <w:pStyle w:val="Nivel01"/>
        <w:spacing w:before="0" w:after="0" w:line="240" w:lineRule="auto"/>
        <w:ind w:right="4"/>
        <w:rPr>
          <w:rFonts w:cs="Arial"/>
          <w:sz w:val="22"/>
          <w:szCs w:val="22"/>
        </w:rPr>
      </w:pPr>
      <w:r w:rsidRPr="000E00E8">
        <w:rPr>
          <w:rFonts w:cs="Arial"/>
          <w:sz w:val="22"/>
          <w:szCs w:val="22"/>
        </w:rPr>
        <w:t>CLÁUSULA QUINTA</w:t>
      </w:r>
      <w:r w:rsidR="003121C6" w:rsidRPr="000E00E8">
        <w:rPr>
          <w:rFonts w:cs="Arial"/>
          <w:sz w:val="22"/>
          <w:szCs w:val="22"/>
        </w:rPr>
        <w:t xml:space="preserve"> </w:t>
      </w:r>
      <w:r w:rsidR="00F96EA5" w:rsidRPr="000E00E8">
        <w:rPr>
          <w:rFonts w:cs="Arial"/>
          <w:sz w:val="22"/>
          <w:szCs w:val="22"/>
        </w:rPr>
        <w:t xml:space="preserve">- </w:t>
      </w:r>
      <w:r w:rsidR="00F96EA5">
        <w:rPr>
          <w:rFonts w:cs="Arial"/>
          <w:sz w:val="22"/>
          <w:szCs w:val="22"/>
        </w:rPr>
        <w:t>PRAZOS</w:t>
      </w:r>
      <w:r w:rsidR="00BF1F87">
        <w:rPr>
          <w:rFonts w:cs="Arial"/>
          <w:sz w:val="22"/>
          <w:szCs w:val="22"/>
        </w:rPr>
        <w:t xml:space="preserve"> </w:t>
      </w:r>
      <w:r w:rsidR="003121C6" w:rsidRPr="000E00E8">
        <w:rPr>
          <w:rFonts w:cs="Arial"/>
          <w:sz w:val="22"/>
          <w:szCs w:val="22"/>
        </w:rPr>
        <w:t>VIGÊNCIA E PRORROGAÇÃO</w:t>
      </w:r>
    </w:p>
    <w:p w14:paraId="77E54200" w14:textId="5EF69879" w:rsidR="00F96EA5" w:rsidRPr="00F96EA5" w:rsidRDefault="00F96EA5" w:rsidP="00F96EA5">
      <w:pPr>
        <w:pStyle w:val="PargrafodaLista"/>
        <w:numPr>
          <w:ilvl w:val="1"/>
          <w:numId w:val="45"/>
        </w:numPr>
        <w:spacing w:after="0" w:line="240" w:lineRule="auto"/>
        <w:ind w:left="0" w:right="0" w:firstLine="0"/>
        <w:contextualSpacing w:val="0"/>
        <w:rPr>
          <w:rFonts w:ascii="Arial" w:hAnsi="Arial" w:cs="Arial"/>
          <w:b/>
          <w:spacing w:val="6"/>
          <w:sz w:val="22"/>
        </w:rPr>
      </w:pPr>
      <w:r w:rsidRPr="00F96EA5">
        <w:rPr>
          <w:rFonts w:ascii="Arial" w:hAnsi="Arial" w:cs="Arial"/>
          <w:bCs/>
          <w:spacing w:val="6"/>
          <w:sz w:val="22"/>
        </w:rPr>
        <w:t xml:space="preserve">O prazo </w:t>
      </w:r>
      <w:r>
        <w:rPr>
          <w:rFonts w:ascii="Arial" w:hAnsi="Arial" w:cs="Arial"/>
          <w:bCs/>
          <w:spacing w:val="6"/>
          <w:sz w:val="22"/>
        </w:rPr>
        <w:t>para execução</w:t>
      </w:r>
      <w:r w:rsidRPr="00F96EA5">
        <w:rPr>
          <w:rFonts w:ascii="Arial" w:hAnsi="Arial" w:cs="Arial"/>
          <w:bCs/>
          <w:spacing w:val="6"/>
          <w:sz w:val="22"/>
        </w:rPr>
        <w:t xml:space="preserve"> dos serviços é 60 (sessenta) dias, desde o edital até a homologação do resultado, contados da emissão da Solicitação de Fornecimento (AF); </w:t>
      </w:r>
    </w:p>
    <w:p w14:paraId="49A97486" w14:textId="77777777" w:rsidR="00F96EA5" w:rsidRPr="00F96EA5" w:rsidRDefault="00F96EA5" w:rsidP="00F96EA5">
      <w:pPr>
        <w:pStyle w:val="PargrafodaLista"/>
        <w:spacing w:after="0" w:line="240" w:lineRule="auto"/>
        <w:ind w:left="0" w:right="0" w:firstLine="0"/>
        <w:contextualSpacing w:val="0"/>
        <w:rPr>
          <w:rFonts w:ascii="Arial" w:hAnsi="Arial" w:cs="Arial"/>
          <w:b/>
          <w:spacing w:val="6"/>
          <w:sz w:val="22"/>
        </w:rPr>
      </w:pPr>
    </w:p>
    <w:p w14:paraId="1C7FE42D" w14:textId="44F18884" w:rsidR="003121C6" w:rsidRPr="00F96EA5" w:rsidRDefault="003121C6" w:rsidP="00F96EA5">
      <w:pPr>
        <w:pStyle w:val="PargrafodaLista"/>
        <w:numPr>
          <w:ilvl w:val="1"/>
          <w:numId w:val="45"/>
        </w:numPr>
        <w:spacing w:after="0" w:line="240" w:lineRule="auto"/>
        <w:ind w:left="0" w:right="0" w:firstLine="0"/>
        <w:contextualSpacing w:val="0"/>
        <w:rPr>
          <w:rFonts w:ascii="Arial" w:hAnsi="Arial" w:cs="Arial"/>
          <w:b/>
          <w:spacing w:val="6"/>
          <w:sz w:val="22"/>
        </w:rPr>
      </w:pPr>
      <w:r w:rsidRPr="00F96EA5">
        <w:rPr>
          <w:rFonts w:ascii="Arial" w:hAnsi="Arial" w:cs="Arial"/>
          <w:color w:val="auto"/>
          <w:sz w:val="22"/>
        </w:rPr>
        <w:t xml:space="preserve">O prazo de vigência da contratação será </w:t>
      </w:r>
      <w:r w:rsidR="00F96EA5">
        <w:rPr>
          <w:rFonts w:ascii="Arial" w:hAnsi="Arial" w:cs="Arial"/>
          <w:color w:val="auto"/>
          <w:sz w:val="22"/>
        </w:rPr>
        <w:t>de 120</w:t>
      </w:r>
      <w:r w:rsidRPr="00F96EA5">
        <w:rPr>
          <w:rFonts w:ascii="Arial" w:hAnsi="Arial" w:cs="Arial"/>
          <w:color w:val="auto"/>
          <w:sz w:val="22"/>
        </w:rPr>
        <w:t xml:space="preserve"> (</w:t>
      </w:r>
      <w:r w:rsidR="00F96EA5">
        <w:rPr>
          <w:rFonts w:ascii="Arial" w:hAnsi="Arial" w:cs="Arial"/>
          <w:color w:val="auto"/>
          <w:sz w:val="22"/>
        </w:rPr>
        <w:t>cento e vinte</w:t>
      </w:r>
      <w:r w:rsidRPr="00F96EA5">
        <w:rPr>
          <w:rFonts w:ascii="Arial" w:hAnsi="Arial" w:cs="Arial"/>
          <w:color w:val="auto"/>
          <w:sz w:val="22"/>
        </w:rPr>
        <w:t>) dias, contados a partir do dia ...........de ..............de 2024, até ...... de ..........de 2024, contados a partir da data d</w:t>
      </w:r>
      <w:r w:rsidR="00F96EA5">
        <w:rPr>
          <w:rFonts w:ascii="Arial" w:hAnsi="Arial" w:cs="Arial"/>
          <w:color w:val="auto"/>
          <w:sz w:val="22"/>
        </w:rPr>
        <w:t>a</w:t>
      </w:r>
      <w:r w:rsidRPr="00F96EA5">
        <w:rPr>
          <w:rFonts w:ascii="Arial" w:hAnsi="Arial" w:cs="Arial"/>
          <w:color w:val="auto"/>
          <w:sz w:val="22"/>
        </w:rPr>
        <w:t xml:space="preserve"> assinatura</w:t>
      </w:r>
      <w:r w:rsidR="00F96EA5">
        <w:rPr>
          <w:rFonts w:ascii="Arial" w:hAnsi="Arial" w:cs="Arial"/>
          <w:color w:val="auto"/>
          <w:sz w:val="22"/>
        </w:rPr>
        <w:t xml:space="preserve"> deste contrato</w:t>
      </w:r>
      <w:r w:rsidRPr="00F96EA5">
        <w:rPr>
          <w:rFonts w:ascii="Arial" w:hAnsi="Arial" w:cs="Arial"/>
          <w:color w:val="auto"/>
          <w:sz w:val="22"/>
        </w:rPr>
        <w:t xml:space="preserve">. </w:t>
      </w:r>
    </w:p>
    <w:p w14:paraId="1E5F24B2" w14:textId="77777777" w:rsidR="00F96EA5" w:rsidRPr="00F96EA5" w:rsidRDefault="00F96EA5" w:rsidP="00F96EA5">
      <w:pPr>
        <w:pStyle w:val="PargrafodaLista"/>
        <w:rPr>
          <w:rFonts w:ascii="Arial" w:hAnsi="Arial" w:cs="Arial"/>
          <w:b/>
          <w:spacing w:val="6"/>
          <w:sz w:val="22"/>
        </w:rPr>
      </w:pPr>
    </w:p>
    <w:p w14:paraId="3ED6FDC3" w14:textId="0F6FD40F" w:rsidR="003121C6" w:rsidRPr="00F96EA5" w:rsidRDefault="003121C6" w:rsidP="00F96EA5">
      <w:pPr>
        <w:pStyle w:val="PargrafodaLista"/>
        <w:numPr>
          <w:ilvl w:val="1"/>
          <w:numId w:val="45"/>
        </w:numPr>
        <w:spacing w:after="0" w:line="240" w:lineRule="auto"/>
        <w:ind w:left="0" w:right="0" w:firstLine="0"/>
        <w:contextualSpacing w:val="0"/>
        <w:rPr>
          <w:rFonts w:ascii="Arial" w:hAnsi="Arial" w:cs="Arial"/>
          <w:b/>
          <w:spacing w:val="6"/>
          <w:sz w:val="22"/>
        </w:rPr>
      </w:pPr>
      <w:r w:rsidRPr="00F96EA5">
        <w:rPr>
          <w:rFonts w:ascii="Arial" w:hAnsi="Arial" w:cs="Arial"/>
          <w:color w:val="auto"/>
          <w:sz w:val="22"/>
        </w:rPr>
        <w:t>A prorrogação de contrato deverá ser promovida mediante celebração de termo aditivo.</w:t>
      </w:r>
    </w:p>
    <w:p w14:paraId="06D1EDED" w14:textId="77777777" w:rsidR="00F96EA5" w:rsidRPr="00F96EA5" w:rsidRDefault="00F96EA5" w:rsidP="00F96EA5">
      <w:pPr>
        <w:pStyle w:val="PargrafodaLista"/>
        <w:rPr>
          <w:rFonts w:ascii="Arial" w:hAnsi="Arial" w:cs="Arial"/>
          <w:b/>
          <w:spacing w:val="6"/>
          <w:sz w:val="22"/>
        </w:rPr>
      </w:pPr>
    </w:p>
    <w:p w14:paraId="0786785B" w14:textId="6BA03D13" w:rsidR="003121C6" w:rsidRPr="00F96EA5" w:rsidRDefault="003121C6" w:rsidP="00F96EA5">
      <w:pPr>
        <w:pStyle w:val="PargrafodaLista"/>
        <w:numPr>
          <w:ilvl w:val="1"/>
          <w:numId w:val="45"/>
        </w:numPr>
        <w:spacing w:after="0" w:line="240" w:lineRule="auto"/>
        <w:ind w:left="0" w:right="0" w:firstLine="0"/>
        <w:contextualSpacing w:val="0"/>
        <w:rPr>
          <w:rFonts w:ascii="Arial" w:hAnsi="Arial" w:cs="Arial"/>
          <w:b/>
          <w:spacing w:val="6"/>
          <w:sz w:val="22"/>
        </w:rPr>
      </w:pPr>
      <w:r w:rsidRPr="00F96EA5">
        <w:rPr>
          <w:rFonts w:ascii="Arial" w:hAnsi="Arial" w:cs="Arial"/>
          <w:color w:val="auto"/>
          <w:sz w:val="22"/>
        </w:rPr>
        <w:t xml:space="preserve"> O contrato não poderá ser prorrogado quando o contratado tiver sido penalizado nas sanções de declaração de inidoneidade ou impedimento de licitar e contratar com poder público, observadas as abrangências de aplicação.</w:t>
      </w:r>
    </w:p>
    <w:p w14:paraId="2F321527" w14:textId="77777777" w:rsidR="000E00E8" w:rsidRPr="000E00E8" w:rsidRDefault="000E00E8" w:rsidP="009236CF">
      <w:pPr>
        <w:pStyle w:val="Nvel2-Red"/>
        <w:numPr>
          <w:ilvl w:val="0"/>
          <w:numId w:val="0"/>
        </w:numPr>
        <w:spacing w:before="0" w:after="0" w:line="240" w:lineRule="auto"/>
        <w:ind w:right="4"/>
        <w:rPr>
          <w:i w:val="0"/>
          <w:iCs w:val="0"/>
          <w:sz w:val="22"/>
          <w:szCs w:val="22"/>
        </w:rPr>
      </w:pPr>
    </w:p>
    <w:p w14:paraId="2F62406D" w14:textId="77777777" w:rsidR="000E00E8" w:rsidRDefault="000E00E8" w:rsidP="00171683">
      <w:pPr>
        <w:pStyle w:val="Nivel01"/>
        <w:spacing w:before="0" w:after="0" w:line="240" w:lineRule="auto"/>
        <w:ind w:right="4"/>
        <w:rPr>
          <w:rFonts w:cs="Arial"/>
          <w:sz w:val="22"/>
          <w:szCs w:val="22"/>
        </w:rPr>
      </w:pPr>
      <w:r w:rsidRPr="000E00E8">
        <w:rPr>
          <w:rFonts w:cs="Arial"/>
          <w:sz w:val="22"/>
          <w:szCs w:val="22"/>
        </w:rPr>
        <w:t xml:space="preserve">CLÁUSULA SEXTA - PAGAMENTO </w:t>
      </w:r>
    </w:p>
    <w:p w14:paraId="674E6578" w14:textId="732C4C7E" w:rsidR="000E00E8" w:rsidRPr="003121C6" w:rsidRDefault="000E00E8" w:rsidP="00171683">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 xml:space="preserve">6.1. O prazo para pagamento </w:t>
      </w:r>
      <w:r w:rsidRPr="000E00E8">
        <w:rPr>
          <w:rFonts w:ascii="Arial" w:hAnsi="Arial" w:cs="Arial"/>
          <w:sz w:val="22"/>
          <w:szCs w:val="22"/>
          <w:lang w:eastAsia="en-US"/>
        </w:rPr>
        <w:t>ao contratado</w:t>
      </w:r>
      <w:r w:rsidRPr="000E00E8">
        <w:rPr>
          <w:rFonts w:ascii="Arial" w:hAnsi="Arial" w:cs="Arial"/>
          <w:sz w:val="22"/>
          <w:szCs w:val="22"/>
        </w:rPr>
        <w:t xml:space="preserve"> e demais condições a ele referentes encontram-se definidos no </w:t>
      </w:r>
      <w:r w:rsidRPr="003121C6">
        <w:rPr>
          <w:rFonts w:ascii="Arial" w:hAnsi="Arial" w:cs="Arial"/>
          <w:sz w:val="22"/>
          <w:szCs w:val="22"/>
        </w:rPr>
        <w:t xml:space="preserve">Termo de Referência, Anexo </w:t>
      </w:r>
      <w:r w:rsidR="00E26090" w:rsidRPr="003121C6">
        <w:rPr>
          <w:rFonts w:ascii="Arial" w:hAnsi="Arial" w:cs="Arial"/>
          <w:sz w:val="22"/>
          <w:szCs w:val="22"/>
        </w:rPr>
        <w:t>V</w:t>
      </w:r>
      <w:r w:rsidRPr="003121C6">
        <w:rPr>
          <w:rFonts w:ascii="Arial" w:hAnsi="Arial" w:cs="Arial"/>
          <w:sz w:val="22"/>
          <w:szCs w:val="22"/>
        </w:rPr>
        <w:t xml:space="preserve"> do edital</w:t>
      </w:r>
      <w:r w:rsidR="00F96EA5">
        <w:rPr>
          <w:rFonts w:ascii="Arial" w:hAnsi="Arial" w:cs="Arial"/>
          <w:sz w:val="22"/>
          <w:szCs w:val="22"/>
        </w:rPr>
        <w:t>, item VII</w:t>
      </w:r>
      <w:r w:rsidRPr="003121C6">
        <w:rPr>
          <w:rFonts w:ascii="Arial" w:hAnsi="Arial" w:cs="Arial"/>
          <w:sz w:val="22"/>
          <w:szCs w:val="22"/>
        </w:rPr>
        <w:t>.</w:t>
      </w:r>
    </w:p>
    <w:p w14:paraId="5548285F" w14:textId="77777777" w:rsidR="009236CF" w:rsidRPr="003121C6" w:rsidRDefault="009236CF" w:rsidP="00171683">
      <w:pPr>
        <w:pStyle w:val="Nivel2"/>
        <w:numPr>
          <w:ilvl w:val="0"/>
          <w:numId w:val="0"/>
        </w:numPr>
        <w:spacing w:before="0" w:after="0" w:line="240" w:lineRule="auto"/>
        <w:ind w:right="4"/>
        <w:rPr>
          <w:rFonts w:ascii="Arial" w:hAnsi="Arial" w:cs="Arial"/>
          <w:sz w:val="22"/>
          <w:szCs w:val="22"/>
        </w:rPr>
      </w:pPr>
    </w:p>
    <w:p w14:paraId="64AAB85A" w14:textId="5BDC260A" w:rsidR="000E00E8" w:rsidRDefault="000E00E8" w:rsidP="00171683">
      <w:pPr>
        <w:pStyle w:val="Nivel01"/>
        <w:spacing w:before="0" w:after="0" w:line="240" w:lineRule="auto"/>
        <w:ind w:right="4"/>
        <w:rPr>
          <w:rFonts w:cs="Arial"/>
          <w:sz w:val="22"/>
          <w:szCs w:val="22"/>
        </w:rPr>
      </w:pPr>
      <w:r w:rsidRPr="000E00E8">
        <w:rPr>
          <w:rFonts w:cs="Arial"/>
          <w:sz w:val="22"/>
          <w:szCs w:val="22"/>
        </w:rPr>
        <w:t xml:space="preserve">CLÁUSULA SÉTIMA </w:t>
      </w:r>
      <w:r w:rsidR="00171CC9">
        <w:rPr>
          <w:rFonts w:cs="Arial"/>
          <w:sz w:val="22"/>
          <w:szCs w:val="22"/>
        </w:rPr>
        <w:t>-</w:t>
      </w:r>
      <w:r w:rsidRPr="000E00E8">
        <w:rPr>
          <w:rFonts w:cs="Arial"/>
          <w:sz w:val="22"/>
          <w:szCs w:val="22"/>
        </w:rPr>
        <w:t xml:space="preserve"> REAJUSTE</w:t>
      </w:r>
    </w:p>
    <w:p w14:paraId="59AD4629" w14:textId="4921E6FC" w:rsidR="0035247D" w:rsidRPr="0035247D" w:rsidRDefault="000E00E8" w:rsidP="0035247D">
      <w:pPr>
        <w:pStyle w:val="Nivel2"/>
        <w:numPr>
          <w:ilvl w:val="0"/>
          <w:numId w:val="0"/>
        </w:numPr>
        <w:spacing w:before="0" w:after="0" w:line="240" w:lineRule="auto"/>
        <w:ind w:right="4"/>
        <w:rPr>
          <w:rFonts w:ascii="Arial" w:hAnsi="Arial" w:cs="Arial"/>
          <w:color w:val="FF0000"/>
          <w:sz w:val="22"/>
          <w:szCs w:val="22"/>
        </w:rPr>
      </w:pPr>
      <w:r w:rsidRPr="000E00E8">
        <w:rPr>
          <w:rFonts w:ascii="Arial" w:hAnsi="Arial" w:cs="Arial"/>
          <w:sz w:val="22"/>
          <w:szCs w:val="22"/>
        </w:rPr>
        <w:t xml:space="preserve">7.1. </w:t>
      </w:r>
      <w:r w:rsidR="0035247D" w:rsidRPr="0035247D">
        <w:rPr>
          <w:rFonts w:ascii="Arial" w:hAnsi="Arial" w:cs="Arial"/>
          <w:spacing w:val="6"/>
          <w:sz w:val="22"/>
          <w:szCs w:val="22"/>
        </w:rPr>
        <w:t xml:space="preserve">Os preços estipulados no contrato são fixos e não estarão sujeitos a reajustes, considerando a natureza e a curta vigência do contrato, a qual se estenderá por um período de </w:t>
      </w:r>
      <w:r w:rsidR="00795133">
        <w:rPr>
          <w:rFonts w:ascii="Arial" w:hAnsi="Arial" w:cs="Arial"/>
          <w:spacing w:val="6"/>
          <w:sz w:val="22"/>
          <w:szCs w:val="22"/>
        </w:rPr>
        <w:t>120</w:t>
      </w:r>
      <w:r w:rsidR="0035247D" w:rsidRPr="0035247D">
        <w:rPr>
          <w:rFonts w:ascii="Arial" w:hAnsi="Arial" w:cs="Arial"/>
          <w:spacing w:val="6"/>
          <w:sz w:val="22"/>
          <w:szCs w:val="22"/>
        </w:rPr>
        <w:t xml:space="preserve"> dias.</w:t>
      </w:r>
    </w:p>
    <w:p w14:paraId="45F1BC76" w14:textId="77777777" w:rsidR="009236CF" w:rsidRPr="000E00E8" w:rsidRDefault="009236CF" w:rsidP="00171683">
      <w:pPr>
        <w:pStyle w:val="Nivel2"/>
        <w:numPr>
          <w:ilvl w:val="0"/>
          <w:numId w:val="0"/>
        </w:numPr>
        <w:spacing w:before="0" w:after="0" w:line="240" w:lineRule="auto"/>
        <w:ind w:right="4"/>
        <w:rPr>
          <w:rFonts w:ascii="Arial" w:hAnsi="Arial" w:cs="Arial"/>
          <w:sz w:val="22"/>
          <w:szCs w:val="22"/>
        </w:rPr>
      </w:pPr>
    </w:p>
    <w:p w14:paraId="312C5D3A" w14:textId="77777777" w:rsidR="000E00E8" w:rsidRDefault="000E00E8" w:rsidP="00171683">
      <w:pPr>
        <w:pStyle w:val="Nivel01"/>
        <w:spacing w:before="0" w:after="0" w:line="240" w:lineRule="auto"/>
        <w:ind w:right="4"/>
        <w:rPr>
          <w:rFonts w:cs="Arial"/>
          <w:sz w:val="22"/>
          <w:szCs w:val="22"/>
        </w:rPr>
      </w:pPr>
      <w:r w:rsidRPr="000E00E8">
        <w:rPr>
          <w:rFonts w:cs="Arial"/>
          <w:sz w:val="22"/>
          <w:szCs w:val="22"/>
        </w:rPr>
        <w:t xml:space="preserve">CLÁUSULA OITAVA - OBRIGAÇÕES DO CONTRATANTE </w:t>
      </w:r>
    </w:p>
    <w:p w14:paraId="0E0140A8" w14:textId="77777777" w:rsidR="000E00E8" w:rsidRPr="000E00E8" w:rsidRDefault="000E00E8" w:rsidP="00171683">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8.1. São obrigações do Contratante:</w:t>
      </w:r>
    </w:p>
    <w:p w14:paraId="611A248D"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42F925EA" w14:textId="7E33D5B8"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 xml:space="preserve">8.1.1. Exigir o cumprimento de todas as obrigações assumidas pelo Contratado, de acordo com o </w:t>
      </w:r>
      <w:r w:rsidR="00C21483">
        <w:rPr>
          <w:rFonts w:ascii="Arial" w:hAnsi="Arial" w:cs="Arial"/>
          <w:sz w:val="22"/>
          <w:szCs w:val="22"/>
        </w:rPr>
        <w:t xml:space="preserve">termo de referência, </w:t>
      </w:r>
      <w:r w:rsidRPr="000E00E8">
        <w:rPr>
          <w:rFonts w:ascii="Arial" w:hAnsi="Arial" w:cs="Arial"/>
          <w:sz w:val="22"/>
          <w:szCs w:val="22"/>
        </w:rPr>
        <w:t xml:space="preserve">contrato e anexos do </w:t>
      </w:r>
      <w:r w:rsidR="00F501E0">
        <w:rPr>
          <w:rFonts w:ascii="Arial" w:hAnsi="Arial" w:cs="Arial"/>
          <w:sz w:val="22"/>
          <w:szCs w:val="22"/>
        </w:rPr>
        <w:t>edital</w:t>
      </w:r>
      <w:r w:rsidRPr="000E00E8">
        <w:rPr>
          <w:rFonts w:ascii="Arial" w:hAnsi="Arial" w:cs="Arial"/>
          <w:sz w:val="22"/>
          <w:szCs w:val="22"/>
        </w:rPr>
        <w:t xml:space="preserve"> de</w:t>
      </w:r>
      <w:r w:rsidR="00F501E0">
        <w:rPr>
          <w:rFonts w:ascii="Arial" w:hAnsi="Arial" w:cs="Arial"/>
          <w:sz w:val="22"/>
          <w:szCs w:val="22"/>
        </w:rPr>
        <w:t xml:space="preserve"> dispensa de</w:t>
      </w:r>
      <w:r w:rsidRPr="000E00E8">
        <w:rPr>
          <w:rFonts w:ascii="Arial" w:hAnsi="Arial" w:cs="Arial"/>
          <w:sz w:val="22"/>
          <w:szCs w:val="22"/>
        </w:rPr>
        <w:t xml:space="preserve"> licitação;</w:t>
      </w:r>
    </w:p>
    <w:p w14:paraId="6B30630A" w14:textId="77777777" w:rsidR="000E00E8" w:rsidRPr="000E00E8" w:rsidRDefault="000E00E8" w:rsidP="00CB1646">
      <w:pPr>
        <w:pStyle w:val="Nivel2"/>
        <w:numPr>
          <w:ilvl w:val="0"/>
          <w:numId w:val="0"/>
        </w:numPr>
        <w:spacing w:before="0" w:after="0" w:line="240" w:lineRule="auto"/>
        <w:ind w:right="4"/>
        <w:rPr>
          <w:rFonts w:ascii="Arial" w:hAnsi="Arial" w:cs="Arial"/>
          <w:b/>
          <w:bCs/>
          <w:sz w:val="22"/>
          <w:szCs w:val="22"/>
        </w:rPr>
      </w:pPr>
    </w:p>
    <w:p w14:paraId="3A545917"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8.1.2. Receber o objeto no prazo e condições estabelecidas no Termo de Referência;</w:t>
      </w:r>
    </w:p>
    <w:p w14:paraId="50EA94E8"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525F620B"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8.1.3. Notificar o Contratado, por escrito, sobre vícios, defeitos ou incorreções verificadas no objeto fornecido, para que seja por ele substituído, reparado ou corrigido, no total ou em parte, às suas expensas;</w:t>
      </w:r>
    </w:p>
    <w:p w14:paraId="30413110"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50041053"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8.1.4. Acompanhar e fiscalizar a execução do contrato e o cumprimento das obrigações pelo Contratado;</w:t>
      </w:r>
    </w:p>
    <w:p w14:paraId="46F30E01"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756D0BA2"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8.1.5. Efetuar o pagamento ao Contratado do valor correspondente ao fornecimento do objeto, no prazo, forma e condições estabelecidos no presente Contrato e no Termo de Referência.</w:t>
      </w:r>
    </w:p>
    <w:p w14:paraId="73644CCB"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69E30D31"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 xml:space="preserve">8.1.6. Aplicar ao Contratado as sanções previstas na lei e neste Contrato; </w:t>
      </w:r>
    </w:p>
    <w:p w14:paraId="467DFDF9" w14:textId="77777777" w:rsidR="000E00E8" w:rsidRDefault="000E00E8" w:rsidP="00CB1646">
      <w:pPr>
        <w:pStyle w:val="Nivel2"/>
        <w:numPr>
          <w:ilvl w:val="0"/>
          <w:numId w:val="0"/>
        </w:numPr>
        <w:spacing w:before="0" w:after="0" w:line="240" w:lineRule="auto"/>
        <w:ind w:right="4"/>
        <w:rPr>
          <w:rFonts w:ascii="Arial" w:hAnsi="Arial" w:cs="Arial"/>
          <w:sz w:val="22"/>
          <w:szCs w:val="22"/>
        </w:rPr>
      </w:pPr>
    </w:p>
    <w:p w14:paraId="70F3496C" w14:textId="77777777" w:rsidR="00BF1F87" w:rsidRPr="000E00E8" w:rsidRDefault="00BF1F87" w:rsidP="00CB1646">
      <w:pPr>
        <w:pStyle w:val="Nivel2"/>
        <w:numPr>
          <w:ilvl w:val="0"/>
          <w:numId w:val="0"/>
        </w:numPr>
        <w:spacing w:before="0" w:after="0" w:line="240" w:lineRule="auto"/>
        <w:ind w:right="4"/>
        <w:rPr>
          <w:rFonts w:ascii="Arial" w:hAnsi="Arial" w:cs="Arial"/>
          <w:sz w:val="22"/>
          <w:szCs w:val="22"/>
        </w:rPr>
      </w:pPr>
    </w:p>
    <w:p w14:paraId="6A8505E2"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8.1.7. Cientificar o órgão de representação judicial do município para adoção das medidas cabíveis quando do descumprimento de obrigações pelo Contratado;</w:t>
      </w:r>
    </w:p>
    <w:p w14:paraId="0C3F936F"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7E07C51D"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8.1.8.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B21E7CB"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2EC60CC5" w14:textId="77777777" w:rsidR="000E00E8" w:rsidRPr="000E00E8" w:rsidRDefault="000E00E8" w:rsidP="00CB1646">
      <w:pPr>
        <w:pStyle w:val="Nivel2"/>
        <w:numPr>
          <w:ilvl w:val="0"/>
          <w:numId w:val="0"/>
        </w:numPr>
        <w:spacing w:before="0" w:after="0" w:line="240" w:lineRule="auto"/>
        <w:ind w:right="4"/>
        <w:rPr>
          <w:rFonts w:ascii="Arial" w:hAnsi="Arial" w:cs="Arial"/>
          <w:b/>
          <w:bCs/>
          <w:sz w:val="22"/>
          <w:szCs w:val="22"/>
        </w:rPr>
      </w:pPr>
      <w:r w:rsidRPr="000E00E8">
        <w:rPr>
          <w:rFonts w:ascii="Arial" w:hAnsi="Arial" w:cs="Arial"/>
          <w:sz w:val="22"/>
          <w:szCs w:val="22"/>
        </w:rPr>
        <w:t>8.1.9. A Administração terá o prazo de</w:t>
      </w:r>
      <w:r w:rsidRPr="000E00E8">
        <w:rPr>
          <w:rFonts w:ascii="Arial" w:hAnsi="Arial" w:cs="Arial"/>
          <w:color w:val="FF0000"/>
          <w:sz w:val="22"/>
          <w:szCs w:val="22"/>
        </w:rPr>
        <w:t xml:space="preserve"> </w:t>
      </w:r>
      <w:r w:rsidRPr="000E00E8">
        <w:rPr>
          <w:rFonts w:ascii="Arial" w:hAnsi="Arial" w:cs="Arial"/>
          <w:sz w:val="22"/>
          <w:szCs w:val="22"/>
        </w:rPr>
        <w:t xml:space="preserve">15 dias, a contar da data do protocolo do requerimento para decidir, admitida a prorrogação motivada, por igual período. </w:t>
      </w:r>
    </w:p>
    <w:p w14:paraId="7EE4B9FA" w14:textId="77777777" w:rsidR="000E00E8" w:rsidRPr="000E00E8" w:rsidRDefault="000E00E8" w:rsidP="00CB1646">
      <w:pPr>
        <w:pStyle w:val="Nivel2"/>
        <w:numPr>
          <w:ilvl w:val="0"/>
          <w:numId w:val="0"/>
        </w:numPr>
        <w:spacing w:before="0" w:after="0" w:line="240" w:lineRule="auto"/>
        <w:ind w:right="4"/>
        <w:rPr>
          <w:rFonts w:ascii="Arial" w:hAnsi="Arial" w:cs="Arial"/>
          <w:b/>
          <w:bCs/>
          <w:sz w:val="22"/>
          <w:szCs w:val="22"/>
        </w:rPr>
      </w:pPr>
    </w:p>
    <w:p w14:paraId="27BFB8E9"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8.1.10. Responder eventuais pedidos de reestabelecimento do equilíbrio econômico-financeiro feitos pelo contratado no prazo máximo de 10 dez dias.</w:t>
      </w:r>
    </w:p>
    <w:p w14:paraId="11CE947D" w14:textId="72748FAA" w:rsidR="000E00E8" w:rsidRDefault="009236CF" w:rsidP="00CB1646">
      <w:pPr>
        <w:pStyle w:val="Nvel2-Red"/>
        <w:numPr>
          <w:ilvl w:val="0"/>
          <w:numId w:val="0"/>
        </w:numPr>
        <w:spacing w:before="0" w:after="0" w:line="240" w:lineRule="auto"/>
        <w:ind w:right="4"/>
        <w:rPr>
          <w:i w:val="0"/>
          <w:iCs w:val="0"/>
          <w:color w:val="auto"/>
          <w:sz w:val="22"/>
          <w:szCs w:val="22"/>
        </w:rPr>
      </w:pPr>
      <w:r w:rsidRPr="000E00E8">
        <w:rPr>
          <w:i w:val="0"/>
          <w:iCs w:val="0"/>
          <w:color w:val="auto"/>
          <w:sz w:val="22"/>
          <w:szCs w:val="22"/>
        </w:rPr>
        <w:t>8.1.11. Notificar os emitentes das garantias quanto ao início de processo administrativo para apuração de descumprimento de cláusulas contratuais.</w:t>
      </w:r>
    </w:p>
    <w:p w14:paraId="25A5E2CE" w14:textId="77777777" w:rsidR="009236CF" w:rsidRPr="009236CF" w:rsidRDefault="009236CF" w:rsidP="00CB1646">
      <w:pPr>
        <w:pStyle w:val="Nvel2-Red"/>
        <w:numPr>
          <w:ilvl w:val="0"/>
          <w:numId w:val="0"/>
        </w:numPr>
        <w:spacing w:before="0" w:after="0" w:line="240" w:lineRule="auto"/>
        <w:ind w:right="4"/>
        <w:rPr>
          <w:i w:val="0"/>
          <w:iCs w:val="0"/>
          <w:color w:val="auto"/>
          <w:sz w:val="22"/>
          <w:szCs w:val="22"/>
        </w:rPr>
      </w:pPr>
    </w:p>
    <w:p w14:paraId="3D2338C5" w14:textId="77777777" w:rsidR="000E00E8" w:rsidRPr="000E00E8" w:rsidRDefault="000E00E8" w:rsidP="00171683">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8.1.12.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B45A5FD" w14:textId="77777777" w:rsidR="000E00E8" w:rsidRPr="000E00E8" w:rsidRDefault="000E00E8" w:rsidP="00171683">
      <w:pPr>
        <w:pStyle w:val="Nivel2"/>
        <w:numPr>
          <w:ilvl w:val="0"/>
          <w:numId w:val="0"/>
        </w:numPr>
        <w:spacing w:before="0" w:after="0" w:line="240" w:lineRule="auto"/>
        <w:ind w:right="4"/>
        <w:rPr>
          <w:rFonts w:ascii="Arial" w:hAnsi="Arial" w:cs="Arial"/>
          <w:sz w:val="22"/>
          <w:szCs w:val="22"/>
        </w:rPr>
      </w:pPr>
    </w:p>
    <w:p w14:paraId="09FD9090" w14:textId="77777777" w:rsidR="000E00E8" w:rsidRDefault="000E00E8" w:rsidP="00171683">
      <w:pPr>
        <w:pStyle w:val="Nivel01"/>
        <w:spacing w:before="0" w:after="0" w:line="240" w:lineRule="auto"/>
        <w:ind w:right="4"/>
        <w:rPr>
          <w:rFonts w:cs="Arial"/>
          <w:sz w:val="22"/>
          <w:szCs w:val="22"/>
        </w:rPr>
      </w:pPr>
      <w:r w:rsidRPr="000E00E8">
        <w:rPr>
          <w:rFonts w:cs="Arial"/>
          <w:sz w:val="22"/>
          <w:szCs w:val="22"/>
        </w:rPr>
        <w:t>CLÁUSULA NONA - OBRIGAÇÕES DO CONTRATADO</w:t>
      </w:r>
    </w:p>
    <w:p w14:paraId="5F9F99E2" w14:textId="601834D1" w:rsidR="000E00E8" w:rsidRPr="000E00E8" w:rsidRDefault="000E00E8" w:rsidP="00171683">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9.1. O Contratado deve cumprir todas as obrigações constantes deste Contrato</w:t>
      </w:r>
      <w:r w:rsidR="00C21483">
        <w:rPr>
          <w:rFonts w:ascii="Arial" w:hAnsi="Arial" w:cs="Arial"/>
          <w:sz w:val="22"/>
          <w:szCs w:val="22"/>
        </w:rPr>
        <w:t xml:space="preserve">, no termo de </w:t>
      </w:r>
      <w:r w:rsidR="004049B9">
        <w:rPr>
          <w:rFonts w:ascii="Arial" w:hAnsi="Arial" w:cs="Arial"/>
          <w:sz w:val="22"/>
          <w:szCs w:val="22"/>
        </w:rPr>
        <w:t xml:space="preserve">referência </w:t>
      </w:r>
      <w:r w:rsidR="004049B9" w:rsidRPr="000E00E8">
        <w:rPr>
          <w:rFonts w:ascii="Arial" w:hAnsi="Arial" w:cs="Arial"/>
          <w:sz w:val="22"/>
          <w:szCs w:val="22"/>
        </w:rPr>
        <w:t>e</w:t>
      </w:r>
      <w:r w:rsidRPr="000E00E8">
        <w:rPr>
          <w:rFonts w:ascii="Arial" w:hAnsi="Arial" w:cs="Arial"/>
          <w:sz w:val="22"/>
          <w:szCs w:val="22"/>
        </w:rPr>
        <w:t xml:space="preserve"> nos anexos do edital, assumindo como exclusivamente seus os riscos e as despesas decorrentes da boa e perfeita execução do objeto, observando, ainda, as obrigações a seguir dispostas:</w:t>
      </w:r>
    </w:p>
    <w:p w14:paraId="08DF6E70" w14:textId="77777777" w:rsidR="000E00E8" w:rsidRPr="000E00E8" w:rsidRDefault="000E00E8" w:rsidP="00171683">
      <w:pPr>
        <w:pStyle w:val="Nivel2"/>
        <w:numPr>
          <w:ilvl w:val="0"/>
          <w:numId w:val="0"/>
        </w:numPr>
        <w:spacing w:before="0" w:after="0" w:line="240" w:lineRule="auto"/>
        <w:ind w:right="4"/>
        <w:rPr>
          <w:rFonts w:ascii="Arial" w:hAnsi="Arial" w:cs="Arial"/>
          <w:sz w:val="22"/>
          <w:szCs w:val="22"/>
        </w:rPr>
      </w:pPr>
    </w:p>
    <w:p w14:paraId="7E9C7169" w14:textId="77777777" w:rsidR="000E00E8" w:rsidRPr="000E00E8" w:rsidRDefault="000E00E8" w:rsidP="00171683">
      <w:pPr>
        <w:pStyle w:val="Nvel2-Red"/>
        <w:numPr>
          <w:ilvl w:val="0"/>
          <w:numId w:val="0"/>
        </w:numPr>
        <w:spacing w:before="0" w:after="0" w:line="240" w:lineRule="auto"/>
        <w:ind w:right="4"/>
        <w:rPr>
          <w:i w:val="0"/>
          <w:iCs w:val="0"/>
          <w:color w:val="auto"/>
          <w:sz w:val="22"/>
          <w:szCs w:val="22"/>
        </w:rPr>
      </w:pPr>
      <w:r w:rsidRPr="000E00E8">
        <w:rPr>
          <w:i w:val="0"/>
          <w:iCs w:val="0"/>
          <w:color w:val="auto"/>
          <w:sz w:val="22"/>
          <w:szCs w:val="22"/>
        </w:rPr>
        <w:t>9.1.1. Entregar o objeto acompanhado da Autorização de Fornecimento, Documentos Fiscal e Trabalhista e Nota Fiscal.</w:t>
      </w:r>
    </w:p>
    <w:p w14:paraId="52B7C839" w14:textId="77777777" w:rsidR="000E00E8" w:rsidRPr="000E00E8" w:rsidRDefault="000E00E8" w:rsidP="00171683">
      <w:pPr>
        <w:pStyle w:val="Nvel2-Red"/>
        <w:numPr>
          <w:ilvl w:val="0"/>
          <w:numId w:val="0"/>
        </w:numPr>
        <w:spacing w:before="0" w:after="0" w:line="240" w:lineRule="auto"/>
        <w:ind w:right="4"/>
        <w:rPr>
          <w:i w:val="0"/>
          <w:iCs w:val="0"/>
          <w:color w:val="auto"/>
          <w:sz w:val="22"/>
          <w:szCs w:val="22"/>
        </w:rPr>
      </w:pPr>
    </w:p>
    <w:p w14:paraId="6F890EF1" w14:textId="77777777" w:rsidR="000E00E8" w:rsidRPr="000E00E8" w:rsidRDefault="000E00E8" w:rsidP="00171683">
      <w:pPr>
        <w:pStyle w:val="Nvel2-Red"/>
        <w:numPr>
          <w:ilvl w:val="0"/>
          <w:numId w:val="0"/>
        </w:numPr>
        <w:spacing w:before="0" w:after="0" w:line="240" w:lineRule="auto"/>
        <w:ind w:right="4"/>
        <w:rPr>
          <w:i w:val="0"/>
          <w:iCs w:val="0"/>
          <w:color w:val="auto"/>
          <w:sz w:val="22"/>
          <w:szCs w:val="22"/>
        </w:rPr>
      </w:pPr>
      <w:r w:rsidRPr="000E00E8">
        <w:rPr>
          <w:i w:val="0"/>
          <w:iCs w:val="0"/>
          <w:color w:val="auto"/>
          <w:sz w:val="22"/>
          <w:szCs w:val="22"/>
        </w:rPr>
        <w:t>9.1.2. Responsabilizar-se pelos vícios e danos decorrentes do objeto, de acordo com o Código de Defesa do Consumidor (</w:t>
      </w:r>
      <w:hyperlink r:id="rId14" w:history="1">
        <w:r w:rsidRPr="000E00E8">
          <w:rPr>
            <w:rStyle w:val="Hyperlink"/>
            <w:color w:val="auto"/>
            <w:sz w:val="22"/>
            <w:szCs w:val="22"/>
          </w:rPr>
          <w:t>Lei nº 8.078, de 1990</w:t>
        </w:r>
      </w:hyperlink>
      <w:r w:rsidRPr="000E00E8">
        <w:rPr>
          <w:i w:val="0"/>
          <w:iCs w:val="0"/>
          <w:color w:val="auto"/>
          <w:sz w:val="22"/>
          <w:szCs w:val="22"/>
        </w:rPr>
        <w:t>);</w:t>
      </w:r>
    </w:p>
    <w:p w14:paraId="780F2464" w14:textId="77777777" w:rsidR="000E00E8" w:rsidRPr="000E00E8" w:rsidRDefault="000E00E8" w:rsidP="00171683">
      <w:pPr>
        <w:pStyle w:val="Nvel2-Red"/>
        <w:numPr>
          <w:ilvl w:val="0"/>
          <w:numId w:val="0"/>
        </w:numPr>
        <w:spacing w:before="0" w:after="0" w:line="240" w:lineRule="auto"/>
        <w:ind w:right="4"/>
        <w:rPr>
          <w:i w:val="0"/>
          <w:iCs w:val="0"/>
          <w:sz w:val="22"/>
          <w:szCs w:val="22"/>
        </w:rPr>
      </w:pPr>
    </w:p>
    <w:p w14:paraId="77F3FF72" w14:textId="77777777" w:rsidR="000E00E8" w:rsidRPr="000E00E8" w:rsidRDefault="000E00E8" w:rsidP="00171683">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9.1.3. Comunicar ao contratante, no prazo máximo de 24 (vinte e quatro) horas que antecede a data da entrega, os motivos que impossibilitem o cumprimento do prazo previsto, com a devida comprovação;</w:t>
      </w:r>
    </w:p>
    <w:p w14:paraId="669BA0A3"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7B6E8087" w14:textId="77777777" w:rsidR="000E00E8" w:rsidRPr="000E00E8" w:rsidRDefault="000E00E8" w:rsidP="00CB1646">
      <w:pPr>
        <w:pStyle w:val="Nivel2"/>
        <w:numPr>
          <w:ilvl w:val="0"/>
          <w:numId w:val="0"/>
        </w:numPr>
        <w:spacing w:before="0" w:after="0" w:line="240" w:lineRule="auto"/>
        <w:ind w:right="4"/>
        <w:rPr>
          <w:rFonts w:ascii="Arial" w:hAnsi="Arial" w:cs="Arial"/>
          <w:color w:val="000000" w:themeColor="text1"/>
          <w:sz w:val="22"/>
          <w:szCs w:val="22"/>
        </w:rPr>
      </w:pPr>
      <w:r w:rsidRPr="000E00E8">
        <w:rPr>
          <w:rFonts w:ascii="Arial" w:hAnsi="Arial" w:cs="Arial"/>
          <w:color w:val="000000" w:themeColor="text1"/>
          <w:sz w:val="22"/>
          <w:szCs w:val="22"/>
        </w:rPr>
        <w:t xml:space="preserve">9.1.4. Atender </w:t>
      </w:r>
      <w:r w:rsidRPr="000E00E8">
        <w:rPr>
          <w:rFonts w:ascii="Arial" w:hAnsi="Arial" w:cs="Arial"/>
          <w:sz w:val="22"/>
          <w:szCs w:val="22"/>
        </w:rPr>
        <w:t>às</w:t>
      </w:r>
      <w:r w:rsidRPr="000E00E8">
        <w:rPr>
          <w:rFonts w:ascii="Arial" w:hAnsi="Arial" w:cs="Arial"/>
          <w:color w:val="000000" w:themeColor="text1"/>
          <w:sz w:val="22"/>
          <w:szCs w:val="22"/>
        </w:rPr>
        <w:t xml:space="preserve"> determinações regulares emitidas pelo fiscal ou gestor do contrato ou autoridade superior (</w:t>
      </w:r>
      <w:hyperlink r:id="rId15" w:anchor="art137" w:history="1">
        <w:r w:rsidRPr="000E00E8">
          <w:rPr>
            <w:rStyle w:val="Hyperlink"/>
            <w:rFonts w:ascii="Arial" w:hAnsi="Arial" w:cs="Arial"/>
            <w:sz w:val="22"/>
            <w:szCs w:val="22"/>
          </w:rPr>
          <w:t>art. 137, II, da Lei n.º 14.133, de 2021</w:t>
        </w:r>
      </w:hyperlink>
      <w:r w:rsidRPr="000E00E8">
        <w:rPr>
          <w:rFonts w:ascii="Arial" w:hAnsi="Arial" w:cs="Arial"/>
          <w:color w:val="000000" w:themeColor="text1"/>
          <w:sz w:val="22"/>
          <w:szCs w:val="22"/>
        </w:rPr>
        <w:t xml:space="preserve">) e </w:t>
      </w:r>
      <w:r w:rsidRPr="000E00E8">
        <w:rPr>
          <w:rFonts w:ascii="Arial" w:hAnsi="Arial" w:cs="Arial"/>
          <w:sz w:val="22"/>
          <w:szCs w:val="22"/>
        </w:rPr>
        <w:t>prestar todo esclarecimento ou informação por eles solicitados</w:t>
      </w:r>
      <w:r w:rsidRPr="000E00E8">
        <w:rPr>
          <w:rFonts w:ascii="Arial" w:hAnsi="Arial" w:cs="Arial"/>
          <w:color w:val="000000" w:themeColor="text1"/>
          <w:sz w:val="22"/>
          <w:szCs w:val="22"/>
        </w:rPr>
        <w:t>;</w:t>
      </w:r>
    </w:p>
    <w:p w14:paraId="5945A9C9" w14:textId="77777777" w:rsidR="000E00E8" w:rsidRPr="000E00E8" w:rsidRDefault="000E00E8" w:rsidP="00CB1646">
      <w:pPr>
        <w:pStyle w:val="Nivel2"/>
        <w:numPr>
          <w:ilvl w:val="0"/>
          <w:numId w:val="0"/>
        </w:numPr>
        <w:spacing w:before="0" w:after="0" w:line="240" w:lineRule="auto"/>
        <w:ind w:right="4"/>
        <w:rPr>
          <w:rFonts w:ascii="Arial" w:hAnsi="Arial" w:cs="Arial"/>
          <w:color w:val="000000" w:themeColor="text1"/>
          <w:sz w:val="22"/>
          <w:szCs w:val="22"/>
        </w:rPr>
      </w:pPr>
    </w:p>
    <w:p w14:paraId="608F6FD7"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9.1.5. Reparar, corrigir, remover, reconstruir ou substituir, às suas expensas, no total ou em parte, no prazo fixado pelo fiscal do contrato, os bens nos quais se verificarem vícios, defeitos ou incorreções resultantes da execução ou dos materiais empregados;</w:t>
      </w:r>
    </w:p>
    <w:p w14:paraId="79C2738D"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33D7F05E"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9.1.6.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E2D21A2"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24703BBD"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 xml:space="preserve">9.1.7. 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w:t>
      </w:r>
      <w:r w:rsidRPr="000E00E8">
        <w:rPr>
          <w:rFonts w:ascii="Arial" w:hAnsi="Arial" w:cs="Arial"/>
          <w:sz w:val="22"/>
          <w:szCs w:val="22"/>
        </w:rPr>
        <w:lastRenderedPageBreak/>
        <w:t xml:space="preserve">Dívida Ativa da União; 3) certidões que comprovem a regularidade perante a Fazenda Estadual  do domicílio ou sede do contratado; 4) Certidão de Regularidade do FGTS – CRF; e 5) Certidão Negativa de Débitos Trabalhistas - CNDT; </w:t>
      </w:r>
    </w:p>
    <w:p w14:paraId="00B08D1E"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10226801"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9.1.8.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2FCB95F"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046029AD"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9.1.9. Comunicar ao Fiscal do contrato, no prazo de 24 (vinte e quatro) horas, qualquer ocorrência anormal ou acidente que se verifique no local da execução do objeto contratual.</w:t>
      </w:r>
    </w:p>
    <w:p w14:paraId="782B777F"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36943AB0"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9.1.10. Paralisar, por determinação do contratante, qualquer atividade que não esteja sendo executada de acordo com a boa técnica ou que ponha em risco a segurança de pessoas ou bens de terceiros.</w:t>
      </w:r>
    </w:p>
    <w:p w14:paraId="6F9C3140"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561A50BF"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 xml:space="preserve">9.1.11. Manter durante toda a vigência do contrato, em compatibilidade com as obrigações assumidas, todas as condições exigidas para habilitação na licitação; </w:t>
      </w:r>
    </w:p>
    <w:p w14:paraId="4A9889D3" w14:textId="77777777" w:rsidR="000E00E8" w:rsidRPr="000E00E8" w:rsidRDefault="000E00E8" w:rsidP="00CB1646">
      <w:pPr>
        <w:pStyle w:val="Nivel2"/>
        <w:numPr>
          <w:ilvl w:val="0"/>
          <w:numId w:val="0"/>
        </w:numPr>
        <w:spacing w:before="0" w:after="0" w:line="240" w:lineRule="auto"/>
        <w:ind w:right="4"/>
        <w:rPr>
          <w:rFonts w:ascii="Arial" w:hAnsi="Arial" w:cs="Arial"/>
          <w:b/>
          <w:bCs/>
          <w:sz w:val="22"/>
          <w:szCs w:val="22"/>
        </w:rPr>
      </w:pPr>
      <w:r w:rsidRPr="000E00E8">
        <w:rPr>
          <w:rFonts w:ascii="Arial" w:hAnsi="Arial" w:cs="Arial"/>
          <w:sz w:val="22"/>
          <w:szCs w:val="22"/>
        </w:rPr>
        <w:t>9.1.12. Cumprir, durante todo o período de execução do contrato, a reserva de cargos prevista em lei para pessoa com deficiência, para reabilitado da Previdência Social ou para aprendiz, bem como as reservas de cargos previstas na legislação (</w:t>
      </w:r>
      <w:hyperlink r:id="rId16" w:anchor="art116" w:history="1">
        <w:r w:rsidRPr="000E00E8">
          <w:rPr>
            <w:rStyle w:val="Hyperlink"/>
            <w:rFonts w:ascii="Arial" w:hAnsi="Arial" w:cs="Arial"/>
            <w:sz w:val="22"/>
            <w:szCs w:val="22"/>
          </w:rPr>
          <w:t>art. 116, da Lei n.º 14.133, de 2021</w:t>
        </w:r>
      </w:hyperlink>
      <w:r w:rsidRPr="000E00E8">
        <w:rPr>
          <w:rFonts w:ascii="Arial" w:hAnsi="Arial" w:cs="Arial"/>
          <w:sz w:val="22"/>
          <w:szCs w:val="22"/>
        </w:rPr>
        <w:t>);</w:t>
      </w:r>
    </w:p>
    <w:p w14:paraId="58EC46B5" w14:textId="77777777" w:rsidR="000E00E8" w:rsidRPr="000E00E8" w:rsidRDefault="000E00E8" w:rsidP="00CB1646">
      <w:pPr>
        <w:pStyle w:val="Nivel2"/>
        <w:numPr>
          <w:ilvl w:val="0"/>
          <w:numId w:val="0"/>
        </w:numPr>
        <w:spacing w:before="0" w:after="0" w:line="240" w:lineRule="auto"/>
        <w:ind w:right="4"/>
        <w:rPr>
          <w:rFonts w:ascii="Arial" w:hAnsi="Arial" w:cs="Arial"/>
          <w:b/>
          <w:bCs/>
          <w:sz w:val="22"/>
          <w:szCs w:val="22"/>
        </w:rPr>
      </w:pPr>
    </w:p>
    <w:p w14:paraId="7B616C89"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9.1.13. Comprovar a reserva de cargos a que se refere a cláusula acima, no prazo fixado pelo fiscal do contrato, com a indicação dos empregados que preencheram as referidas vagas (</w:t>
      </w:r>
      <w:hyperlink r:id="rId17" w:anchor="art116" w:history="1">
        <w:r w:rsidRPr="000E00E8">
          <w:rPr>
            <w:rStyle w:val="Hyperlink"/>
            <w:rFonts w:ascii="Arial" w:hAnsi="Arial" w:cs="Arial"/>
            <w:sz w:val="22"/>
            <w:szCs w:val="22"/>
          </w:rPr>
          <w:t>art. 116, parágrafo único, da Lei n.º 14.133, de 2021</w:t>
        </w:r>
      </w:hyperlink>
      <w:r w:rsidRPr="000E00E8">
        <w:rPr>
          <w:rFonts w:ascii="Arial" w:hAnsi="Arial" w:cs="Arial"/>
          <w:sz w:val="22"/>
          <w:szCs w:val="22"/>
        </w:rPr>
        <w:t>);</w:t>
      </w:r>
    </w:p>
    <w:p w14:paraId="638DBB5A"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4F596800"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 xml:space="preserve">9.1.14. Guardar sigilo sobre todas as informações obtidas em decorrência do cumprimento do contrato; </w:t>
      </w:r>
    </w:p>
    <w:p w14:paraId="33F7AEF4"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3FFF9025" w14:textId="77777777" w:rsidR="000E00E8" w:rsidRPr="000E00E8" w:rsidRDefault="000E00E8" w:rsidP="00CB1646">
      <w:pPr>
        <w:pStyle w:val="Nivel2"/>
        <w:numPr>
          <w:ilvl w:val="0"/>
          <w:numId w:val="0"/>
        </w:numPr>
        <w:spacing w:before="0" w:after="0" w:line="240" w:lineRule="auto"/>
        <w:ind w:right="4"/>
        <w:rPr>
          <w:rStyle w:val="Hyperlink"/>
          <w:rFonts w:ascii="Arial" w:hAnsi="Arial" w:cs="Arial"/>
          <w:sz w:val="22"/>
          <w:szCs w:val="22"/>
        </w:rPr>
      </w:pPr>
      <w:r w:rsidRPr="000E00E8">
        <w:rPr>
          <w:rFonts w:ascii="Arial" w:hAnsi="Arial" w:cs="Arial"/>
          <w:sz w:val="22"/>
          <w:szCs w:val="22"/>
        </w:rPr>
        <w:t xml:space="preserve">9.1.15.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18" w:anchor="art124" w:history="1">
        <w:r w:rsidRPr="000E00E8">
          <w:rPr>
            <w:rStyle w:val="Hyperlink"/>
            <w:rFonts w:ascii="Arial" w:hAnsi="Arial" w:cs="Arial"/>
            <w:sz w:val="22"/>
            <w:szCs w:val="22"/>
          </w:rPr>
          <w:t>art. 124, II, d, da Lei nº 14.133, de 2021.</w:t>
        </w:r>
      </w:hyperlink>
    </w:p>
    <w:p w14:paraId="4A49BC8C"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09D3304A"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9.1.16. Cumprir, além dos postulados legais vigentes de âmbito federal, estadual ou municipal, as normas de segurança do contratante;</w:t>
      </w:r>
    </w:p>
    <w:p w14:paraId="05F029CE" w14:textId="77777777" w:rsidR="000E00E8" w:rsidRPr="000E00E8" w:rsidRDefault="000E00E8" w:rsidP="00CB1646">
      <w:pPr>
        <w:pStyle w:val="Nvel2-Red"/>
        <w:numPr>
          <w:ilvl w:val="0"/>
          <w:numId w:val="0"/>
        </w:numPr>
        <w:spacing w:before="0" w:after="0" w:line="240" w:lineRule="auto"/>
        <w:ind w:right="4"/>
        <w:rPr>
          <w:color w:val="000000"/>
          <w:sz w:val="22"/>
          <w:szCs w:val="22"/>
        </w:rPr>
      </w:pPr>
    </w:p>
    <w:p w14:paraId="698069AC" w14:textId="77777777" w:rsidR="000E00E8" w:rsidRDefault="000E00E8" w:rsidP="00171683">
      <w:pPr>
        <w:pStyle w:val="Nivel01"/>
        <w:spacing w:before="0" w:after="0" w:line="240" w:lineRule="auto"/>
        <w:ind w:right="4"/>
        <w:rPr>
          <w:rFonts w:cs="Arial"/>
          <w:sz w:val="22"/>
          <w:szCs w:val="22"/>
        </w:rPr>
      </w:pPr>
      <w:r w:rsidRPr="000E00E8">
        <w:rPr>
          <w:rFonts w:cs="Arial"/>
          <w:sz w:val="22"/>
          <w:szCs w:val="22"/>
        </w:rPr>
        <w:t xml:space="preserve">CLÁUSULA DÉCIMA - GARANTIA DE EXECUÇÃO </w:t>
      </w:r>
    </w:p>
    <w:p w14:paraId="7E62E145" w14:textId="4C9B3252" w:rsidR="000E00E8" w:rsidRPr="0035247D" w:rsidRDefault="0035247D" w:rsidP="0035247D">
      <w:pPr>
        <w:pStyle w:val="PargrafodaLista"/>
        <w:numPr>
          <w:ilvl w:val="1"/>
          <w:numId w:val="18"/>
        </w:numPr>
        <w:autoSpaceDE w:val="0"/>
        <w:autoSpaceDN w:val="0"/>
        <w:adjustRightInd w:val="0"/>
        <w:spacing w:after="0" w:line="240" w:lineRule="auto"/>
        <w:ind w:left="0" w:right="0" w:firstLine="0"/>
        <w:contextualSpacing w:val="0"/>
        <w:rPr>
          <w:rFonts w:ascii="Arial" w:eastAsia="CIDFont+F1" w:hAnsi="Arial" w:cs="Arial"/>
          <w:spacing w:val="6"/>
          <w:sz w:val="22"/>
        </w:rPr>
      </w:pPr>
      <w:r w:rsidRPr="0035247D">
        <w:rPr>
          <w:rFonts w:ascii="Arial" w:eastAsia="CIDFont+F1" w:hAnsi="Arial" w:cs="Arial"/>
          <w:spacing w:val="6"/>
          <w:sz w:val="22"/>
        </w:rPr>
        <w:t>Não haverá exigência de garantia contratual da execução, devido à baixa complexidade, natureza do objeto e dos riscos envolvidos, considerando</w:t>
      </w:r>
      <w:r w:rsidRPr="0035247D">
        <w:rPr>
          <w:rFonts w:ascii="Arial" w:hAnsi="Arial" w:cs="Arial"/>
          <w:spacing w:val="6"/>
          <w:sz w:val="22"/>
        </w:rPr>
        <w:t xml:space="preserve"> o prazo de entrega e ausência de prejuízo ao erário, a administração não julga necessária a apresentação de garantia contratual.</w:t>
      </w:r>
    </w:p>
    <w:p w14:paraId="32690296" w14:textId="77777777" w:rsidR="000E00E8" w:rsidRPr="000E00E8" w:rsidRDefault="000E00E8" w:rsidP="00171683">
      <w:pPr>
        <w:pStyle w:val="ou"/>
        <w:spacing w:before="0" w:after="0" w:line="240" w:lineRule="auto"/>
        <w:ind w:right="4"/>
        <w:rPr>
          <w:sz w:val="22"/>
          <w:szCs w:val="22"/>
        </w:rPr>
      </w:pPr>
    </w:p>
    <w:p w14:paraId="01950B57" w14:textId="77777777" w:rsidR="000E00E8" w:rsidRDefault="000E00E8">
      <w:pPr>
        <w:pStyle w:val="Nivel01"/>
        <w:numPr>
          <w:ilvl w:val="0"/>
          <w:numId w:val="18"/>
        </w:numPr>
        <w:tabs>
          <w:tab w:val="num" w:pos="360"/>
        </w:tabs>
        <w:spacing w:before="0" w:after="0" w:line="240" w:lineRule="auto"/>
        <w:ind w:left="0" w:right="4" w:firstLine="0"/>
        <w:rPr>
          <w:rFonts w:cs="Arial"/>
          <w:sz w:val="22"/>
          <w:szCs w:val="22"/>
        </w:rPr>
      </w:pPr>
      <w:r w:rsidRPr="000E00E8">
        <w:rPr>
          <w:rFonts w:cs="Arial"/>
          <w:sz w:val="22"/>
          <w:szCs w:val="22"/>
        </w:rPr>
        <w:t xml:space="preserve">CLÁUSULA DÉCIMA PRIMEIRA - INFRAÇÕES E SANÇÕES ADMINISTRATIVAS </w:t>
      </w:r>
    </w:p>
    <w:p w14:paraId="4DE0A9B9" w14:textId="77777777" w:rsidR="000E00E8" w:rsidRPr="00C50258" w:rsidRDefault="000E00E8" w:rsidP="00171683">
      <w:pPr>
        <w:pStyle w:val="Nivel2"/>
        <w:numPr>
          <w:ilvl w:val="0"/>
          <w:numId w:val="0"/>
        </w:numPr>
        <w:spacing w:before="0" w:after="0" w:line="240" w:lineRule="auto"/>
        <w:ind w:right="4"/>
        <w:rPr>
          <w:rFonts w:ascii="Arial" w:hAnsi="Arial" w:cs="Arial"/>
          <w:sz w:val="22"/>
          <w:szCs w:val="22"/>
        </w:rPr>
      </w:pPr>
      <w:r w:rsidRPr="00C50258">
        <w:rPr>
          <w:rFonts w:ascii="Arial" w:hAnsi="Arial" w:cs="Arial"/>
          <w:sz w:val="22"/>
          <w:szCs w:val="22"/>
        </w:rPr>
        <w:t xml:space="preserve">11.1. Comete infração administrativa, nos termos da </w:t>
      </w:r>
      <w:hyperlink r:id="rId19" w:history="1">
        <w:r w:rsidRPr="00C50258">
          <w:rPr>
            <w:rStyle w:val="Hyperlink"/>
            <w:rFonts w:ascii="Arial" w:hAnsi="Arial" w:cs="Arial"/>
            <w:sz w:val="22"/>
            <w:szCs w:val="22"/>
          </w:rPr>
          <w:t>Lei nº 14.133, de 2021</w:t>
        </w:r>
      </w:hyperlink>
      <w:r w:rsidRPr="00C50258">
        <w:rPr>
          <w:rFonts w:ascii="Arial" w:hAnsi="Arial" w:cs="Arial"/>
          <w:sz w:val="22"/>
          <w:szCs w:val="22"/>
        </w:rPr>
        <w:t>, o contratado que:</w:t>
      </w:r>
    </w:p>
    <w:p w14:paraId="3EDC02FD" w14:textId="77777777" w:rsidR="000E00E8" w:rsidRPr="00C50258" w:rsidRDefault="000E00E8" w:rsidP="00171683">
      <w:pPr>
        <w:pStyle w:val="PargrafodaLista"/>
        <w:spacing w:after="0" w:line="240" w:lineRule="auto"/>
        <w:ind w:left="0"/>
        <w:contextualSpacing w:val="0"/>
        <w:rPr>
          <w:rFonts w:ascii="Arial" w:hAnsi="Arial" w:cs="Arial"/>
          <w:sz w:val="22"/>
          <w:lang w:eastAsia="en-US"/>
        </w:rPr>
      </w:pPr>
    </w:p>
    <w:p w14:paraId="196B6E9E" w14:textId="77777777" w:rsidR="000E00E8" w:rsidRPr="00C50258" w:rsidRDefault="000E00E8" w:rsidP="00BF1F87">
      <w:pPr>
        <w:pStyle w:val="Nivel10"/>
        <w:numPr>
          <w:ilvl w:val="0"/>
          <w:numId w:val="19"/>
        </w:numPr>
        <w:spacing w:before="0" w:line="240" w:lineRule="auto"/>
        <w:ind w:left="426" w:hanging="284"/>
        <w:outlineLvl w:val="9"/>
        <w:rPr>
          <w:rFonts w:cs="Arial"/>
          <w:b w:val="0"/>
          <w:bCs/>
          <w:sz w:val="22"/>
          <w:szCs w:val="22"/>
          <w:lang w:eastAsia="en-US"/>
        </w:rPr>
      </w:pPr>
      <w:r w:rsidRPr="00C50258">
        <w:rPr>
          <w:rFonts w:cs="Arial"/>
          <w:b w:val="0"/>
          <w:bCs/>
          <w:sz w:val="22"/>
          <w:szCs w:val="22"/>
          <w:lang w:eastAsia="en-US"/>
        </w:rPr>
        <w:t>der causa à inexecução parcial do contrato que cause grave dano à Administração ou ao funcionamento dos serviços públicos ou ao interesse coletivo;</w:t>
      </w:r>
    </w:p>
    <w:p w14:paraId="497F5A8C" w14:textId="77777777" w:rsidR="000E00E8" w:rsidRPr="00C50258" w:rsidRDefault="000E00E8" w:rsidP="00171683">
      <w:pPr>
        <w:spacing w:after="0" w:line="240" w:lineRule="auto"/>
        <w:rPr>
          <w:rFonts w:ascii="Arial" w:hAnsi="Arial" w:cs="Arial"/>
          <w:sz w:val="22"/>
          <w:lang w:eastAsia="en-US"/>
        </w:rPr>
      </w:pPr>
    </w:p>
    <w:p w14:paraId="35C17AB6" w14:textId="47850755" w:rsidR="000E00E8" w:rsidRPr="00C50258" w:rsidRDefault="00BF1F87" w:rsidP="00BF1F87">
      <w:pPr>
        <w:pStyle w:val="Nivel10"/>
        <w:numPr>
          <w:ilvl w:val="0"/>
          <w:numId w:val="19"/>
        </w:numPr>
        <w:tabs>
          <w:tab w:val="num" w:pos="360"/>
        </w:tabs>
        <w:spacing w:before="0" w:line="240" w:lineRule="auto"/>
        <w:ind w:left="-142" w:firstLine="284"/>
        <w:outlineLvl w:val="9"/>
        <w:rPr>
          <w:rFonts w:cs="Arial"/>
          <w:b w:val="0"/>
          <w:bCs/>
          <w:sz w:val="22"/>
          <w:szCs w:val="22"/>
          <w:lang w:eastAsia="en-US"/>
        </w:rPr>
      </w:pPr>
      <w:r>
        <w:rPr>
          <w:rFonts w:cs="Arial"/>
          <w:b w:val="0"/>
          <w:bCs/>
          <w:sz w:val="22"/>
          <w:szCs w:val="22"/>
          <w:lang w:eastAsia="en-US"/>
        </w:rPr>
        <w:t xml:space="preserve"> </w:t>
      </w:r>
      <w:r w:rsidR="000E00E8" w:rsidRPr="00C50258">
        <w:rPr>
          <w:rFonts w:cs="Arial"/>
          <w:b w:val="0"/>
          <w:bCs/>
          <w:sz w:val="22"/>
          <w:szCs w:val="22"/>
          <w:lang w:eastAsia="en-US"/>
        </w:rPr>
        <w:t>der causa a execução total do contrato;</w:t>
      </w:r>
    </w:p>
    <w:p w14:paraId="5A8D6764" w14:textId="77777777" w:rsidR="000E00E8" w:rsidRPr="00C50258" w:rsidRDefault="000E00E8" w:rsidP="00171683">
      <w:pPr>
        <w:spacing w:after="0" w:line="240" w:lineRule="auto"/>
        <w:rPr>
          <w:rFonts w:ascii="Arial" w:hAnsi="Arial" w:cs="Arial"/>
          <w:sz w:val="22"/>
          <w:lang w:eastAsia="en-US"/>
        </w:rPr>
      </w:pPr>
    </w:p>
    <w:p w14:paraId="7DC447E8" w14:textId="00738FB5" w:rsidR="000E00E8" w:rsidRPr="00C50258" w:rsidRDefault="00BF1F87" w:rsidP="00BF1F87">
      <w:pPr>
        <w:pStyle w:val="Nivel10"/>
        <w:numPr>
          <w:ilvl w:val="0"/>
          <w:numId w:val="19"/>
        </w:numPr>
        <w:tabs>
          <w:tab w:val="num" w:pos="360"/>
        </w:tabs>
        <w:spacing w:before="0" w:line="240" w:lineRule="auto"/>
        <w:ind w:left="426" w:hanging="284"/>
        <w:outlineLvl w:val="9"/>
        <w:rPr>
          <w:rFonts w:cs="Arial"/>
          <w:b w:val="0"/>
          <w:bCs/>
          <w:sz w:val="22"/>
          <w:szCs w:val="22"/>
          <w:lang w:eastAsia="en-US"/>
        </w:rPr>
      </w:pPr>
      <w:r>
        <w:rPr>
          <w:rFonts w:cs="Arial"/>
          <w:b w:val="0"/>
          <w:bCs/>
          <w:sz w:val="22"/>
          <w:szCs w:val="22"/>
          <w:lang w:eastAsia="en-US"/>
        </w:rPr>
        <w:t xml:space="preserve"> </w:t>
      </w:r>
      <w:r w:rsidR="000E00E8" w:rsidRPr="00C50258">
        <w:rPr>
          <w:rFonts w:cs="Arial"/>
          <w:b w:val="0"/>
          <w:bCs/>
          <w:sz w:val="22"/>
          <w:szCs w:val="22"/>
          <w:lang w:eastAsia="en-US"/>
        </w:rPr>
        <w:t>ensejar o retardamento da execução ou da entrega do objeto da contratação sem motivo justificado;</w:t>
      </w:r>
    </w:p>
    <w:p w14:paraId="6E0794A7" w14:textId="77777777" w:rsidR="000E00E8" w:rsidRPr="00C50258" w:rsidRDefault="000E00E8" w:rsidP="00171683">
      <w:pPr>
        <w:spacing w:after="0" w:line="240" w:lineRule="auto"/>
        <w:rPr>
          <w:rFonts w:ascii="Arial" w:hAnsi="Arial" w:cs="Arial"/>
          <w:sz w:val="22"/>
          <w:lang w:eastAsia="en-US"/>
        </w:rPr>
      </w:pPr>
    </w:p>
    <w:p w14:paraId="33DEB0CC" w14:textId="482B847B" w:rsidR="000E00E8" w:rsidRPr="00C50258" w:rsidRDefault="00BF1F87" w:rsidP="00BF1F87">
      <w:pPr>
        <w:pStyle w:val="Nivel10"/>
        <w:numPr>
          <w:ilvl w:val="0"/>
          <w:numId w:val="19"/>
        </w:numPr>
        <w:tabs>
          <w:tab w:val="num" w:pos="360"/>
        </w:tabs>
        <w:spacing w:before="0" w:line="240" w:lineRule="auto"/>
        <w:ind w:left="0" w:firstLine="142"/>
        <w:outlineLvl w:val="9"/>
        <w:rPr>
          <w:rFonts w:cs="Arial"/>
          <w:b w:val="0"/>
          <w:bCs/>
          <w:sz w:val="22"/>
          <w:szCs w:val="22"/>
          <w:lang w:eastAsia="en-US"/>
        </w:rPr>
      </w:pPr>
      <w:r>
        <w:rPr>
          <w:rFonts w:cs="Arial"/>
          <w:b w:val="0"/>
          <w:bCs/>
          <w:sz w:val="22"/>
          <w:szCs w:val="22"/>
          <w:lang w:eastAsia="en-US"/>
        </w:rPr>
        <w:t xml:space="preserve"> </w:t>
      </w:r>
      <w:r w:rsidR="000E00E8" w:rsidRPr="00C50258">
        <w:rPr>
          <w:rFonts w:cs="Arial"/>
          <w:b w:val="0"/>
          <w:bCs/>
          <w:sz w:val="22"/>
          <w:szCs w:val="22"/>
          <w:lang w:eastAsia="en-US"/>
        </w:rPr>
        <w:t>apresentar documentação falsa ou prestar declaração falsa durante a execução do contrato;</w:t>
      </w:r>
    </w:p>
    <w:p w14:paraId="01314BC5" w14:textId="77777777" w:rsidR="000E00E8" w:rsidRPr="00C50258" w:rsidRDefault="000E00E8" w:rsidP="00171683">
      <w:pPr>
        <w:spacing w:after="0" w:line="240" w:lineRule="auto"/>
        <w:rPr>
          <w:rFonts w:ascii="Arial" w:hAnsi="Arial" w:cs="Arial"/>
          <w:sz w:val="22"/>
          <w:lang w:eastAsia="en-US"/>
        </w:rPr>
      </w:pPr>
    </w:p>
    <w:p w14:paraId="5B3466E2" w14:textId="77777777" w:rsidR="000E00E8" w:rsidRPr="00C50258" w:rsidRDefault="000E00E8" w:rsidP="00BF1F87">
      <w:pPr>
        <w:pStyle w:val="Nivel10"/>
        <w:spacing w:before="0" w:line="240" w:lineRule="auto"/>
        <w:ind w:left="0" w:firstLine="142"/>
        <w:outlineLvl w:val="9"/>
        <w:rPr>
          <w:rFonts w:cs="Arial"/>
          <w:b w:val="0"/>
          <w:bCs/>
          <w:sz w:val="22"/>
          <w:szCs w:val="22"/>
          <w:lang w:eastAsia="en-US"/>
        </w:rPr>
      </w:pPr>
      <w:r w:rsidRPr="00C50258">
        <w:rPr>
          <w:rFonts w:cs="Arial"/>
          <w:b w:val="0"/>
          <w:bCs/>
          <w:sz w:val="22"/>
          <w:szCs w:val="22"/>
          <w:lang w:eastAsia="en-US"/>
        </w:rPr>
        <w:lastRenderedPageBreak/>
        <w:t>f) praticar ato fraudulento na execução do contrato;</w:t>
      </w:r>
    </w:p>
    <w:p w14:paraId="045BCD4A" w14:textId="77777777" w:rsidR="000E00E8" w:rsidRPr="00C50258" w:rsidRDefault="000E00E8" w:rsidP="00CB1646">
      <w:pPr>
        <w:spacing w:after="0" w:line="240" w:lineRule="auto"/>
        <w:rPr>
          <w:rFonts w:ascii="Arial" w:hAnsi="Arial" w:cs="Arial"/>
          <w:sz w:val="22"/>
          <w:lang w:eastAsia="en-US"/>
        </w:rPr>
      </w:pPr>
    </w:p>
    <w:p w14:paraId="50DF3F03" w14:textId="77777777" w:rsidR="000E00E8" w:rsidRPr="00C50258" w:rsidRDefault="000E00E8" w:rsidP="00BF1F87">
      <w:pPr>
        <w:pStyle w:val="Nivel10"/>
        <w:spacing w:before="0" w:line="240" w:lineRule="auto"/>
        <w:ind w:left="0" w:firstLine="142"/>
        <w:outlineLvl w:val="9"/>
        <w:rPr>
          <w:rFonts w:cs="Arial"/>
          <w:b w:val="0"/>
          <w:bCs/>
          <w:sz w:val="22"/>
          <w:szCs w:val="22"/>
          <w:lang w:eastAsia="en-US"/>
        </w:rPr>
      </w:pPr>
      <w:r w:rsidRPr="00C50258">
        <w:rPr>
          <w:rFonts w:cs="Arial"/>
          <w:b w:val="0"/>
          <w:bCs/>
          <w:sz w:val="22"/>
          <w:szCs w:val="22"/>
          <w:lang w:eastAsia="en-US"/>
        </w:rPr>
        <w:t>g) comportar-se de modo inidôneo ou cometer fraude de qualquer natureza;</w:t>
      </w:r>
    </w:p>
    <w:p w14:paraId="1F813999" w14:textId="77777777" w:rsidR="000E00E8" w:rsidRPr="00C50258" w:rsidRDefault="000E00E8" w:rsidP="00CB1646">
      <w:pPr>
        <w:spacing w:after="0" w:line="240" w:lineRule="auto"/>
        <w:rPr>
          <w:rFonts w:ascii="Arial" w:hAnsi="Arial" w:cs="Arial"/>
          <w:sz w:val="22"/>
          <w:lang w:eastAsia="en-US"/>
        </w:rPr>
      </w:pPr>
    </w:p>
    <w:p w14:paraId="3B8B5E73" w14:textId="77777777" w:rsidR="000E00E8" w:rsidRPr="00C50258" w:rsidRDefault="000E00E8" w:rsidP="00BF1F87">
      <w:pPr>
        <w:pStyle w:val="Nivel10"/>
        <w:spacing w:before="0" w:line="240" w:lineRule="auto"/>
        <w:ind w:left="0" w:firstLine="142"/>
        <w:outlineLvl w:val="9"/>
        <w:rPr>
          <w:rFonts w:cs="Arial"/>
          <w:b w:val="0"/>
          <w:bCs/>
          <w:sz w:val="22"/>
          <w:szCs w:val="22"/>
          <w:lang w:eastAsia="en-US"/>
        </w:rPr>
      </w:pPr>
      <w:r w:rsidRPr="00C50258">
        <w:rPr>
          <w:rFonts w:cs="Arial"/>
          <w:b w:val="0"/>
          <w:bCs/>
          <w:sz w:val="22"/>
          <w:szCs w:val="22"/>
          <w:lang w:eastAsia="en-US"/>
        </w:rPr>
        <w:t>h) praticar ato lesivo previsto no art. 5º da Lei nº 12.846, de 1º de agosto de 2013.</w:t>
      </w:r>
    </w:p>
    <w:p w14:paraId="6CB340A2" w14:textId="77777777" w:rsidR="000E00E8" w:rsidRPr="00C50258" w:rsidRDefault="000E00E8" w:rsidP="00CB1646">
      <w:pPr>
        <w:spacing w:after="0" w:line="240" w:lineRule="auto"/>
        <w:rPr>
          <w:rFonts w:ascii="Arial" w:hAnsi="Arial" w:cs="Arial"/>
          <w:sz w:val="22"/>
          <w:lang w:eastAsia="en-US"/>
        </w:rPr>
      </w:pPr>
    </w:p>
    <w:p w14:paraId="33C38568" w14:textId="77777777" w:rsidR="000E00E8" w:rsidRPr="00C50258" w:rsidRDefault="000E00E8" w:rsidP="00CB1646">
      <w:pPr>
        <w:spacing w:after="0" w:line="240" w:lineRule="auto"/>
        <w:ind w:left="0" w:firstLine="0"/>
        <w:rPr>
          <w:rFonts w:ascii="Arial" w:hAnsi="Arial" w:cs="Arial"/>
          <w:sz w:val="22"/>
        </w:rPr>
      </w:pPr>
      <w:r w:rsidRPr="00C50258">
        <w:rPr>
          <w:rFonts w:ascii="Arial" w:hAnsi="Arial" w:cs="Arial"/>
          <w:sz w:val="22"/>
        </w:rPr>
        <w:t xml:space="preserve">Pela inexecução </w:t>
      </w:r>
      <w:r w:rsidRPr="00C50258">
        <w:rPr>
          <w:rFonts w:ascii="Arial" w:hAnsi="Arial" w:cs="Arial"/>
          <w:sz w:val="22"/>
          <w:u w:val="single"/>
        </w:rPr>
        <w:t>total ou parcial</w:t>
      </w:r>
      <w:r w:rsidRPr="00C50258">
        <w:rPr>
          <w:rFonts w:ascii="Arial" w:hAnsi="Arial" w:cs="Arial"/>
          <w:sz w:val="22"/>
        </w:rPr>
        <w:t xml:space="preserve"> do objeto deste contrato, a Administração pode aplicar à CONTRATADA as seguintes sanções:</w:t>
      </w:r>
    </w:p>
    <w:p w14:paraId="6EE1B8AD" w14:textId="77777777" w:rsidR="000E00E8" w:rsidRPr="00C50258" w:rsidRDefault="000E00E8" w:rsidP="00CB1646">
      <w:pPr>
        <w:spacing w:after="0" w:line="240" w:lineRule="auto"/>
        <w:ind w:left="0" w:firstLine="0"/>
        <w:rPr>
          <w:rFonts w:ascii="Arial" w:hAnsi="Arial" w:cs="Arial"/>
          <w:sz w:val="22"/>
        </w:rPr>
      </w:pPr>
    </w:p>
    <w:p w14:paraId="6476B324" w14:textId="77777777" w:rsidR="000E00E8" w:rsidRPr="00C50258" w:rsidRDefault="000E00E8" w:rsidP="00CB1646">
      <w:pPr>
        <w:spacing w:after="0" w:line="240" w:lineRule="auto"/>
        <w:ind w:left="0" w:firstLine="0"/>
        <w:rPr>
          <w:rFonts w:ascii="Arial" w:hAnsi="Arial" w:cs="Arial"/>
          <w:sz w:val="22"/>
        </w:rPr>
      </w:pPr>
      <w:r w:rsidRPr="00C50258">
        <w:rPr>
          <w:rFonts w:ascii="Arial" w:hAnsi="Arial" w:cs="Arial"/>
          <w:bCs/>
          <w:sz w:val="22"/>
        </w:rPr>
        <w:t>I - Advertência por escrito</w:t>
      </w:r>
      <w:r w:rsidRPr="00C50258">
        <w:rPr>
          <w:rFonts w:ascii="Arial" w:hAnsi="Arial" w:cs="Arial"/>
          <w:sz w:val="22"/>
        </w:rPr>
        <w:t>, quando do não cumprimento de quaisquer das obrigações contratuais consideradas faltas leves, assim entendidas aquelas que não acarretam prejuízos significativos para a Contratante;</w:t>
      </w:r>
    </w:p>
    <w:p w14:paraId="38C3544E" w14:textId="77777777" w:rsidR="000E00E8" w:rsidRPr="00C50258" w:rsidRDefault="000E00E8" w:rsidP="00CB1646">
      <w:pPr>
        <w:spacing w:after="0" w:line="240" w:lineRule="auto"/>
        <w:ind w:left="0" w:firstLine="0"/>
        <w:rPr>
          <w:rFonts w:ascii="Arial" w:hAnsi="Arial" w:cs="Arial"/>
          <w:sz w:val="22"/>
        </w:rPr>
      </w:pPr>
    </w:p>
    <w:p w14:paraId="38860137" w14:textId="77777777" w:rsidR="000E00E8" w:rsidRPr="00C50258" w:rsidRDefault="000E00E8" w:rsidP="00CB1646">
      <w:pPr>
        <w:spacing w:after="0" w:line="240" w:lineRule="auto"/>
        <w:ind w:left="0" w:firstLine="0"/>
        <w:rPr>
          <w:rFonts w:ascii="Arial" w:hAnsi="Arial" w:cs="Arial"/>
          <w:sz w:val="22"/>
        </w:rPr>
      </w:pPr>
      <w:r w:rsidRPr="00C50258">
        <w:rPr>
          <w:rFonts w:ascii="Arial" w:hAnsi="Arial" w:cs="Arial"/>
          <w:bCs/>
          <w:sz w:val="22"/>
        </w:rPr>
        <w:t>II - Multa:</w:t>
      </w:r>
    </w:p>
    <w:p w14:paraId="07E95C66" w14:textId="77777777" w:rsidR="000E00E8" w:rsidRPr="00C50258" w:rsidRDefault="000E00E8">
      <w:pPr>
        <w:pStyle w:val="PargrafodaLista"/>
        <w:numPr>
          <w:ilvl w:val="0"/>
          <w:numId w:val="15"/>
        </w:numPr>
        <w:spacing w:after="0" w:line="240" w:lineRule="auto"/>
        <w:ind w:left="0" w:right="0" w:firstLine="0"/>
        <w:contextualSpacing w:val="0"/>
        <w:rPr>
          <w:rFonts w:ascii="Arial" w:hAnsi="Arial" w:cs="Arial"/>
          <w:sz w:val="22"/>
        </w:rPr>
      </w:pPr>
      <w:r w:rsidRPr="00C50258">
        <w:rPr>
          <w:rFonts w:ascii="Arial" w:hAnsi="Arial" w:cs="Arial"/>
          <w:sz w:val="22"/>
        </w:rPr>
        <w:t>Moratória de 2% a 10% (dois a dez por cento) por dia de atraso injustificado sobre o valor da parcela inadimplida, até o limite de 20 (trinta) dias;</w:t>
      </w:r>
    </w:p>
    <w:p w14:paraId="1E8A5820" w14:textId="77777777" w:rsidR="000E00E8" w:rsidRPr="00C50258" w:rsidRDefault="000E00E8">
      <w:pPr>
        <w:pStyle w:val="PargrafodaLista"/>
        <w:numPr>
          <w:ilvl w:val="0"/>
          <w:numId w:val="15"/>
        </w:numPr>
        <w:spacing w:after="0" w:line="240" w:lineRule="auto"/>
        <w:ind w:left="0" w:right="0" w:firstLine="0"/>
        <w:contextualSpacing w:val="0"/>
        <w:rPr>
          <w:rFonts w:ascii="Arial" w:hAnsi="Arial" w:cs="Arial"/>
          <w:sz w:val="22"/>
        </w:rPr>
      </w:pPr>
      <w:r w:rsidRPr="00C50258">
        <w:rPr>
          <w:rFonts w:ascii="Arial" w:hAnsi="Arial" w:cs="Arial"/>
          <w:sz w:val="22"/>
        </w:rPr>
        <w:t xml:space="preserve">Compensatória de </w:t>
      </w:r>
      <w:r w:rsidRPr="00C50258">
        <w:rPr>
          <w:rFonts w:ascii="Arial" w:hAnsi="Arial" w:cs="Arial"/>
          <w:bCs/>
          <w:sz w:val="22"/>
        </w:rPr>
        <w:t>5%</w:t>
      </w:r>
      <w:r w:rsidRPr="00C50258">
        <w:rPr>
          <w:rFonts w:ascii="Arial" w:hAnsi="Arial" w:cs="Arial"/>
          <w:sz w:val="22"/>
        </w:rPr>
        <w:t xml:space="preserve"> (cinco por cento) sobre o valor total do contrato, no caso de inexecução total do objeto;</w:t>
      </w:r>
    </w:p>
    <w:p w14:paraId="3C637767" w14:textId="77777777" w:rsidR="000E00E8" w:rsidRPr="00C50258" w:rsidRDefault="000E00E8" w:rsidP="00CB1646">
      <w:pPr>
        <w:spacing w:after="0" w:line="240" w:lineRule="auto"/>
        <w:rPr>
          <w:rFonts w:ascii="Arial" w:hAnsi="Arial" w:cs="Arial"/>
          <w:sz w:val="22"/>
        </w:rPr>
      </w:pPr>
    </w:p>
    <w:p w14:paraId="4EE87199" w14:textId="77777777" w:rsidR="000E00E8" w:rsidRPr="00C50258" w:rsidRDefault="000E00E8" w:rsidP="0085617A">
      <w:pPr>
        <w:pStyle w:val="PargrafodaLista"/>
        <w:spacing w:after="0" w:line="240" w:lineRule="auto"/>
        <w:ind w:left="0" w:right="26"/>
        <w:contextualSpacing w:val="0"/>
        <w:rPr>
          <w:rFonts w:ascii="Arial" w:hAnsi="Arial" w:cs="Arial"/>
          <w:sz w:val="22"/>
        </w:rPr>
      </w:pPr>
      <w:r w:rsidRPr="00C50258">
        <w:rPr>
          <w:rFonts w:ascii="Arial" w:hAnsi="Arial" w:cs="Arial"/>
          <w:bCs/>
          <w:sz w:val="22"/>
        </w:rPr>
        <w:t>III - Suspensão de licitar e impedimento de contratar</w:t>
      </w:r>
      <w:r w:rsidRPr="00C50258">
        <w:rPr>
          <w:rFonts w:ascii="Arial" w:hAnsi="Arial" w:cs="Arial"/>
          <w:sz w:val="22"/>
        </w:rPr>
        <w:t xml:space="preserve"> com o órgão, entidade ou unidade administrativa pela qual a Administração Pública opera e atua concretamente, pelo prazo de até dois anos; </w:t>
      </w:r>
    </w:p>
    <w:p w14:paraId="465AE9DA" w14:textId="77777777" w:rsidR="000E00E8" w:rsidRPr="00C50258" w:rsidRDefault="000E00E8" w:rsidP="0085617A">
      <w:pPr>
        <w:pStyle w:val="PargrafodaLista"/>
        <w:spacing w:after="0" w:line="240" w:lineRule="auto"/>
        <w:ind w:left="0" w:right="26"/>
        <w:contextualSpacing w:val="0"/>
        <w:rPr>
          <w:rFonts w:ascii="Arial" w:hAnsi="Arial" w:cs="Arial"/>
          <w:color w:val="7030A0"/>
          <w:sz w:val="22"/>
          <w:u w:val="single"/>
        </w:rPr>
      </w:pPr>
    </w:p>
    <w:p w14:paraId="28CA1FEC" w14:textId="77777777" w:rsidR="000E00E8" w:rsidRPr="00C50258" w:rsidRDefault="000E00E8" w:rsidP="0085617A">
      <w:pPr>
        <w:pStyle w:val="PargrafodaLista"/>
        <w:spacing w:after="0" w:line="240" w:lineRule="auto"/>
        <w:ind w:left="0" w:right="26"/>
        <w:contextualSpacing w:val="0"/>
        <w:rPr>
          <w:rFonts w:ascii="Arial" w:hAnsi="Arial" w:cs="Arial"/>
          <w:sz w:val="22"/>
        </w:rPr>
      </w:pPr>
      <w:r w:rsidRPr="00C50258">
        <w:rPr>
          <w:rFonts w:ascii="Arial" w:hAnsi="Arial" w:cs="Arial"/>
          <w:bCs/>
          <w:sz w:val="22"/>
        </w:rPr>
        <w:t>IV - Declaração de inidoneidade para licitar ou contratar</w:t>
      </w:r>
      <w:r w:rsidRPr="00C50258">
        <w:rPr>
          <w:rFonts w:ascii="Arial" w:hAnsi="Arial" w:cs="Arial"/>
          <w:sz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6D375E66" w14:textId="77777777" w:rsidR="000E00E8" w:rsidRPr="00C50258" w:rsidRDefault="000E00E8" w:rsidP="0085617A">
      <w:pPr>
        <w:pStyle w:val="PargrafodaLista"/>
        <w:spacing w:after="0" w:line="240" w:lineRule="auto"/>
        <w:ind w:left="0" w:right="26"/>
        <w:contextualSpacing w:val="0"/>
        <w:rPr>
          <w:rFonts w:ascii="Arial" w:hAnsi="Arial" w:cs="Arial"/>
          <w:sz w:val="22"/>
        </w:rPr>
      </w:pPr>
    </w:p>
    <w:p w14:paraId="002D5BB4" w14:textId="77777777" w:rsidR="000E00E8" w:rsidRPr="00C50258" w:rsidRDefault="000E00E8" w:rsidP="0085617A">
      <w:pPr>
        <w:pStyle w:val="PargrafodaLista"/>
        <w:spacing w:after="0" w:line="240" w:lineRule="auto"/>
        <w:ind w:left="0" w:right="26"/>
        <w:contextualSpacing w:val="0"/>
        <w:rPr>
          <w:rFonts w:ascii="Arial" w:hAnsi="Arial" w:cs="Arial"/>
          <w:sz w:val="22"/>
        </w:rPr>
      </w:pPr>
      <w:r w:rsidRPr="00C50258">
        <w:rPr>
          <w:rFonts w:ascii="Arial" w:hAnsi="Arial" w:cs="Arial"/>
          <w:sz w:val="22"/>
        </w:rPr>
        <w:t>11.2. A aplicação das sanções previstas neste termo não exclui, em hipótese alguma, a obrigação de reparação integral do dano causado ao Contratante (art. 156, §9º, da Lei nº 14.133, de 2021).</w:t>
      </w:r>
    </w:p>
    <w:p w14:paraId="6723CA8D" w14:textId="77777777" w:rsidR="000E00E8" w:rsidRPr="00C50258" w:rsidRDefault="000E00E8" w:rsidP="0085617A">
      <w:pPr>
        <w:spacing w:after="0" w:line="240" w:lineRule="auto"/>
        <w:ind w:left="0" w:right="26" w:firstLine="0"/>
        <w:rPr>
          <w:rFonts w:ascii="Arial" w:hAnsi="Arial" w:cs="Arial"/>
          <w:sz w:val="22"/>
        </w:rPr>
      </w:pPr>
    </w:p>
    <w:p w14:paraId="631E6BF9" w14:textId="77777777" w:rsidR="000E00E8" w:rsidRPr="00C50258" w:rsidRDefault="000E00E8" w:rsidP="0085617A">
      <w:pPr>
        <w:pStyle w:val="PargrafodaLista"/>
        <w:spacing w:after="0" w:line="240" w:lineRule="auto"/>
        <w:ind w:left="0" w:right="26"/>
        <w:contextualSpacing w:val="0"/>
        <w:rPr>
          <w:rFonts w:ascii="Arial" w:hAnsi="Arial" w:cs="Arial"/>
          <w:sz w:val="22"/>
        </w:rPr>
      </w:pPr>
      <w:r w:rsidRPr="00C50258">
        <w:rPr>
          <w:rFonts w:ascii="Arial" w:hAnsi="Arial" w:cs="Arial"/>
          <w:sz w:val="22"/>
        </w:rPr>
        <w:t>11.3. Todas as sanções previstas neste Contrato poderão ser aplicadas cumulativamente com a multa (art. 156, §7º, da Lei nº 14.133, de 2021).</w:t>
      </w:r>
    </w:p>
    <w:p w14:paraId="21211523" w14:textId="77777777" w:rsidR="000E00E8" w:rsidRPr="00C50258" w:rsidRDefault="000E00E8" w:rsidP="0085617A">
      <w:pPr>
        <w:pStyle w:val="PargrafodaLista"/>
        <w:spacing w:after="0" w:line="240" w:lineRule="auto"/>
        <w:ind w:left="0" w:right="26"/>
        <w:contextualSpacing w:val="0"/>
        <w:rPr>
          <w:rFonts w:ascii="Arial" w:hAnsi="Arial" w:cs="Arial"/>
          <w:sz w:val="22"/>
        </w:rPr>
      </w:pPr>
    </w:p>
    <w:p w14:paraId="0D34A5DA" w14:textId="77777777" w:rsidR="000E00E8" w:rsidRPr="00C50258" w:rsidRDefault="000E00E8" w:rsidP="0085617A">
      <w:pPr>
        <w:pStyle w:val="PargrafodaLista"/>
        <w:spacing w:after="0" w:line="240" w:lineRule="auto"/>
        <w:ind w:left="0" w:right="26"/>
        <w:contextualSpacing w:val="0"/>
        <w:rPr>
          <w:rFonts w:ascii="Arial" w:hAnsi="Arial" w:cs="Arial"/>
          <w:sz w:val="22"/>
        </w:rPr>
      </w:pPr>
      <w:r w:rsidRPr="00C50258">
        <w:rPr>
          <w:rFonts w:ascii="Arial" w:hAnsi="Arial" w:cs="Arial"/>
          <w:sz w:val="22"/>
        </w:rPr>
        <w:t>11.4. Antes da aplicação da multa será facultada a defesa do interessado no prazo de 15 (quinze) dias úteis, contado da data de sua intimação (art. 157, da Lei nº 14.133, de 2021);</w:t>
      </w:r>
    </w:p>
    <w:p w14:paraId="37CB5045" w14:textId="77777777" w:rsidR="000E00E8" w:rsidRPr="00C50258" w:rsidRDefault="000E00E8" w:rsidP="0085617A">
      <w:pPr>
        <w:spacing w:after="0" w:line="240" w:lineRule="auto"/>
        <w:ind w:right="26"/>
        <w:rPr>
          <w:rFonts w:ascii="Arial" w:hAnsi="Arial" w:cs="Arial"/>
          <w:sz w:val="22"/>
        </w:rPr>
      </w:pPr>
    </w:p>
    <w:p w14:paraId="0DD34A20" w14:textId="77777777" w:rsidR="000E00E8" w:rsidRPr="00C50258" w:rsidRDefault="000E00E8" w:rsidP="0085617A">
      <w:pPr>
        <w:pStyle w:val="PargrafodaLista"/>
        <w:spacing w:after="0" w:line="240" w:lineRule="auto"/>
        <w:ind w:left="0" w:right="26"/>
        <w:contextualSpacing w:val="0"/>
        <w:rPr>
          <w:rFonts w:ascii="Arial" w:hAnsi="Arial" w:cs="Arial"/>
          <w:sz w:val="22"/>
        </w:rPr>
      </w:pPr>
      <w:r w:rsidRPr="00C50258">
        <w:rPr>
          <w:rFonts w:ascii="Arial" w:hAnsi="Arial" w:cs="Arial"/>
          <w:sz w:val="22"/>
        </w:rPr>
        <w:t>11.5.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7DCF660B" w14:textId="77777777" w:rsidR="000E00E8" w:rsidRPr="00C50258" w:rsidRDefault="000E00E8" w:rsidP="0085617A">
      <w:pPr>
        <w:spacing w:after="0" w:line="240" w:lineRule="auto"/>
        <w:ind w:right="26"/>
        <w:rPr>
          <w:rFonts w:ascii="Arial" w:hAnsi="Arial" w:cs="Arial"/>
          <w:sz w:val="22"/>
        </w:rPr>
      </w:pPr>
    </w:p>
    <w:p w14:paraId="188AAB96" w14:textId="77777777" w:rsidR="000E00E8" w:rsidRPr="00C50258" w:rsidRDefault="000E00E8" w:rsidP="0085617A">
      <w:pPr>
        <w:pStyle w:val="PargrafodaLista"/>
        <w:spacing w:after="0" w:line="240" w:lineRule="auto"/>
        <w:ind w:left="0" w:right="26"/>
        <w:contextualSpacing w:val="0"/>
        <w:rPr>
          <w:rFonts w:ascii="Arial" w:hAnsi="Arial" w:cs="Arial"/>
          <w:sz w:val="22"/>
        </w:rPr>
      </w:pPr>
      <w:r w:rsidRPr="00C50258">
        <w:rPr>
          <w:rFonts w:ascii="Arial" w:hAnsi="Arial" w:cs="Arial"/>
          <w:sz w:val="22"/>
        </w:rPr>
        <w:t>11.6. Aplica-se ainda o previsto na Lei 14.133/2021 e o edital</w:t>
      </w:r>
    </w:p>
    <w:p w14:paraId="1AE54913" w14:textId="77777777" w:rsidR="000E00E8" w:rsidRPr="00C50258" w:rsidRDefault="000E00E8" w:rsidP="0085617A">
      <w:pPr>
        <w:spacing w:after="0" w:line="240" w:lineRule="auto"/>
        <w:ind w:right="26"/>
        <w:rPr>
          <w:rFonts w:ascii="Arial" w:hAnsi="Arial" w:cs="Arial"/>
          <w:sz w:val="22"/>
        </w:rPr>
      </w:pPr>
    </w:p>
    <w:p w14:paraId="69311E7D" w14:textId="77777777" w:rsidR="000E00E8" w:rsidRPr="00C50258" w:rsidRDefault="000E00E8" w:rsidP="0085617A">
      <w:pPr>
        <w:pStyle w:val="PargrafodaLista"/>
        <w:spacing w:after="0" w:line="240" w:lineRule="auto"/>
        <w:ind w:left="0" w:right="26"/>
        <w:contextualSpacing w:val="0"/>
        <w:rPr>
          <w:rFonts w:ascii="Arial" w:hAnsi="Arial" w:cs="Arial"/>
          <w:sz w:val="22"/>
        </w:rPr>
      </w:pPr>
      <w:r w:rsidRPr="00C50258">
        <w:rPr>
          <w:rFonts w:ascii="Arial" w:hAnsi="Arial" w:cs="Arial"/>
          <w:sz w:val="22"/>
        </w:rPr>
        <w:t>11.7. As multas devidas e/ou prejuízos causados à Contratante serão deduzidos dos valores a serem pagos, ou recolhidos em favor da Contratante, ou deduzidos da garantia, ou ainda, quando for o caso, serão inscritos na Dívida Ativa e cobrados judicialmente.</w:t>
      </w:r>
    </w:p>
    <w:p w14:paraId="1C6B9148" w14:textId="77777777" w:rsidR="000E00E8" w:rsidRPr="00C50258" w:rsidRDefault="000E00E8" w:rsidP="0085617A">
      <w:pPr>
        <w:spacing w:after="0" w:line="240" w:lineRule="auto"/>
        <w:ind w:right="26"/>
        <w:rPr>
          <w:rFonts w:ascii="Arial" w:hAnsi="Arial" w:cs="Arial"/>
          <w:sz w:val="22"/>
        </w:rPr>
      </w:pPr>
    </w:p>
    <w:p w14:paraId="65B131E6" w14:textId="77777777" w:rsidR="000E00E8" w:rsidRPr="00C50258" w:rsidRDefault="000E00E8" w:rsidP="0085617A">
      <w:pPr>
        <w:spacing w:after="0" w:line="240" w:lineRule="auto"/>
        <w:ind w:left="0" w:right="26" w:firstLine="0"/>
        <w:rPr>
          <w:rFonts w:ascii="Arial" w:hAnsi="Arial" w:cs="Arial"/>
          <w:sz w:val="22"/>
        </w:rPr>
      </w:pPr>
      <w:r w:rsidRPr="00C50258">
        <w:rPr>
          <w:rFonts w:ascii="Arial" w:hAnsi="Arial" w:cs="Arial"/>
          <w:sz w:val="22"/>
        </w:rPr>
        <w:t>11.8. Caso a Contratante determine, a multa deverá ser recolhida no prazo máximo de 30 (trinta) dias, a contar da data do recebimento da comunicação enviada pela autoridade competente.</w:t>
      </w:r>
    </w:p>
    <w:p w14:paraId="59D42DFA" w14:textId="77777777" w:rsidR="000E00E8" w:rsidRPr="00C50258" w:rsidRDefault="000E00E8" w:rsidP="0085617A">
      <w:pPr>
        <w:spacing w:after="0" w:line="240" w:lineRule="auto"/>
        <w:ind w:left="0" w:right="26" w:firstLine="0"/>
        <w:rPr>
          <w:rFonts w:ascii="Arial" w:hAnsi="Arial" w:cs="Arial"/>
          <w:sz w:val="22"/>
        </w:rPr>
      </w:pPr>
    </w:p>
    <w:p w14:paraId="3BF4BF77" w14:textId="77777777" w:rsidR="000E00E8" w:rsidRPr="00C50258" w:rsidRDefault="000E00E8" w:rsidP="0085617A">
      <w:pPr>
        <w:spacing w:after="0" w:line="240" w:lineRule="auto"/>
        <w:ind w:left="0" w:right="26" w:firstLine="0"/>
        <w:rPr>
          <w:rFonts w:ascii="Arial" w:hAnsi="Arial" w:cs="Arial"/>
          <w:sz w:val="22"/>
        </w:rPr>
      </w:pPr>
      <w:r w:rsidRPr="00C50258">
        <w:rPr>
          <w:rFonts w:ascii="Arial" w:hAnsi="Arial" w:cs="Arial"/>
          <w:sz w:val="22"/>
        </w:rPr>
        <w:t>11.9. Caso o valor da multa não seja suficiente para cobrir os prejuízos causados pela conduta do licitante, a Contratante poderá cobrar o valor remanescente judicialmente, conforme artigo 419 do Código Civil.</w:t>
      </w:r>
    </w:p>
    <w:p w14:paraId="3762046F" w14:textId="77777777" w:rsidR="000E00E8" w:rsidRPr="00C50258" w:rsidRDefault="000E00E8" w:rsidP="0085617A">
      <w:pPr>
        <w:spacing w:after="0" w:line="240" w:lineRule="auto"/>
        <w:ind w:left="0" w:right="26" w:firstLine="0"/>
        <w:rPr>
          <w:rFonts w:ascii="Arial" w:hAnsi="Arial" w:cs="Arial"/>
          <w:sz w:val="22"/>
        </w:rPr>
      </w:pPr>
    </w:p>
    <w:p w14:paraId="4650E5C0" w14:textId="77777777" w:rsidR="000E00E8" w:rsidRPr="00C50258" w:rsidRDefault="000E00E8" w:rsidP="0085617A">
      <w:pPr>
        <w:spacing w:after="0" w:line="240" w:lineRule="auto"/>
        <w:ind w:left="0" w:right="26" w:firstLine="0"/>
        <w:rPr>
          <w:rFonts w:ascii="Arial" w:hAnsi="Arial" w:cs="Arial"/>
          <w:sz w:val="22"/>
        </w:rPr>
      </w:pPr>
      <w:r w:rsidRPr="00C50258">
        <w:rPr>
          <w:rFonts w:ascii="Arial" w:hAnsi="Arial" w:cs="Arial"/>
          <w:sz w:val="22"/>
        </w:rPr>
        <w:lastRenderedPageBreak/>
        <w:t>11.10. A autoridade competente, na aplicação das sanções, levará em consideração a gravidade da conduta do infrator, o caráter educativo da pena, bem como o dano causado à Administração, observado o princípio da proporcionalidade.</w:t>
      </w:r>
    </w:p>
    <w:p w14:paraId="288ABEE8" w14:textId="77777777" w:rsidR="000E00E8" w:rsidRPr="00C50258" w:rsidRDefault="000E00E8" w:rsidP="00CB1646">
      <w:pPr>
        <w:spacing w:after="0" w:line="240" w:lineRule="auto"/>
        <w:ind w:left="0" w:firstLine="0"/>
        <w:rPr>
          <w:rFonts w:ascii="Arial" w:hAnsi="Arial" w:cs="Arial"/>
          <w:sz w:val="22"/>
        </w:rPr>
      </w:pPr>
    </w:p>
    <w:p w14:paraId="6DCAA10C" w14:textId="77777777" w:rsidR="000E00E8" w:rsidRPr="00C50258" w:rsidRDefault="000E00E8" w:rsidP="00CB1646">
      <w:pPr>
        <w:pStyle w:val="Nivel2"/>
        <w:numPr>
          <w:ilvl w:val="0"/>
          <w:numId w:val="0"/>
        </w:numPr>
        <w:spacing w:before="0" w:after="0" w:line="240" w:lineRule="auto"/>
        <w:rPr>
          <w:rFonts w:ascii="Arial" w:hAnsi="Arial" w:cs="Arial"/>
          <w:sz w:val="22"/>
          <w:szCs w:val="22"/>
        </w:rPr>
      </w:pPr>
      <w:r w:rsidRPr="00C50258">
        <w:rPr>
          <w:rFonts w:ascii="Arial" w:hAnsi="Arial" w:cs="Arial"/>
          <w:sz w:val="22"/>
          <w:szCs w:val="22"/>
        </w:rPr>
        <w:t xml:space="preserve">11.11.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191303D" w14:textId="77777777" w:rsidR="000E00E8" w:rsidRPr="00C50258" w:rsidRDefault="000E00E8" w:rsidP="00CB1646">
      <w:pPr>
        <w:pStyle w:val="Nivel2"/>
        <w:numPr>
          <w:ilvl w:val="0"/>
          <w:numId w:val="0"/>
        </w:numPr>
        <w:spacing w:before="0" w:after="0" w:line="240" w:lineRule="auto"/>
        <w:rPr>
          <w:rFonts w:ascii="Arial" w:hAnsi="Arial" w:cs="Arial"/>
          <w:sz w:val="22"/>
          <w:szCs w:val="22"/>
        </w:rPr>
      </w:pPr>
    </w:p>
    <w:p w14:paraId="09F456C6" w14:textId="77777777" w:rsidR="000E00E8" w:rsidRPr="00C50258" w:rsidRDefault="000E00E8" w:rsidP="00CB1646">
      <w:pPr>
        <w:pStyle w:val="Nivel2"/>
        <w:numPr>
          <w:ilvl w:val="0"/>
          <w:numId w:val="0"/>
        </w:numPr>
        <w:tabs>
          <w:tab w:val="left" w:pos="142"/>
        </w:tabs>
        <w:spacing w:before="0" w:after="0" w:line="240" w:lineRule="auto"/>
        <w:rPr>
          <w:rFonts w:ascii="Arial" w:hAnsi="Arial" w:cs="Arial"/>
          <w:sz w:val="22"/>
          <w:szCs w:val="22"/>
        </w:rPr>
      </w:pPr>
      <w:r w:rsidRPr="00C50258">
        <w:rPr>
          <w:rFonts w:ascii="Arial" w:hAnsi="Arial" w:cs="Arial"/>
          <w:sz w:val="22"/>
          <w:szCs w:val="22"/>
        </w:rPr>
        <w:t>11.12. A apuração e o julgamento das demais infrações administrativas não consideradas como ato lesivo à Administração Pública nacional ou estrangeira nos termos da Lei nº 12.846, de 1º de agosto de 2013, seguirão seu rito normal na unidade administrativa.</w:t>
      </w:r>
    </w:p>
    <w:p w14:paraId="7DB1AFC2" w14:textId="77777777" w:rsidR="000E00E8" w:rsidRPr="00C50258" w:rsidRDefault="000E00E8" w:rsidP="00CB1646">
      <w:pPr>
        <w:pStyle w:val="Nivel2"/>
        <w:numPr>
          <w:ilvl w:val="0"/>
          <w:numId w:val="0"/>
        </w:numPr>
        <w:tabs>
          <w:tab w:val="left" w:pos="142"/>
        </w:tabs>
        <w:spacing w:before="0" w:after="0" w:line="240" w:lineRule="auto"/>
        <w:rPr>
          <w:rFonts w:ascii="Arial" w:hAnsi="Arial" w:cs="Arial"/>
          <w:sz w:val="22"/>
          <w:szCs w:val="22"/>
        </w:rPr>
      </w:pPr>
    </w:p>
    <w:p w14:paraId="24B0B0C5" w14:textId="77777777" w:rsidR="000E00E8" w:rsidRPr="00C50258" w:rsidRDefault="000E00E8" w:rsidP="00CB1646">
      <w:pPr>
        <w:pStyle w:val="Nivel2"/>
        <w:numPr>
          <w:ilvl w:val="0"/>
          <w:numId w:val="0"/>
        </w:numPr>
        <w:tabs>
          <w:tab w:val="left" w:pos="142"/>
        </w:tabs>
        <w:spacing w:before="0" w:after="0" w:line="240" w:lineRule="auto"/>
        <w:rPr>
          <w:rFonts w:ascii="Arial" w:hAnsi="Arial" w:cs="Arial"/>
          <w:sz w:val="22"/>
          <w:szCs w:val="22"/>
        </w:rPr>
      </w:pPr>
      <w:r w:rsidRPr="00C50258">
        <w:rPr>
          <w:rFonts w:ascii="Arial" w:hAnsi="Arial" w:cs="Arial"/>
          <w:sz w:val="22"/>
          <w:szCs w:val="22"/>
        </w:rPr>
        <w:t xml:space="preserve">11.13. 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297A42D2" w14:textId="77777777" w:rsidR="000E00E8" w:rsidRPr="00C50258" w:rsidRDefault="000E00E8" w:rsidP="00CB1646">
      <w:pPr>
        <w:pStyle w:val="PargrafodaLista"/>
        <w:spacing w:after="0" w:line="240" w:lineRule="auto"/>
        <w:ind w:left="0"/>
        <w:contextualSpacing w:val="0"/>
        <w:rPr>
          <w:rFonts w:ascii="Arial" w:hAnsi="Arial" w:cs="Arial"/>
          <w:sz w:val="22"/>
        </w:rPr>
      </w:pPr>
    </w:p>
    <w:p w14:paraId="5262302E" w14:textId="77777777" w:rsidR="000E00E8" w:rsidRPr="00C50258" w:rsidRDefault="000E00E8" w:rsidP="00CB1646">
      <w:pPr>
        <w:pStyle w:val="Nivel2"/>
        <w:numPr>
          <w:ilvl w:val="0"/>
          <w:numId w:val="0"/>
        </w:numPr>
        <w:tabs>
          <w:tab w:val="left" w:pos="142"/>
        </w:tabs>
        <w:spacing w:before="0" w:after="0" w:line="240" w:lineRule="auto"/>
        <w:rPr>
          <w:rFonts w:ascii="Arial" w:hAnsi="Arial" w:cs="Arial"/>
          <w:sz w:val="22"/>
          <w:szCs w:val="22"/>
        </w:rPr>
      </w:pPr>
      <w:r w:rsidRPr="00C50258">
        <w:rPr>
          <w:rFonts w:ascii="Arial" w:hAnsi="Arial" w:cs="Arial"/>
          <w:sz w:val="22"/>
          <w:szCs w:val="22"/>
        </w:rPr>
        <w:t>11.14. As penalidades serão obrigatoriamente registradas no Cadastro Municipal</w:t>
      </w:r>
    </w:p>
    <w:p w14:paraId="1BDF2FE7"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r w:rsidRPr="00C50258">
        <w:rPr>
          <w:rFonts w:ascii="Arial" w:hAnsi="Arial" w:cs="Arial"/>
          <w:sz w:val="22"/>
          <w:szCs w:val="22"/>
        </w:rPr>
        <w:t xml:space="preserve"> </w:t>
      </w:r>
    </w:p>
    <w:p w14:paraId="5C3D6691" w14:textId="77777777" w:rsidR="000E00E8" w:rsidRPr="00171683" w:rsidRDefault="000E00E8">
      <w:pPr>
        <w:pStyle w:val="Nivel01"/>
        <w:numPr>
          <w:ilvl w:val="0"/>
          <w:numId w:val="18"/>
        </w:numPr>
        <w:tabs>
          <w:tab w:val="num" w:pos="360"/>
        </w:tabs>
        <w:spacing w:before="0" w:after="0" w:line="240" w:lineRule="auto"/>
        <w:ind w:left="0" w:right="4" w:firstLine="0"/>
        <w:rPr>
          <w:rFonts w:cs="Arial"/>
          <w:sz w:val="22"/>
          <w:szCs w:val="22"/>
        </w:rPr>
      </w:pPr>
      <w:r w:rsidRPr="00171683">
        <w:rPr>
          <w:rFonts w:cs="Arial"/>
          <w:sz w:val="22"/>
          <w:szCs w:val="22"/>
        </w:rPr>
        <w:t>CLÁUSULA DÉCIMA SEGUNDA - DA EXTINÇÃO CONTRATUAL</w:t>
      </w:r>
    </w:p>
    <w:p w14:paraId="737BF000" w14:textId="1D3D67F5" w:rsidR="000E00E8" w:rsidRPr="00171683" w:rsidRDefault="000E00E8">
      <w:pPr>
        <w:pStyle w:val="Nvel2-Red"/>
        <w:numPr>
          <w:ilvl w:val="1"/>
          <w:numId w:val="18"/>
        </w:numPr>
        <w:spacing w:before="0" w:after="0" w:line="240" w:lineRule="auto"/>
        <w:ind w:left="0" w:right="4" w:firstLine="0"/>
        <w:rPr>
          <w:i w:val="0"/>
          <w:iCs w:val="0"/>
          <w:color w:val="auto"/>
          <w:sz w:val="22"/>
          <w:szCs w:val="22"/>
        </w:rPr>
      </w:pPr>
      <w:r w:rsidRPr="00171683">
        <w:rPr>
          <w:i w:val="0"/>
          <w:iCs w:val="0"/>
          <w:color w:val="auto"/>
          <w:sz w:val="22"/>
          <w:szCs w:val="22"/>
        </w:rPr>
        <w:t>O contrato será extinto quando cumpridas as obrigações de ambas as partes, ainda que isso ocorra antes do prazo estipulado para tanto.</w:t>
      </w:r>
    </w:p>
    <w:p w14:paraId="74B32F73" w14:textId="77777777" w:rsidR="000E00E8" w:rsidRPr="00171683" w:rsidRDefault="000E00E8">
      <w:pPr>
        <w:pStyle w:val="Nvel2-Red"/>
        <w:numPr>
          <w:ilvl w:val="1"/>
          <w:numId w:val="18"/>
        </w:numPr>
        <w:spacing w:before="0" w:after="0" w:line="240" w:lineRule="auto"/>
        <w:ind w:left="0" w:right="4" w:firstLine="0"/>
        <w:rPr>
          <w:i w:val="0"/>
          <w:iCs w:val="0"/>
          <w:color w:val="auto"/>
          <w:sz w:val="22"/>
          <w:szCs w:val="22"/>
        </w:rPr>
      </w:pPr>
      <w:r w:rsidRPr="00171683">
        <w:rPr>
          <w:i w:val="0"/>
          <w:iCs w:val="0"/>
          <w:color w:val="auto"/>
          <w:sz w:val="22"/>
          <w:szCs w:val="22"/>
        </w:rPr>
        <w:t>Se as obrigações não forem cumpridas no prazo estipulado, a vigência ficará prorrogada até a conclusão do objeto, caso em que deverá a Administração providenciar a readequação do cronograma fixado para o contrato.</w:t>
      </w:r>
    </w:p>
    <w:p w14:paraId="19304DEF" w14:textId="77777777" w:rsidR="000E00E8" w:rsidRPr="00171683" w:rsidRDefault="000E00E8" w:rsidP="00171683">
      <w:pPr>
        <w:pStyle w:val="Nvel2-Red"/>
        <w:numPr>
          <w:ilvl w:val="0"/>
          <w:numId w:val="0"/>
        </w:numPr>
        <w:spacing w:before="0" w:after="0" w:line="240" w:lineRule="auto"/>
        <w:ind w:right="4"/>
        <w:rPr>
          <w:i w:val="0"/>
          <w:iCs w:val="0"/>
          <w:color w:val="auto"/>
          <w:sz w:val="22"/>
          <w:szCs w:val="22"/>
        </w:rPr>
      </w:pPr>
    </w:p>
    <w:p w14:paraId="6D2A86BD" w14:textId="77777777" w:rsidR="000E00E8" w:rsidRPr="00171683" w:rsidRDefault="000E00E8">
      <w:pPr>
        <w:pStyle w:val="Nvel3-R"/>
        <w:numPr>
          <w:ilvl w:val="2"/>
          <w:numId w:val="18"/>
        </w:numPr>
        <w:spacing w:before="0" w:after="0" w:line="240" w:lineRule="auto"/>
        <w:ind w:left="0" w:right="4" w:firstLine="0"/>
        <w:rPr>
          <w:rFonts w:ascii="Arial" w:hAnsi="Arial"/>
          <w:i w:val="0"/>
          <w:iCs w:val="0"/>
          <w:color w:val="auto"/>
          <w:sz w:val="22"/>
          <w:szCs w:val="22"/>
        </w:rPr>
      </w:pPr>
      <w:r w:rsidRPr="00171683">
        <w:rPr>
          <w:rFonts w:ascii="Arial" w:hAnsi="Arial"/>
          <w:i w:val="0"/>
          <w:iCs w:val="0"/>
          <w:color w:val="auto"/>
          <w:sz w:val="22"/>
          <w:szCs w:val="22"/>
        </w:rPr>
        <w:t>Quando a não conclusão do contrato referida no item anterior decorrer de culpa do contratado:</w:t>
      </w:r>
    </w:p>
    <w:p w14:paraId="137FF45A" w14:textId="77777777" w:rsidR="000E00E8" w:rsidRPr="00171683" w:rsidRDefault="000E00E8">
      <w:pPr>
        <w:pStyle w:val="PargrafodaLista"/>
        <w:numPr>
          <w:ilvl w:val="0"/>
          <w:numId w:val="16"/>
        </w:numPr>
        <w:suppressAutoHyphens/>
        <w:spacing w:after="0" w:line="240" w:lineRule="auto"/>
        <w:ind w:left="0" w:right="4" w:firstLine="0"/>
        <w:contextualSpacing w:val="0"/>
        <w:rPr>
          <w:rFonts w:ascii="Arial" w:eastAsia="Arial" w:hAnsi="Arial" w:cs="Arial"/>
          <w:sz w:val="22"/>
        </w:rPr>
      </w:pPr>
      <w:r w:rsidRPr="00171683">
        <w:rPr>
          <w:rFonts w:ascii="Arial" w:eastAsia="Arial" w:hAnsi="Arial" w:cs="Arial"/>
          <w:sz w:val="22"/>
        </w:rPr>
        <w:t xml:space="preserve">ficará ele constituído em mora, sendo-lhe aplicáveis as respectivas sanções administrativas; e  </w:t>
      </w:r>
    </w:p>
    <w:p w14:paraId="2ECDE58E" w14:textId="77777777" w:rsidR="000E00E8" w:rsidRPr="00171683" w:rsidRDefault="000E00E8">
      <w:pPr>
        <w:pStyle w:val="PargrafodaLista"/>
        <w:numPr>
          <w:ilvl w:val="0"/>
          <w:numId w:val="16"/>
        </w:numPr>
        <w:suppressAutoHyphens/>
        <w:spacing w:after="0" w:line="240" w:lineRule="auto"/>
        <w:ind w:left="0" w:right="4" w:firstLine="0"/>
        <w:contextualSpacing w:val="0"/>
        <w:rPr>
          <w:rFonts w:ascii="Arial" w:eastAsia="Arial" w:hAnsi="Arial" w:cs="Arial"/>
          <w:sz w:val="22"/>
        </w:rPr>
      </w:pPr>
      <w:r w:rsidRPr="00171683">
        <w:rPr>
          <w:rFonts w:ascii="Arial" w:eastAsia="Arial" w:hAnsi="Arial" w:cs="Arial"/>
          <w:sz w:val="22"/>
        </w:rPr>
        <w:t>poderá a Administração optar pela extinção do contrato e, nesse caso, adotará as medidas admitidas em lei para a continuidade da execução contratual.</w:t>
      </w:r>
    </w:p>
    <w:p w14:paraId="2BEC4FA7" w14:textId="77777777" w:rsidR="000E00E8" w:rsidRPr="00171683" w:rsidRDefault="000E00E8" w:rsidP="00171683">
      <w:pPr>
        <w:pStyle w:val="Nvel3-R"/>
        <w:numPr>
          <w:ilvl w:val="0"/>
          <w:numId w:val="0"/>
        </w:numPr>
        <w:spacing w:before="0" w:after="0" w:line="240" w:lineRule="auto"/>
        <w:ind w:right="4"/>
        <w:rPr>
          <w:rFonts w:ascii="Arial" w:hAnsi="Arial"/>
          <w:sz w:val="22"/>
          <w:szCs w:val="22"/>
        </w:rPr>
      </w:pPr>
    </w:p>
    <w:p w14:paraId="23B8960E" w14:textId="77777777" w:rsidR="000E00E8" w:rsidRPr="00171683" w:rsidRDefault="000E00E8">
      <w:pPr>
        <w:pStyle w:val="Nivel2"/>
        <w:numPr>
          <w:ilvl w:val="1"/>
          <w:numId w:val="18"/>
        </w:numPr>
        <w:spacing w:before="0" w:after="0" w:line="240" w:lineRule="auto"/>
        <w:ind w:left="0" w:right="4" w:firstLine="0"/>
        <w:rPr>
          <w:rFonts w:ascii="Arial" w:hAnsi="Arial" w:cs="Arial"/>
          <w:sz w:val="22"/>
          <w:szCs w:val="22"/>
        </w:rPr>
      </w:pPr>
      <w:r w:rsidRPr="00171683">
        <w:rPr>
          <w:rFonts w:ascii="Arial" w:hAnsi="Arial" w:cs="Arial"/>
          <w:sz w:val="22"/>
          <w:szCs w:val="22"/>
        </w:rPr>
        <w:t xml:space="preserve">O contrato poderá ser extinto antes de cumpridas as obrigações nele estipuladas, ou antes do prazo nele fixado, por algum dos motivos previstos no </w:t>
      </w:r>
      <w:hyperlink r:id="rId20" w:anchor="art137" w:history="1">
        <w:r w:rsidRPr="00171683">
          <w:rPr>
            <w:rStyle w:val="Hyperlink"/>
            <w:rFonts w:ascii="Arial" w:hAnsi="Arial" w:cs="Arial"/>
            <w:sz w:val="22"/>
            <w:szCs w:val="22"/>
          </w:rPr>
          <w:t>artigo 137 da Lei nº 14.133/21</w:t>
        </w:r>
      </w:hyperlink>
      <w:r w:rsidRPr="00171683">
        <w:rPr>
          <w:rFonts w:ascii="Arial" w:hAnsi="Arial" w:cs="Arial"/>
          <w:sz w:val="22"/>
          <w:szCs w:val="22"/>
        </w:rPr>
        <w:t xml:space="preserve">, bem como amigavelmente, </w:t>
      </w:r>
      <w:r w:rsidRPr="00171683">
        <w:rPr>
          <w:rFonts w:ascii="Arial" w:hAnsi="Arial" w:cs="Arial"/>
          <w:color w:val="000000" w:themeColor="text1"/>
          <w:sz w:val="22"/>
          <w:szCs w:val="22"/>
        </w:rPr>
        <w:t>assegurados o contraditório e a ampla defesa</w:t>
      </w:r>
      <w:r w:rsidRPr="00171683">
        <w:rPr>
          <w:rFonts w:ascii="Arial" w:hAnsi="Arial" w:cs="Arial"/>
          <w:sz w:val="22"/>
          <w:szCs w:val="22"/>
        </w:rPr>
        <w:t>.</w:t>
      </w:r>
    </w:p>
    <w:p w14:paraId="7B616F7F"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p>
    <w:p w14:paraId="63FF683A" w14:textId="77777777" w:rsidR="000E00E8" w:rsidRPr="00171683" w:rsidRDefault="000E00E8">
      <w:pPr>
        <w:pStyle w:val="Nivel3"/>
        <w:numPr>
          <w:ilvl w:val="2"/>
          <w:numId w:val="18"/>
        </w:numPr>
        <w:spacing w:before="0" w:after="0" w:line="240" w:lineRule="auto"/>
        <w:ind w:left="0" w:right="4" w:firstLine="0"/>
        <w:rPr>
          <w:rFonts w:ascii="Arial" w:hAnsi="Arial"/>
          <w:sz w:val="22"/>
          <w:szCs w:val="22"/>
        </w:rPr>
      </w:pPr>
      <w:r w:rsidRPr="00171683">
        <w:rPr>
          <w:rFonts w:ascii="Arial" w:hAnsi="Arial"/>
          <w:sz w:val="22"/>
          <w:szCs w:val="22"/>
        </w:rPr>
        <w:t xml:space="preserve">Nesta hipótese, aplicam-se também os </w:t>
      </w:r>
      <w:hyperlink r:id="rId21" w:anchor="art138" w:history="1">
        <w:r w:rsidRPr="00171683">
          <w:rPr>
            <w:rStyle w:val="Hyperlink"/>
            <w:rFonts w:ascii="Arial" w:hAnsi="Arial"/>
            <w:sz w:val="22"/>
            <w:szCs w:val="22"/>
          </w:rPr>
          <w:t>artigos 138 e 139 da mesma Lei</w:t>
        </w:r>
      </w:hyperlink>
      <w:r w:rsidRPr="00171683">
        <w:rPr>
          <w:rFonts w:ascii="Arial" w:hAnsi="Arial"/>
          <w:sz w:val="22"/>
          <w:szCs w:val="22"/>
        </w:rPr>
        <w:t>.</w:t>
      </w:r>
    </w:p>
    <w:p w14:paraId="584E541B" w14:textId="77777777" w:rsidR="000E00E8" w:rsidRPr="00171683" w:rsidRDefault="000E00E8" w:rsidP="00171683">
      <w:pPr>
        <w:pStyle w:val="Nivel3"/>
        <w:numPr>
          <w:ilvl w:val="0"/>
          <w:numId w:val="0"/>
        </w:numPr>
        <w:spacing w:before="0" w:after="0" w:line="240" w:lineRule="auto"/>
        <w:ind w:right="4"/>
        <w:rPr>
          <w:rFonts w:ascii="Arial" w:hAnsi="Arial"/>
          <w:sz w:val="22"/>
          <w:szCs w:val="22"/>
        </w:rPr>
      </w:pPr>
    </w:p>
    <w:p w14:paraId="4FFD843F" w14:textId="77777777" w:rsidR="000E00E8" w:rsidRPr="00171683" w:rsidRDefault="000E00E8">
      <w:pPr>
        <w:pStyle w:val="Nivel3"/>
        <w:numPr>
          <w:ilvl w:val="2"/>
          <w:numId w:val="18"/>
        </w:numPr>
        <w:spacing w:before="0" w:after="0" w:line="240" w:lineRule="auto"/>
        <w:ind w:left="0" w:right="4" w:firstLine="0"/>
        <w:rPr>
          <w:rFonts w:ascii="Arial" w:hAnsi="Arial"/>
          <w:sz w:val="22"/>
          <w:szCs w:val="22"/>
        </w:rPr>
      </w:pPr>
      <w:r w:rsidRPr="00171683">
        <w:rPr>
          <w:rFonts w:ascii="Arial" w:hAnsi="Arial"/>
          <w:sz w:val="22"/>
          <w:szCs w:val="22"/>
        </w:rPr>
        <w:t>A alteração social ou a modificação da finalidade ou da estrutura da empresa não ensejará a extinção se não restringir sua capacidade de concluir o contrato.</w:t>
      </w:r>
    </w:p>
    <w:p w14:paraId="4BC74911" w14:textId="77777777" w:rsidR="000E00E8" w:rsidRPr="00171683" w:rsidRDefault="000E00E8" w:rsidP="00171683">
      <w:pPr>
        <w:pStyle w:val="Nivel3"/>
        <w:numPr>
          <w:ilvl w:val="0"/>
          <w:numId w:val="0"/>
        </w:numPr>
        <w:spacing w:before="0" w:after="0" w:line="240" w:lineRule="auto"/>
        <w:ind w:right="4"/>
        <w:rPr>
          <w:rFonts w:ascii="Arial" w:hAnsi="Arial"/>
          <w:sz w:val="22"/>
          <w:szCs w:val="22"/>
        </w:rPr>
      </w:pPr>
    </w:p>
    <w:p w14:paraId="374AE565" w14:textId="77777777" w:rsidR="000E00E8" w:rsidRPr="00171683" w:rsidRDefault="000E00E8">
      <w:pPr>
        <w:pStyle w:val="Nivel4"/>
        <w:numPr>
          <w:ilvl w:val="3"/>
          <w:numId w:val="18"/>
        </w:numPr>
        <w:spacing w:before="0" w:after="0" w:line="240" w:lineRule="auto"/>
        <w:ind w:left="0" w:right="4" w:firstLine="0"/>
        <w:rPr>
          <w:rFonts w:ascii="Arial" w:hAnsi="Arial"/>
          <w:sz w:val="22"/>
          <w:szCs w:val="22"/>
        </w:rPr>
      </w:pPr>
      <w:r w:rsidRPr="00171683">
        <w:rPr>
          <w:rFonts w:ascii="Arial" w:hAnsi="Arial"/>
          <w:color w:val="000000" w:themeColor="text1"/>
          <w:sz w:val="22"/>
          <w:szCs w:val="22"/>
        </w:rPr>
        <w:t xml:space="preserve">Se a </w:t>
      </w:r>
      <w:r w:rsidRPr="00171683">
        <w:rPr>
          <w:rFonts w:ascii="Arial" w:hAnsi="Arial"/>
          <w:sz w:val="22"/>
          <w:szCs w:val="22"/>
        </w:rPr>
        <w:t>operação</w:t>
      </w:r>
      <w:r w:rsidRPr="00171683">
        <w:rPr>
          <w:rFonts w:ascii="Arial" w:hAnsi="Arial"/>
          <w:color w:val="000000" w:themeColor="text1"/>
          <w:sz w:val="22"/>
          <w:szCs w:val="22"/>
        </w:rPr>
        <w:t xml:space="preserve"> </w:t>
      </w:r>
      <w:r w:rsidRPr="00171683">
        <w:rPr>
          <w:rFonts w:ascii="Arial" w:hAnsi="Arial"/>
          <w:sz w:val="22"/>
          <w:szCs w:val="22"/>
        </w:rPr>
        <w:t>implicar mudança da pessoa jurídica contratada, deverá ser formalizado termo aditivo para alteração subjetiva.</w:t>
      </w:r>
    </w:p>
    <w:p w14:paraId="4F4F33D3" w14:textId="77777777" w:rsidR="000E00E8" w:rsidRPr="00171683" w:rsidRDefault="000E00E8" w:rsidP="00171683">
      <w:pPr>
        <w:pStyle w:val="Nivel4"/>
        <w:numPr>
          <w:ilvl w:val="0"/>
          <w:numId w:val="0"/>
        </w:numPr>
        <w:spacing w:before="0" w:after="0" w:line="240" w:lineRule="auto"/>
        <w:ind w:right="4"/>
        <w:rPr>
          <w:rFonts w:ascii="Arial" w:hAnsi="Arial"/>
          <w:sz w:val="22"/>
          <w:szCs w:val="22"/>
        </w:rPr>
      </w:pPr>
    </w:p>
    <w:p w14:paraId="2C840137" w14:textId="77777777" w:rsidR="000E00E8" w:rsidRPr="00171683" w:rsidRDefault="000E00E8">
      <w:pPr>
        <w:pStyle w:val="Nivel2"/>
        <w:numPr>
          <w:ilvl w:val="1"/>
          <w:numId w:val="18"/>
        </w:numPr>
        <w:spacing w:before="0" w:after="0" w:line="240" w:lineRule="auto"/>
        <w:ind w:left="0" w:right="4" w:firstLine="0"/>
        <w:rPr>
          <w:rFonts w:ascii="Arial" w:hAnsi="Arial" w:cs="Arial"/>
          <w:sz w:val="22"/>
          <w:szCs w:val="22"/>
        </w:rPr>
      </w:pPr>
      <w:r w:rsidRPr="00171683">
        <w:rPr>
          <w:rFonts w:ascii="Arial" w:hAnsi="Arial" w:cs="Arial"/>
          <w:sz w:val="22"/>
          <w:szCs w:val="22"/>
        </w:rPr>
        <w:t>O termo de extinção, sempre que possível, será precedido:</w:t>
      </w:r>
    </w:p>
    <w:p w14:paraId="5F2F7378"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p>
    <w:p w14:paraId="3A6DB04A" w14:textId="77777777" w:rsidR="000E00E8" w:rsidRPr="00171683" w:rsidRDefault="000E00E8">
      <w:pPr>
        <w:pStyle w:val="Nivel3"/>
        <w:numPr>
          <w:ilvl w:val="2"/>
          <w:numId w:val="18"/>
        </w:numPr>
        <w:spacing w:before="0" w:after="0" w:line="240" w:lineRule="auto"/>
        <w:ind w:left="0" w:right="4" w:firstLine="0"/>
        <w:rPr>
          <w:rFonts w:ascii="Arial" w:hAnsi="Arial"/>
          <w:sz w:val="22"/>
          <w:szCs w:val="22"/>
        </w:rPr>
      </w:pPr>
      <w:r w:rsidRPr="00171683">
        <w:rPr>
          <w:rFonts w:ascii="Arial" w:hAnsi="Arial"/>
          <w:sz w:val="22"/>
          <w:szCs w:val="22"/>
        </w:rPr>
        <w:t>Balanço dos eventos contratuais já cumpridos ou parcialmente cumpridos;</w:t>
      </w:r>
    </w:p>
    <w:p w14:paraId="1D10DDBA" w14:textId="77777777" w:rsidR="000E00E8" w:rsidRPr="00171683" w:rsidRDefault="000E00E8" w:rsidP="00171683">
      <w:pPr>
        <w:pStyle w:val="Nivel3"/>
        <w:numPr>
          <w:ilvl w:val="0"/>
          <w:numId w:val="0"/>
        </w:numPr>
        <w:spacing w:before="0" w:after="0" w:line="240" w:lineRule="auto"/>
        <w:ind w:right="4"/>
        <w:rPr>
          <w:rFonts w:ascii="Arial" w:hAnsi="Arial"/>
          <w:sz w:val="22"/>
          <w:szCs w:val="22"/>
        </w:rPr>
      </w:pPr>
    </w:p>
    <w:p w14:paraId="2B16F00E" w14:textId="77777777" w:rsidR="000E00E8" w:rsidRPr="00171683" w:rsidRDefault="000E00E8">
      <w:pPr>
        <w:pStyle w:val="Nivel3"/>
        <w:numPr>
          <w:ilvl w:val="2"/>
          <w:numId w:val="18"/>
        </w:numPr>
        <w:spacing w:before="0" w:after="0" w:line="240" w:lineRule="auto"/>
        <w:ind w:left="0" w:right="4" w:firstLine="0"/>
        <w:rPr>
          <w:rFonts w:ascii="Arial" w:hAnsi="Arial"/>
          <w:sz w:val="22"/>
          <w:szCs w:val="22"/>
        </w:rPr>
      </w:pPr>
      <w:r w:rsidRPr="00171683">
        <w:rPr>
          <w:rFonts w:ascii="Arial" w:hAnsi="Arial"/>
          <w:sz w:val="22"/>
          <w:szCs w:val="22"/>
        </w:rPr>
        <w:t>Relação dos pagamentos já efetuados e ainda devidos;</w:t>
      </w:r>
    </w:p>
    <w:p w14:paraId="2A040781" w14:textId="77777777" w:rsidR="000E00E8" w:rsidRPr="00171683" w:rsidRDefault="000E00E8" w:rsidP="00171683">
      <w:pPr>
        <w:pStyle w:val="Nivel3"/>
        <w:numPr>
          <w:ilvl w:val="0"/>
          <w:numId w:val="0"/>
        </w:numPr>
        <w:spacing w:before="0" w:after="0" w:line="240" w:lineRule="auto"/>
        <w:ind w:right="4"/>
        <w:rPr>
          <w:rFonts w:ascii="Arial" w:hAnsi="Arial"/>
          <w:sz w:val="22"/>
          <w:szCs w:val="22"/>
        </w:rPr>
      </w:pPr>
    </w:p>
    <w:p w14:paraId="77A09F1A" w14:textId="77777777" w:rsidR="000E00E8" w:rsidRPr="00171683" w:rsidRDefault="000E00E8">
      <w:pPr>
        <w:pStyle w:val="Nivel3"/>
        <w:numPr>
          <w:ilvl w:val="2"/>
          <w:numId w:val="18"/>
        </w:numPr>
        <w:spacing w:before="0" w:after="0" w:line="240" w:lineRule="auto"/>
        <w:ind w:left="0" w:right="4" w:firstLine="0"/>
        <w:rPr>
          <w:rFonts w:ascii="Arial" w:hAnsi="Arial"/>
          <w:sz w:val="22"/>
          <w:szCs w:val="22"/>
        </w:rPr>
      </w:pPr>
      <w:r w:rsidRPr="00171683">
        <w:rPr>
          <w:rFonts w:ascii="Arial" w:hAnsi="Arial"/>
          <w:sz w:val="22"/>
          <w:szCs w:val="22"/>
        </w:rPr>
        <w:t>Indenizações e multas.</w:t>
      </w:r>
    </w:p>
    <w:p w14:paraId="68048DF9" w14:textId="77777777" w:rsidR="000E00E8" w:rsidRPr="00171683" w:rsidRDefault="000E00E8" w:rsidP="00171683">
      <w:pPr>
        <w:pStyle w:val="Nivel3"/>
        <w:numPr>
          <w:ilvl w:val="0"/>
          <w:numId w:val="0"/>
        </w:numPr>
        <w:spacing w:before="0" w:after="0" w:line="240" w:lineRule="auto"/>
        <w:ind w:right="4"/>
        <w:rPr>
          <w:rFonts w:ascii="Arial" w:hAnsi="Arial"/>
          <w:sz w:val="22"/>
          <w:szCs w:val="22"/>
        </w:rPr>
      </w:pPr>
    </w:p>
    <w:p w14:paraId="11C76818" w14:textId="77777777" w:rsidR="000E00E8" w:rsidRPr="00171683" w:rsidRDefault="000E00E8">
      <w:pPr>
        <w:pStyle w:val="Nivel2"/>
        <w:numPr>
          <w:ilvl w:val="1"/>
          <w:numId w:val="18"/>
        </w:numPr>
        <w:spacing w:before="0" w:after="0" w:line="240" w:lineRule="auto"/>
        <w:ind w:left="0" w:right="4" w:firstLine="0"/>
        <w:rPr>
          <w:rFonts w:ascii="Arial" w:hAnsi="Arial" w:cs="Arial"/>
          <w:sz w:val="22"/>
          <w:szCs w:val="22"/>
        </w:rPr>
      </w:pPr>
      <w:r w:rsidRPr="00171683">
        <w:rPr>
          <w:rFonts w:ascii="Arial" w:hAnsi="Arial" w:cs="Arial"/>
          <w:sz w:val="22"/>
          <w:szCs w:val="22"/>
        </w:rPr>
        <w:lastRenderedPageBreak/>
        <w:t>A extinção do contrato não configura óbice para o reconhecimento do desequilíbrio econômico-financeiro, hipótese em que será concedida indenização por meio de termo indenizatório (</w:t>
      </w:r>
      <w:hyperlink r:id="rId22" w:anchor="art131">
        <w:r w:rsidRPr="00171683">
          <w:rPr>
            <w:rStyle w:val="Hyperlink"/>
            <w:rFonts w:ascii="Arial" w:hAnsi="Arial" w:cs="Arial"/>
            <w:sz w:val="22"/>
            <w:szCs w:val="22"/>
          </w:rPr>
          <w:t>art. 131, caput, da Lei n.º 14.133, de 2021</w:t>
        </w:r>
      </w:hyperlink>
      <w:r w:rsidRPr="00171683">
        <w:rPr>
          <w:rFonts w:ascii="Arial" w:hAnsi="Arial" w:cs="Arial"/>
          <w:sz w:val="22"/>
          <w:szCs w:val="22"/>
        </w:rPr>
        <w:t xml:space="preserve">). </w:t>
      </w:r>
    </w:p>
    <w:p w14:paraId="29F12402"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p>
    <w:p w14:paraId="22FF188D" w14:textId="77777777" w:rsidR="000E00E8" w:rsidRPr="00171683" w:rsidRDefault="000E00E8">
      <w:pPr>
        <w:pStyle w:val="Nivel2"/>
        <w:numPr>
          <w:ilvl w:val="1"/>
          <w:numId w:val="18"/>
        </w:numPr>
        <w:spacing w:before="0" w:after="0" w:line="240" w:lineRule="auto"/>
        <w:ind w:left="0" w:right="4" w:firstLine="0"/>
        <w:rPr>
          <w:rFonts w:ascii="Arial" w:hAnsi="Arial" w:cs="Arial"/>
          <w:sz w:val="22"/>
          <w:szCs w:val="22"/>
        </w:rPr>
      </w:pPr>
      <w:r w:rsidRPr="00171683">
        <w:rPr>
          <w:rFonts w:ascii="Arial" w:hAnsi="Arial" w:cs="Arial"/>
          <w:sz w:val="22"/>
          <w:szCs w:val="22"/>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2F5D9910"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p>
    <w:p w14:paraId="34C5CB5D" w14:textId="77777777" w:rsidR="000E00E8" w:rsidRPr="00171683" w:rsidRDefault="000E00E8" w:rsidP="00171683">
      <w:pPr>
        <w:pStyle w:val="Nivel01"/>
        <w:spacing w:before="0" w:after="0" w:line="240" w:lineRule="auto"/>
        <w:ind w:right="4"/>
        <w:rPr>
          <w:rFonts w:cs="Arial"/>
          <w:sz w:val="22"/>
          <w:szCs w:val="22"/>
        </w:rPr>
      </w:pPr>
      <w:r w:rsidRPr="00171683">
        <w:rPr>
          <w:rFonts w:cs="Arial"/>
          <w:sz w:val="22"/>
          <w:szCs w:val="22"/>
        </w:rPr>
        <w:t>CLÁUSULA DÉCIMA TERCEIRA - DOTAÇÃO ORÇAMENTÁRIA</w:t>
      </w:r>
    </w:p>
    <w:p w14:paraId="231E70C0" w14:textId="3A43D160" w:rsidR="00CB5A58" w:rsidRPr="009505C8" w:rsidRDefault="000E00E8" w:rsidP="00CB5A58">
      <w:pPr>
        <w:pStyle w:val="PargrafodaLista"/>
        <w:spacing w:after="0" w:line="240" w:lineRule="auto"/>
        <w:ind w:left="0" w:right="27"/>
        <w:contextualSpacing w:val="0"/>
        <w:rPr>
          <w:rFonts w:ascii="Arial" w:hAnsi="Arial" w:cs="Arial"/>
          <w:color w:val="auto"/>
          <w:spacing w:val="6"/>
          <w:sz w:val="22"/>
        </w:rPr>
      </w:pPr>
      <w:r w:rsidRPr="00171683">
        <w:rPr>
          <w:rFonts w:ascii="Arial" w:hAnsi="Arial" w:cs="Arial"/>
          <w:sz w:val="22"/>
        </w:rPr>
        <w:t>13.1. As despesas decorrentes da presente contratação correrão à conta de recursos específicos consignados no</w:t>
      </w:r>
      <w:r w:rsidR="00C1455E" w:rsidRPr="00171683">
        <w:rPr>
          <w:rFonts w:ascii="Arial" w:hAnsi="Arial" w:cs="Arial"/>
          <w:sz w:val="22"/>
        </w:rPr>
        <w:t>s</w:t>
      </w:r>
      <w:r w:rsidRPr="00171683">
        <w:rPr>
          <w:rFonts w:ascii="Arial" w:hAnsi="Arial" w:cs="Arial"/>
          <w:sz w:val="22"/>
        </w:rPr>
        <w:t xml:space="preserve"> Orçamento</w:t>
      </w:r>
      <w:r w:rsidR="00C1455E" w:rsidRPr="00171683">
        <w:rPr>
          <w:rFonts w:ascii="Arial" w:hAnsi="Arial" w:cs="Arial"/>
          <w:sz w:val="22"/>
        </w:rPr>
        <w:t>s:</w:t>
      </w:r>
      <w:r w:rsidRPr="00171683">
        <w:rPr>
          <w:rFonts w:ascii="Arial" w:hAnsi="Arial" w:cs="Arial"/>
          <w:sz w:val="22"/>
        </w:rPr>
        <w:t xml:space="preserve"> </w:t>
      </w:r>
      <w:r w:rsidR="00171CC9">
        <w:rPr>
          <w:rFonts w:ascii="Arial" w:hAnsi="Arial" w:cs="Arial"/>
          <w:sz w:val="22"/>
        </w:rPr>
        <w:t xml:space="preserve"> </w:t>
      </w:r>
      <w:r w:rsidR="00CB5A58" w:rsidRPr="009505C8">
        <w:rPr>
          <w:rFonts w:ascii="Arial" w:hAnsi="Arial" w:cs="Arial"/>
          <w:color w:val="auto"/>
          <w:spacing w:val="6"/>
          <w:sz w:val="22"/>
        </w:rPr>
        <w:t>0</w:t>
      </w:r>
      <w:r w:rsidR="00D26A9C" w:rsidRPr="009505C8">
        <w:rPr>
          <w:rFonts w:ascii="Arial" w:hAnsi="Arial" w:cs="Arial"/>
          <w:color w:val="auto"/>
          <w:spacing w:val="6"/>
          <w:sz w:val="22"/>
        </w:rPr>
        <w:t>7</w:t>
      </w:r>
      <w:r w:rsidR="00CB5A58" w:rsidRPr="009505C8">
        <w:rPr>
          <w:rFonts w:ascii="Arial" w:hAnsi="Arial" w:cs="Arial"/>
          <w:color w:val="auto"/>
          <w:spacing w:val="6"/>
          <w:sz w:val="22"/>
        </w:rPr>
        <w:t xml:space="preserve">.000 </w:t>
      </w:r>
      <w:r w:rsidR="009505C8" w:rsidRPr="009505C8">
        <w:rPr>
          <w:rFonts w:ascii="Arial" w:hAnsi="Arial" w:cs="Arial"/>
          <w:color w:val="auto"/>
          <w:spacing w:val="6"/>
          <w:sz w:val="22"/>
        </w:rPr>
        <w:t>-</w:t>
      </w:r>
      <w:r w:rsidR="00CB5A58" w:rsidRPr="009505C8">
        <w:rPr>
          <w:rFonts w:ascii="Arial" w:hAnsi="Arial" w:cs="Arial"/>
          <w:color w:val="auto"/>
          <w:spacing w:val="6"/>
          <w:sz w:val="22"/>
        </w:rPr>
        <w:t xml:space="preserve"> </w:t>
      </w:r>
      <w:r w:rsidR="00D26A9C" w:rsidRPr="009505C8">
        <w:rPr>
          <w:rFonts w:ascii="Arial" w:hAnsi="Arial" w:cs="Arial"/>
          <w:color w:val="auto"/>
          <w:spacing w:val="6"/>
          <w:sz w:val="22"/>
        </w:rPr>
        <w:t>Fundo</w:t>
      </w:r>
      <w:r w:rsidR="009505C8" w:rsidRPr="009505C8">
        <w:rPr>
          <w:rFonts w:ascii="Arial" w:hAnsi="Arial" w:cs="Arial"/>
          <w:color w:val="auto"/>
          <w:spacing w:val="6"/>
          <w:sz w:val="22"/>
        </w:rPr>
        <w:t xml:space="preserve"> Municipal de Defesa do Consumidor</w:t>
      </w:r>
      <w:r w:rsidR="00CB5A58" w:rsidRPr="009505C8">
        <w:rPr>
          <w:rFonts w:ascii="Arial" w:hAnsi="Arial" w:cs="Arial"/>
          <w:color w:val="auto"/>
          <w:spacing w:val="6"/>
          <w:sz w:val="22"/>
        </w:rPr>
        <w:t>, 0</w:t>
      </w:r>
      <w:r w:rsidR="009505C8" w:rsidRPr="009505C8">
        <w:rPr>
          <w:rFonts w:ascii="Arial" w:hAnsi="Arial" w:cs="Arial"/>
          <w:color w:val="auto"/>
          <w:spacing w:val="6"/>
          <w:sz w:val="22"/>
        </w:rPr>
        <w:t>7</w:t>
      </w:r>
      <w:r w:rsidR="00CB5A58" w:rsidRPr="009505C8">
        <w:rPr>
          <w:rFonts w:ascii="Arial" w:hAnsi="Arial" w:cs="Arial"/>
          <w:color w:val="auto"/>
          <w:spacing w:val="6"/>
          <w:sz w:val="22"/>
        </w:rPr>
        <w:t>.</w:t>
      </w:r>
      <w:r w:rsidR="009505C8" w:rsidRPr="009505C8">
        <w:rPr>
          <w:rFonts w:ascii="Arial" w:hAnsi="Arial" w:cs="Arial"/>
          <w:color w:val="auto"/>
          <w:spacing w:val="6"/>
          <w:sz w:val="22"/>
        </w:rPr>
        <w:t>13</w:t>
      </w:r>
      <w:r w:rsidR="00CB5A58" w:rsidRPr="009505C8">
        <w:rPr>
          <w:rFonts w:ascii="Arial" w:hAnsi="Arial" w:cs="Arial"/>
          <w:color w:val="auto"/>
          <w:spacing w:val="6"/>
          <w:sz w:val="22"/>
        </w:rPr>
        <w:t xml:space="preserve"> </w:t>
      </w:r>
      <w:r w:rsidR="009505C8" w:rsidRPr="009505C8">
        <w:rPr>
          <w:rFonts w:ascii="Arial" w:hAnsi="Arial" w:cs="Arial"/>
          <w:color w:val="auto"/>
          <w:spacing w:val="6"/>
          <w:sz w:val="22"/>
        </w:rPr>
        <w:t>-</w:t>
      </w:r>
      <w:r w:rsidR="00CB5A58" w:rsidRPr="009505C8">
        <w:rPr>
          <w:rFonts w:ascii="Arial" w:hAnsi="Arial" w:cs="Arial"/>
          <w:color w:val="auto"/>
          <w:spacing w:val="6"/>
          <w:sz w:val="22"/>
        </w:rPr>
        <w:t xml:space="preserve"> </w:t>
      </w:r>
      <w:r w:rsidR="009505C8" w:rsidRPr="009505C8">
        <w:rPr>
          <w:rFonts w:ascii="Arial" w:hAnsi="Arial" w:cs="Arial"/>
          <w:color w:val="auto"/>
          <w:spacing w:val="6"/>
          <w:sz w:val="22"/>
        </w:rPr>
        <w:t>Departamento de Educação</w:t>
      </w:r>
      <w:r w:rsidR="00CB5A58" w:rsidRPr="009505C8">
        <w:rPr>
          <w:rFonts w:ascii="Arial" w:hAnsi="Arial" w:cs="Arial"/>
          <w:color w:val="auto"/>
          <w:spacing w:val="6"/>
          <w:sz w:val="22"/>
        </w:rPr>
        <w:t xml:space="preserve">, </w:t>
      </w:r>
      <w:r w:rsidR="009505C8" w:rsidRPr="009505C8">
        <w:rPr>
          <w:rFonts w:ascii="Arial" w:hAnsi="Arial" w:cs="Arial"/>
          <w:color w:val="auto"/>
          <w:spacing w:val="6"/>
          <w:sz w:val="22"/>
        </w:rPr>
        <w:t>12.122.0021</w:t>
      </w:r>
      <w:r w:rsidR="00CB5A58" w:rsidRPr="009505C8">
        <w:rPr>
          <w:rFonts w:ascii="Arial" w:hAnsi="Arial" w:cs="Arial"/>
          <w:color w:val="auto"/>
          <w:spacing w:val="6"/>
          <w:sz w:val="22"/>
        </w:rPr>
        <w:t xml:space="preserve"> </w:t>
      </w:r>
      <w:r w:rsidR="009505C8" w:rsidRPr="009505C8">
        <w:rPr>
          <w:rFonts w:ascii="Arial" w:hAnsi="Arial" w:cs="Arial"/>
          <w:color w:val="auto"/>
          <w:spacing w:val="6"/>
          <w:sz w:val="22"/>
        </w:rPr>
        <w:t>-</w:t>
      </w:r>
      <w:r w:rsidR="00CB5A58" w:rsidRPr="009505C8">
        <w:rPr>
          <w:rFonts w:ascii="Arial" w:hAnsi="Arial" w:cs="Arial"/>
          <w:color w:val="auto"/>
          <w:spacing w:val="6"/>
          <w:sz w:val="22"/>
        </w:rPr>
        <w:t xml:space="preserve"> </w:t>
      </w:r>
      <w:r w:rsidR="009505C8" w:rsidRPr="009505C8">
        <w:rPr>
          <w:rFonts w:ascii="Arial" w:hAnsi="Arial" w:cs="Arial"/>
          <w:color w:val="auto"/>
          <w:spacing w:val="6"/>
          <w:sz w:val="22"/>
        </w:rPr>
        <w:t>Administração Geral</w:t>
      </w:r>
      <w:r w:rsidR="00CB5A58" w:rsidRPr="009505C8">
        <w:rPr>
          <w:rFonts w:ascii="Arial" w:hAnsi="Arial" w:cs="Arial"/>
          <w:color w:val="auto"/>
          <w:spacing w:val="6"/>
          <w:sz w:val="22"/>
        </w:rPr>
        <w:t>, 2.0</w:t>
      </w:r>
      <w:r w:rsidR="009505C8" w:rsidRPr="009505C8">
        <w:rPr>
          <w:rFonts w:ascii="Arial" w:hAnsi="Arial" w:cs="Arial"/>
          <w:color w:val="auto"/>
          <w:spacing w:val="6"/>
          <w:sz w:val="22"/>
        </w:rPr>
        <w:t>38</w:t>
      </w:r>
      <w:r w:rsidR="00CB5A58" w:rsidRPr="009505C8">
        <w:rPr>
          <w:rFonts w:ascii="Arial" w:hAnsi="Arial" w:cs="Arial"/>
          <w:color w:val="auto"/>
          <w:spacing w:val="6"/>
          <w:sz w:val="22"/>
        </w:rPr>
        <w:t xml:space="preserve"> - Manutenção d</w:t>
      </w:r>
      <w:r w:rsidR="009505C8" w:rsidRPr="009505C8">
        <w:rPr>
          <w:rFonts w:ascii="Arial" w:hAnsi="Arial" w:cs="Arial"/>
          <w:color w:val="auto"/>
          <w:spacing w:val="6"/>
          <w:sz w:val="22"/>
        </w:rPr>
        <w:t>as</w:t>
      </w:r>
      <w:r w:rsidR="00CB5A58" w:rsidRPr="009505C8">
        <w:rPr>
          <w:rFonts w:ascii="Arial" w:hAnsi="Arial" w:cs="Arial"/>
          <w:color w:val="auto"/>
          <w:spacing w:val="6"/>
          <w:sz w:val="22"/>
        </w:rPr>
        <w:t xml:space="preserve"> </w:t>
      </w:r>
      <w:r w:rsidR="009505C8" w:rsidRPr="009505C8">
        <w:rPr>
          <w:rFonts w:ascii="Arial" w:hAnsi="Arial" w:cs="Arial"/>
          <w:color w:val="auto"/>
          <w:spacing w:val="6"/>
          <w:sz w:val="22"/>
        </w:rPr>
        <w:t>Atividades da Sec. Municipal de Educação</w:t>
      </w:r>
      <w:r w:rsidR="00CB5A58" w:rsidRPr="009505C8">
        <w:rPr>
          <w:rFonts w:ascii="Arial" w:hAnsi="Arial" w:cs="Arial"/>
          <w:color w:val="auto"/>
          <w:spacing w:val="6"/>
          <w:sz w:val="22"/>
        </w:rPr>
        <w:t xml:space="preserve">, 3.3.90.39.00 </w:t>
      </w:r>
      <w:r w:rsidR="004049B9" w:rsidRPr="009505C8">
        <w:rPr>
          <w:rFonts w:ascii="Arial" w:hAnsi="Arial" w:cs="Arial"/>
          <w:color w:val="auto"/>
          <w:spacing w:val="6"/>
          <w:sz w:val="22"/>
        </w:rPr>
        <w:t>-</w:t>
      </w:r>
      <w:r w:rsidR="00CB5A58" w:rsidRPr="009505C8">
        <w:rPr>
          <w:rFonts w:ascii="Arial" w:hAnsi="Arial" w:cs="Arial"/>
          <w:color w:val="auto"/>
          <w:spacing w:val="6"/>
          <w:sz w:val="22"/>
        </w:rPr>
        <w:t xml:space="preserve"> Outros Serviços Terceiros </w:t>
      </w:r>
      <w:r w:rsidR="009505C8" w:rsidRPr="009505C8">
        <w:rPr>
          <w:rFonts w:ascii="Arial" w:hAnsi="Arial" w:cs="Arial"/>
          <w:color w:val="auto"/>
          <w:spacing w:val="6"/>
          <w:sz w:val="22"/>
        </w:rPr>
        <w:t>-</w:t>
      </w:r>
      <w:r w:rsidR="00CB5A58" w:rsidRPr="009505C8">
        <w:rPr>
          <w:rFonts w:ascii="Arial" w:hAnsi="Arial" w:cs="Arial"/>
          <w:color w:val="auto"/>
          <w:spacing w:val="6"/>
          <w:sz w:val="22"/>
        </w:rPr>
        <w:t xml:space="preserve"> PJ.</w:t>
      </w:r>
    </w:p>
    <w:p w14:paraId="77CA21ED" w14:textId="61D83091" w:rsidR="00CB1646" w:rsidRPr="009505C8" w:rsidRDefault="00CB1646" w:rsidP="00CB5A58">
      <w:pPr>
        <w:spacing w:after="0" w:line="240" w:lineRule="auto"/>
        <w:ind w:left="0" w:right="168" w:firstLine="0"/>
        <w:rPr>
          <w:rFonts w:ascii="Arial" w:hAnsi="Arial" w:cs="Arial"/>
          <w:color w:val="auto"/>
          <w:sz w:val="22"/>
        </w:rPr>
      </w:pPr>
    </w:p>
    <w:p w14:paraId="5FA60F49" w14:textId="20847CE2" w:rsidR="000E00E8" w:rsidRPr="00171683" w:rsidRDefault="000E00E8" w:rsidP="00171683">
      <w:pPr>
        <w:pStyle w:val="Nvel2-Red"/>
        <w:numPr>
          <w:ilvl w:val="0"/>
          <w:numId w:val="0"/>
        </w:numPr>
        <w:spacing w:before="0" w:after="0" w:line="240" w:lineRule="auto"/>
        <w:ind w:right="4"/>
        <w:rPr>
          <w:i w:val="0"/>
          <w:iCs w:val="0"/>
          <w:color w:val="auto"/>
          <w:sz w:val="22"/>
          <w:szCs w:val="22"/>
        </w:rPr>
      </w:pPr>
      <w:r w:rsidRPr="00171683">
        <w:rPr>
          <w:i w:val="0"/>
          <w:iCs w:val="0"/>
          <w:color w:val="auto"/>
          <w:sz w:val="22"/>
          <w:szCs w:val="22"/>
        </w:rPr>
        <w:t>13.2. A dotação relativa aos exercícios financeiros subsequentes será indicada após aprovação da Lei Orçamentária respectiva e liberação dos créditos correspondentes, mediante apostilamento.</w:t>
      </w:r>
    </w:p>
    <w:p w14:paraId="418E5F78" w14:textId="77777777" w:rsidR="00F73716" w:rsidRPr="00171683" w:rsidRDefault="00F73716" w:rsidP="00171683">
      <w:pPr>
        <w:pStyle w:val="Nvel2-Red"/>
        <w:numPr>
          <w:ilvl w:val="0"/>
          <w:numId w:val="0"/>
        </w:numPr>
        <w:spacing w:before="0" w:after="0" w:line="240" w:lineRule="auto"/>
        <w:ind w:right="4"/>
        <w:rPr>
          <w:i w:val="0"/>
          <w:iCs w:val="0"/>
          <w:color w:val="auto"/>
          <w:sz w:val="22"/>
          <w:szCs w:val="22"/>
        </w:rPr>
      </w:pPr>
    </w:p>
    <w:p w14:paraId="00A54947" w14:textId="77777777" w:rsidR="000E00E8" w:rsidRPr="00171683" w:rsidRDefault="000E00E8" w:rsidP="00171683">
      <w:pPr>
        <w:pStyle w:val="Nivel01"/>
        <w:spacing w:before="0" w:after="0" w:line="240" w:lineRule="auto"/>
        <w:ind w:right="4"/>
        <w:rPr>
          <w:rFonts w:cs="Arial"/>
          <w:sz w:val="22"/>
          <w:szCs w:val="22"/>
        </w:rPr>
      </w:pPr>
      <w:r w:rsidRPr="00171683">
        <w:rPr>
          <w:rFonts w:cs="Arial"/>
          <w:sz w:val="22"/>
          <w:szCs w:val="22"/>
        </w:rPr>
        <w:t>CLÁUSULA DÉCIMA QUARTA - DOS CASOS OMISSOS</w:t>
      </w:r>
    </w:p>
    <w:p w14:paraId="5FF8CF87" w14:textId="574E6FA6" w:rsidR="000E00E8" w:rsidRPr="00171683" w:rsidRDefault="000E00E8" w:rsidP="00171683">
      <w:pPr>
        <w:pStyle w:val="Nivel2"/>
        <w:numPr>
          <w:ilvl w:val="0"/>
          <w:numId w:val="0"/>
        </w:numPr>
        <w:spacing w:before="0" w:after="0" w:line="240" w:lineRule="auto"/>
        <w:ind w:right="4"/>
        <w:rPr>
          <w:rFonts w:ascii="Arial" w:hAnsi="Arial" w:cs="Arial"/>
          <w:sz w:val="22"/>
          <w:szCs w:val="22"/>
        </w:rPr>
      </w:pPr>
      <w:r w:rsidRPr="00171683">
        <w:rPr>
          <w:rFonts w:ascii="Arial" w:hAnsi="Arial" w:cs="Arial"/>
          <w:sz w:val="22"/>
          <w:szCs w:val="22"/>
        </w:rPr>
        <w:t>14.1. Os casos omissos serão decididos pelo contratante, segundo as disposições contidas na Lei</w:t>
      </w:r>
      <w:r w:rsidR="00171CC9">
        <w:t>-</w:t>
      </w:r>
      <w:r w:rsidRPr="00171683">
        <w:rPr>
          <w:rFonts w:ascii="Arial" w:hAnsi="Arial" w:cs="Arial"/>
          <w:sz w:val="22"/>
          <w:szCs w:val="22"/>
        </w:rPr>
        <w:t xml:space="preserve">, e demais normas federais aplicáveis e, subsidiariamente, segundo as disposições contidas na </w:t>
      </w:r>
      <w:hyperlink r:id="rId23" w:history="1">
        <w:r w:rsidRPr="00171683">
          <w:rPr>
            <w:rStyle w:val="Hyperlink"/>
            <w:rFonts w:ascii="Arial" w:hAnsi="Arial" w:cs="Arial"/>
            <w:sz w:val="22"/>
            <w:szCs w:val="22"/>
          </w:rPr>
          <w:t>Lei nº 8.078, de 1990 - Código de Defesa do Consumidor</w:t>
        </w:r>
      </w:hyperlink>
      <w:r w:rsidRPr="00171683">
        <w:rPr>
          <w:rFonts w:ascii="Arial" w:hAnsi="Arial" w:cs="Arial"/>
          <w:sz w:val="22"/>
          <w:szCs w:val="22"/>
        </w:rPr>
        <w:t xml:space="preserve">  e normas e princípios gerais dos contratos.</w:t>
      </w:r>
    </w:p>
    <w:p w14:paraId="673E6AB9"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p>
    <w:p w14:paraId="60912A19" w14:textId="0C9CB0A3" w:rsidR="000E00E8" w:rsidRPr="00171683" w:rsidRDefault="000E00E8" w:rsidP="00171683">
      <w:pPr>
        <w:pStyle w:val="Nivel01"/>
        <w:tabs>
          <w:tab w:val="left" w:pos="0"/>
        </w:tabs>
        <w:spacing w:before="0" w:after="0" w:line="240" w:lineRule="auto"/>
        <w:ind w:right="4"/>
        <w:rPr>
          <w:rFonts w:cs="Arial"/>
          <w:sz w:val="22"/>
          <w:szCs w:val="22"/>
        </w:rPr>
      </w:pPr>
      <w:r w:rsidRPr="00171683">
        <w:rPr>
          <w:rFonts w:cs="Arial"/>
          <w:sz w:val="22"/>
          <w:szCs w:val="22"/>
        </w:rPr>
        <w:t xml:space="preserve">CLÁUSULA DÉCIMA QUINTA </w:t>
      </w:r>
      <w:r w:rsidR="00F73716" w:rsidRPr="00171683">
        <w:rPr>
          <w:rFonts w:cs="Arial"/>
          <w:sz w:val="22"/>
          <w:szCs w:val="22"/>
        </w:rPr>
        <w:t>-</w:t>
      </w:r>
      <w:r w:rsidRPr="00171683">
        <w:rPr>
          <w:rFonts w:cs="Arial"/>
          <w:sz w:val="22"/>
          <w:szCs w:val="22"/>
        </w:rPr>
        <w:t xml:space="preserve"> ALTERAÇÕES</w:t>
      </w:r>
    </w:p>
    <w:p w14:paraId="7F37D7C1" w14:textId="77777777" w:rsidR="00F73716" w:rsidRPr="00171683" w:rsidRDefault="00F73716" w:rsidP="00171683">
      <w:pPr>
        <w:spacing w:after="0" w:line="240" w:lineRule="auto"/>
        <w:rPr>
          <w:rFonts w:ascii="Arial" w:hAnsi="Arial" w:cs="Arial"/>
        </w:rPr>
      </w:pPr>
    </w:p>
    <w:p w14:paraId="3C08FAB1"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r w:rsidRPr="00171683">
        <w:rPr>
          <w:rFonts w:ascii="Arial" w:hAnsi="Arial" w:cs="Arial"/>
          <w:sz w:val="22"/>
          <w:szCs w:val="22"/>
        </w:rPr>
        <w:t xml:space="preserve">15.1. Eventuais alterações contratuais reger-se-ão pela disciplina dos </w:t>
      </w:r>
      <w:hyperlink r:id="rId24" w:anchor="art124" w:history="1">
        <w:proofErr w:type="spellStart"/>
        <w:r w:rsidRPr="00171683">
          <w:rPr>
            <w:rStyle w:val="Hyperlink"/>
            <w:rFonts w:ascii="Arial" w:hAnsi="Arial" w:cs="Arial"/>
            <w:sz w:val="22"/>
            <w:szCs w:val="22"/>
          </w:rPr>
          <w:t>arts</w:t>
        </w:r>
        <w:proofErr w:type="spellEnd"/>
        <w:r w:rsidRPr="00171683">
          <w:rPr>
            <w:rStyle w:val="Hyperlink"/>
            <w:rFonts w:ascii="Arial" w:hAnsi="Arial" w:cs="Arial"/>
            <w:sz w:val="22"/>
            <w:szCs w:val="22"/>
          </w:rPr>
          <w:t>. 124 e seguintes da Lei nº 14.133, de 2021</w:t>
        </w:r>
      </w:hyperlink>
      <w:r w:rsidRPr="00171683">
        <w:rPr>
          <w:rFonts w:ascii="Arial" w:hAnsi="Arial" w:cs="Arial"/>
          <w:sz w:val="22"/>
          <w:szCs w:val="22"/>
        </w:rPr>
        <w:t>.</w:t>
      </w:r>
    </w:p>
    <w:p w14:paraId="3F862A93"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p>
    <w:p w14:paraId="191C0DD1"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r w:rsidRPr="00171683">
        <w:rPr>
          <w:rFonts w:ascii="Arial" w:hAnsi="Arial" w:cs="Arial"/>
          <w:sz w:val="22"/>
          <w:szCs w:val="22"/>
        </w:rPr>
        <w:t>15.2. O contratado é obrigado a aceitar, nas mesmas condições contratuais, os acréscimos ou supressões que se fizerem necessários, até o limite de 25% (vinte e cinco por cento) do valor inicial atualizado do contrato.</w:t>
      </w:r>
    </w:p>
    <w:p w14:paraId="644AB82E"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p>
    <w:p w14:paraId="2188B1D3"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r w:rsidRPr="00171683">
        <w:rPr>
          <w:rFonts w:ascii="Arial" w:hAnsi="Arial" w:cs="Arial"/>
          <w:sz w:val="22"/>
          <w:szCs w:val="22"/>
        </w:rPr>
        <w:t>15.3.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41AC1D3"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p>
    <w:p w14:paraId="618A6AC8" w14:textId="7BBF063B" w:rsidR="000E00E8" w:rsidRDefault="000E00E8">
      <w:pPr>
        <w:pStyle w:val="Nivel2"/>
        <w:numPr>
          <w:ilvl w:val="1"/>
          <w:numId w:val="20"/>
        </w:numPr>
        <w:spacing w:before="0" w:after="0" w:line="240" w:lineRule="auto"/>
        <w:ind w:left="0" w:right="4" w:firstLine="0"/>
        <w:rPr>
          <w:rFonts w:ascii="Arial" w:hAnsi="Arial" w:cs="Arial"/>
          <w:sz w:val="22"/>
          <w:szCs w:val="22"/>
        </w:rPr>
      </w:pPr>
      <w:r w:rsidRPr="00171683">
        <w:rPr>
          <w:rFonts w:ascii="Arial" w:hAnsi="Arial" w:cs="Arial"/>
          <w:sz w:val="22"/>
          <w:szCs w:val="22"/>
        </w:rPr>
        <w:t xml:space="preserve">Registros que não caracterizam alteração do contrato podem ser realizados por simples apostila, dispensada a celebração de termo aditivo, na forma do </w:t>
      </w:r>
      <w:hyperlink r:id="rId25" w:anchor="art136" w:history="1">
        <w:r w:rsidRPr="00171683">
          <w:rPr>
            <w:rStyle w:val="Hyperlink"/>
            <w:rFonts w:ascii="Arial" w:hAnsi="Arial" w:cs="Arial"/>
            <w:sz w:val="22"/>
            <w:szCs w:val="22"/>
          </w:rPr>
          <w:t>art. 136 da Lei nº 14.133, de 2021</w:t>
        </w:r>
      </w:hyperlink>
      <w:r w:rsidRPr="00171683">
        <w:rPr>
          <w:rFonts w:ascii="Arial" w:hAnsi="Arial" w:cs="Arial"/>
          <w:sz w:val="22"/>
          <w:szCs w:val="22"/>
        </w:rPr>
        <w:t>.</w:t>
      </w:r>
    </w:p>
    <w:p w14:paraId="0C14243E" w14:textId="77777777" w:rsidR="00D73ECF" w:rsidRDefault="00D73ECF" w:rsidP="00D73ECF">
      <w:pPr>
        <w:pStyle w:val="Nivel2"/>
        <w:numPr>
          <w:ilvl w:val="0"/>
          <w:numId w:val="0"/>
        </w:numPr>
        <w:spacing w:before="0" w:after="0" w:line="240" w:lineRule="auto"/>
        <w:ind w:left="720" w:right="4"/>
        <w:rPr>
          <w:rFonts w:ascii="Arial" w:hAnsi="Arial" w:cs="Arial"/>
          <w:sz w:val="22"/>
          <w:szCs w:val="22"/>
        </w:rPr>
      </w:pPr>
    </w:p>
    <w:p w14:paraId="6030EBB4" w14:textId="4AE72931" w:rsidR="00D73ECF" w:rsidRPr="00D73ECF" w:rsidRDefault="00D73ECF" w:rsidP="00D73ECF">
      <w:pPr>
        <w:spacing w:after="0" w:line="240" w:lineRule="auto"/>
        <w:ind w:left="0" w:right="2" w:firstLine="0"/>
        <w:rPr>
          <w:rFonts w:ascii="Arial" w:hAnsi="Arial" w:cs="Arial"/>
          <w:sz w:val="22"/>
        </w:rPr>
      </w:pPr>
      <w:r w:rsidRPr="00D73ECF">
        <w:rPr>
          <w:rFonts w:ascii="Arial" w:hAnsi="Arial" w:cs="Arial"/>
          <w:b/>
          <w:bCs/>
          <w:sz w:val="22"/>
        </w:rPr>
        <w:t>CLÁUSULA DÉCIMA SEXTA</w:t>
      </w:r>
      <w:r w:rsidRPr="00D73ECF">
        <w:rPr>
          <w:rFonts w:ascii="Arial" w:hAnsi="Arial" w:cs="Arial"/>
          <w:sz w:val="22"/>
        </w:rPr>
        <w:t xml:space="preserve"> </w:t>
      </w:r>
      <w:r w:rsidRPr="00D73ECF">
        <w:rPr>
          <w:rFonts w:ascii="Arial" w:hAnsi="Arial" w:cs="Arial"/>
          <w:b/>
          <w:bCs/>
          <w:sz w:val="22"/>
        </w:rPr>
        <w:t>- GESTÃO E FISCALIZAÇÃO:</w:t>
      </w:r>
      <w:r w:rsidRPr="00D73ECF">
        <w:rPr>
          <w:rFonts w:ascii="Arial" w:hAnsi="Arial" w:cs="Arial"/>
          <w:sz w:val="22"/>
        </w:rPr>
        <w:t xml:space="preserve"> A fiscalização de que trata está </w:t>
      </w:r>
      <w:r>
        <w:rPr>
          <w:rFonts w:ascii="Arial" w:hAnsi="Arial" w:cs="Arial"/>
          <w:sz w:val="22"/>
        </w:rPr>
        <w:t xml:space="preserve">16.1. </w:t>
      </w:r>
      <w:r w:rsidRPr="00D73ECF">
        <w:rPr>
          <w:rFonts w:ascii="Arial" w:hAnsi="Arial" w:cs="Arial"/>
          <w:sz w:val="22"/>
        </w:rPr>
        <w:t xml:space="preserve">cláusula não exclui nem reduz a responsabilidade do FORNECEDOR, pelos danos causados à Prefeitura Municipal de DEODÁPOLIS - MS ou a terceiros, resultantes de ação ou omissão culposa ou dolosa de quaisquer de seus empregados ou prepostos. A gestão e fiscalização ficará a cargo do agente público indicado pela Secretaria Municipal de </w:t>
      </w:r>
      <w:r w:rsidR="000B104B">
        <w:rPr>
          <w:rFonts w:ascii="Arial" w:hAnsi="Arial" w:cs="Arial"/>
          <w:sz w:val="22"/>
        </w:rPr>
        <w:t>Educação</w:t>
      </w:r>
      <w:r w:rsidRPr="00D73ECF">
        <w:rPr>
          <w:rFonts w:ascii="Arial" w:hAnsi="Arial" w:cs="Arial"/>
          <w:sz w:val="22"/>
        </w:rPr>
        <w:t xml:space="preserve">, o Sr. (a) .............................nomeado (a) pela Portaria nº ...................../202.......... </w:t>
      </w:r>
    </w:p>
    <w:p w14:paraId="162F5E2A"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p>
    <w:p w14:paraId="323C2D20" w14:textId="638A4DA1" w:rsidR="000E00E8" w:rsidRPr="00171683" w:rsidRDefault="000E00E8" w:rsidP="00171683">
      <w:pPr>
        <w:pStyle w:val="Nivel01"/>
        <w:spacing w:before="0" w:after="0" w:line="240" w:lineRule="auto"/>
        <w:ind w:right="4"/>
        <w:rPr>
          <w:rFonts w:cs="Arial"/>
          <w:sz w:val="22"/>
          <w:szCs w:val="22"/>
        </w:rPr>
      </w:pPr>
      <w:r w:rsidRPr="00171683">
        <w:rPr>
          <w:rFonts w:cs="Arial"/>
          <w:sz w:val="22"/>
          <w:szCs w:val="22"/>
        </w:rPr>
        <w:t xml:space="preserve">CLÁUSULA DÉCIMA </w:t>
      </w:r>
      <w:r w:rsidR="00D73ECF" w:rsidRPr="00171683">
        <w:rPr>
          <w:rFonts w:cs="Arial"/>
          <w:sz w:val="22"/>
          <w:szCs w:val="22"/>
        </w:rPr>
        <w:t>S</w:t>
      </w:r>
      <w:r w:rsidR="00D73ECF">
        <w:rPr>
          <w:rFonts w:cs="Arial"/>
          <w:sz w:val="22"/>
          <w:szCs w:val="22"/>
        </w:rPr>
        <w:t>ÉTIMA</w:t>
      </w:r>
      <w:r w:rsidR="00D73ECF" w:rsidRPr="00171683">
        <w:rPr>
          <w:rFonts w:cs="Arial"/>
          <w:sz w:val="22"/>
          <w:szCs w:val="22"/>
        </w:rPr>
        <w:t xml:space="preserve"> - PUBLICAÇÃO</w:t>
      </w:r>
    </w:p>
    <w:p w14:paraId="499C037C" w14:textId="3F1F6215" w:rsidR="000E00E8" w:rsidRPr="00171683" w:rsidRDefault="000E00E8" w:rsidP="00171683">
      <w:pPr>
        <w:pStyle w:val="Nivel2"/>
        <w:numPr>
          <w:ilvl w:val="0"/>
          <w:numId w:val="0"/>
        </w:numPr>
        <w:spacing w:before="0" w:after="0" w:line="240" w:lineRule="auto"/>
        <w:ind w:right="4"/>
        <w:rPr>
          <w:rFonts w:ascii="Arial" w:hAnsi="Arial" w:cs="Arial"/>
          <w:sz w:val="22"/>
          <w:szCs w:val="22"/>
        </w:rPr>
      </w:pPr>
      <w:r w:rsidRPr="00171683">
        <w:rPr>
          <w:rFonts w:ascii="Arial" w:hAnsi="Arial" w:cs="Arial"/>
          <w:sz w:val="22"/>
          <w:szCs w:val="22"/>
        </w:rPr>
        <w:t>1</w:t>
      </w:r>
      <w:r w:rsidR="00D73ECF">
        <w:rPr>
          <w:rFonts w:ascii="Arial" w:hAnsi="Arial" w:cs="Arial"/>
          <w:sz w:val="22"/>
          <w:szCs w:val="22"/>
        </w:rPr>
        <w:t>7</w:t>
      </w:r>
      <w:r w:rsidRPr="00171683">
        <w:rPr>
          <w:rFonts w:ascii="Arial" w:hAnsi="Arial" w:cs="Arial"/>
          <w:sz w:val="22"/>
          <w:szCs w:val="22"/>
        </w:rPr>
        <w:t xml:space="preserve">.1. Incumbirá ao contratante divulgar o presente instrumento no Portal Nacional de Contratações Públicas (PNCP), na forma prevista no </w:t>
      </w:r>
      <w:hyperlink r:id="rId26" w:anchor="art94" w:history="1">
        <w:r w:rsidRPr="00171683">
          <w:rPr>
            <w:rStyle w:val="Hyperlink"/>
            <w:rFonts w:ascii="Arial" w:hAnsi="Arial" w:cs="Arial"/>
            <w:sz w:val="22"/>
            <w:szCs w:val="22"/>
          </w:rPr>
          <w:t>art. 94 da Lei 14.133, de 2021</w:t>
        </w:r>
      </w:hyperlink>
      <w:r w:rsidRPr="00171683">
        <w:rPr>
          <w:rFonts w:ascii="Arial" w:hAnsi="Arial" w:cs="Arial"/>
          <w:sz w:val="22"/>
          <w:szCs w:val="22"/>
        </w:rPr>
        <w:t xml:space="preserve">, bem como </w:t>
      </w:r>
      <w:r w:rsidRPr="00171683">
        <w:rPr>
          <w:rFonts w:ascii="Arial" w:hAnsi="Arial" w:cs="Arial"/>
          <w:sz w:val="22"/>
          <w:szCs w:val="22"/>
        </w:rPr>
        <w:lastRenderedPageBreak/>
        <w:t xml:space="preserve">no respectivo sítio oficial na Internet, em atenção ao art. 91, </w:t>
      </w:r>
      <w:r w:rsidRPr="00171683">
        <w:rPr>
          <w:rFonts w:ascii="Arial" w:hAnsi="Arial" w:cs="Arial"/>
          <w:i/>
          <w:sz w:val="22"/>
          <w:szCs w:val="22"/>
        </w:rPr>
        <w:t>caput,</w:t>
      </w:r>
      <w:r w:rsidRPr="00171683">
        <w:rPr>
          <w:rFonts w:ascii="Arial" w:hAnsi="Arial" w:cs="Arial"/>
          <w:sz w:val="22"/>
          <w:szCs w:val="22"/>
        </w:rPr>
        <w:t xml:space="preserve"> da Lei n.º 14.133, de 2021, e ao </w:t>
      </w:r>
      <w:hyperlink r:id="rId27" w:anchor="art8§2" w:history="1">
        <w:r w:rsidRPr="00171683">
          <w:rPr>
            <w:rStyle w:val="Hyperlink"/>
            <w:rFonts w:ascii="Arial" w:hAnsi="Arial" w:cs="Arial"/>
            <w:sz w:val="22"/>
            <w:szCs w:val="22"/>
          </w:rPr>
          <w:t>art. 8º, §2º, da Lei n. 12.527, de 2011</w:t>
        </w:r>
      </w:hyperlink>
      <w:r w:rsidRPr="00171683">
        <w:rPr>
          <w:rFonts w:ascii="Arial" w:hAnsi="Arial" w:cs="Arial"/>
          <w:sz w:val="22"/>
          <w:szCs w:val="22"/>
        </w:rPr>
        <w:t xml:space="preserve">, c/c </w:t>
      </w:r>
      <w:hyperlink r:id="rId28" w:anchor="art7§3" w:history="1">
        <w:r w:rsidRPr="00171683">
          <w:rPr>
            <w:rStyle w:val="Hyperlink"/>
            <w:rFonts w:ascii="Arial" w:hAnsi="Arial" w:cs="Arial"/>
            <w:sz w:val="22"/>
            <w:szCs w:val="22"/>
          </w:rPr>
          <w:t>art. 7º, §3º, inciso V, do Decreto n. 7.724, de 2012</w:t>
        </w:r>
      </w:hyperlink>
      <w:r w:rsidRPr="00171683">
        <w:rPr>
          <w:rFonts w:ascii="Arial" w:hAnsi="Arial" w:cs="Arial"/>
          <w:sz w:val="22"/>
          <w:szCs w:val="22"/>
        </w:rPr>
        <w:t>.</w:t>
      </w:r>
    </w:p>
    <w:p w14:paraId="013E843E"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p>
    <w:p w14:paraId="5663E9FB" w14:textId="7606099B" w:rsidR="000E00E8" w:rsidRPr="00171683" w:rsidRDefault="000E00E8" w:rsidP="00171683">
      <w:pPr>
        <w:pStyle w:val="Nivel01"/>
        <w:spacing w:before="0" w:after="0" w:line="240" w:lineRule="auto"/>
        <w:ind w:right="4"/>
        <w:rPr>
          <w:rFonts w:cs="Arial"/>
          <w:sz w:val="22"/>
          <w:szCs w:val="22"/>
        </w:rPr>
      </w:pPr>
      <w:r w:rsidRPr="00171683">
        <w:rPr>
          <w:rFonts w:cs="Arial"/>
          <w:sz w:val="22"/>
          <w:szCs w:val="22"/>
        </w:rPr>
        <w:t xml:space="preserve">CLÁUSULA </w:t>
      </w:r>
      <w:r w:rsidR="00D73ECF" w:rsidRPr="00171683">
        <w:rPr>
          <w:rFonts w:cs="Arial"/>
          <w:sz w:val="22"/>
          <w:szCs w:val="22"/>
        </w:rPr>
        <w:t xml:space="preserve">DÉCIMA </w:t>
      </w:r>
      <w:r w:rsidR="00D73ECF">
        <w:rPr>
          <w:rFonts w:cs="Arial"/>
          <w:sz w:val="22"/>
          <w:szCs w:val="22"/>
        </w:rPr>
        <w:t xml:space="preserve">OITAVA </w:t>
      </w:r>
      <w:r w:rsidR="00D73ECF" w:rsidRPr="00171683">
        <w:rPr>
          <w:rFonts w:cs="Arial"/>
          <w:sz w:val="22"/>
          <w:szCs w:val="22"/>
        </w:rPr>
        <w:t>- FORO</w:t>
      </w:r>
    </w:p>
    <w:p w14:paraId="52142983" w14:textId="4EDFB7AD" w:rsidR="000E00E8" w:rsidRPr="00171683" w:rsidRDefault="000E00E8" w:rsidP="00171683">
      <w:pPr>
        <w:pStyle w:val="Nivel2"/>
        <w:numPr>
          <w:ilvl w:val="0"/>
          <w:numId w:val="0"/>
        </w:numPr>
        <w:spacing w:before="0" w:after="0" w:line="240" w:lineRule="auto"/>
        <w:ind w:right="4"/>
        <w:rPr>
          <w:rFonts w:ascii="Arial" w:hAnsi="Arial" w:cs="Arial"/>
          <w:sz w:val="22"/>
          <w:szCs w:val="22"/>
        </w:rPr>
      </w:pPr>
      <w:r w:rsidRPr="00171683">
        <w:rPr>
          <w:rFonts w:ascii="Arial" w:hAnsi="Arial" w:cs="Arial"/>
          <w:sz w:val="22"/>
          <w:szCs w:val="22"/>
        </w:rPr>
        <w:t>1</w:t>
      </w:r>
      <w:r w:rsidR="00F56E0D">
        <w:rPr>
          <w:rFonts w:ascii="Arial" w:hAnsi="Arial" w:cs="Arial"/>
          <w:sz w:val="22"/>
          <w:szCs w:val="22"/>
        </w:rPr>
        <w:t>8</w:t>
      </w:r>
      <w:r w:rsidRPr="00171683">
        <w:rPr>
          <w:rFonts w:ascii="Arial" w:hAnsi="Arial" w:cs="Arial"/>
          <w:sz w:val="22"/>
          <w:szCs w:val="22"/>
        </w:rPr>
        <w:t xml:space="preserve">.1. Fica eleito o foro da Comarca de Deodápolis, Estado de Mato Grosso do Sul, para dirimir os litígios que decorrerem da execução deste Termo de Contrato que não puderem ser compostos pela conciliação, conforme </w:t>
      </w:r>
      <w:hyperlink r:id="rId29" w:anchor="art92§1" w:history="1">
        <w:r w:rsidRPr="00171683">
          <w:rPr>
            <w:rStyle w:val="Hyperlink"/>
            <w:rFonts w:ascii="Arial" w:hAnsi="Arial" w:cs="Arial"/>
            <w:sz w:val="22"/>
            <w:szCs w:val="22"/>
          </w:rPr>
          <w:t>art. 92, §1º, da Lei nº 14.133/21</w:t>
        </w:r>
      </w:hyperlink>
      <w:r w:rsidRPr="00171683">
        <w:rPr>
          <w:rFonts w:ascii="Arial" w:hAnsi="Arial" w:cs="Arial"/>
          <w:sz w:val="22"/>
          <w:szCs w:val="22"/>
        </w:rPr>
        <w:t>.</w:t>
      </w:r>
    </w:p>
    <w:bookmarkEnd w:id="1"/>
    <w:p w14:paraId="6A895809" w14:textId="77777777" w:rsidR="000E00E8" w:rsidRPr="00171683" w:rsidRDefault="000E00E8" w:rsidP="00171683">
      <w:pPr>
        <w:tabs>
          <w:tab w:val="left" w:pos="9214"/>
        </w:tabs>
        <w:spacing w:after="0" w:line="240" w:lineRule="auto"/>
        <w:ind w:left="0" w:right="-29" w:firstLine="0"/>
        <w:rPr>
          <w:rFonts w:ascii="Arial" w:hAnsi="Arial" w:cs="Arial"/>
          <w:sz w:val="22"/>
        </w:rPr>
      </w:pPr>
    </w:p>
    <w:p w14:paraId="32033C1E" w14:textId="77777777" w:rsidR="000E00E8" w:rsidRPr="00171683" w:rsidRDefault="000E00E8" w:rsidP="00171683">
      <w:pPr>
        <w:tabs>
          <w:tab w:val="left" w:pos="9356"/>
        </w:tabs>
        <w:spacing w:after="0" w:line="240" w:lineRule="auto"/>
        <w:ind w:left="0" w:right="-29" w:firstLine="0"/>
        <w:rPr>
          <w:rFonts w:ascii="Arial" w:hAnsi="Arial" w:cs="Arial"/>
          <w:sz w:val="22"/>
        </w:rPr>
      </w:pPr>
      <w:r w:rsidRPr="00171683">
        <w:rPr>
          <w:rFonts w:ascii="Arial" w:hAnsi="Arial" w:cs="Arial"/>
          <w:sz w:val="22"/>
        </w:rPr>
        <w:t xml:space="preserve">         E, por estarem justos e acordados, assinam o presente contrato em três vias de igual teor e forma, juntamente com as testemunhas abaixo, de tudo cientes, para que produzam seus efeitos legais e jurídicos.</w:t>
      </w:r>
    </w:p>
    <w:p w14:paraId="4126257D" w14:textId="77777777" w:rsidR="000E00E8" w:rsidRPr="00171683" w:rsidRDefault="000E00E8" w:rsidP="00171683">
      <w:pPr>
        <w:tabs>
          <w:tab w:val="left" w:pos="9214"/>
        </w:tabs>
        <w:spacing w:after="0" w:line="240" w:lineRule="auto"/>
        <w:ind w:left="0" w:right="-29" w:firstLine="0"/>
        <w:jc w:val="right"/>
        <w:rPr>
          <w:rFonts w:ascii="Arial" w:hAnsi="Arial" w:cs="Arial"/>
          <w:sz w:val="22"/>
        </w:rPr>
      </w:pPr>
      <w:r w:rsidRPr="00171683">
        <w:rPr>
          <w:rFonts w:ascii="Arial" w:hAnsi="Arial" w:cs="Arial"/>
          <w:sz w:val="22"/>
        </w:rPr>
        <w:t>Deodápolis - MS, _______ de _______de 2024.</w:t>
      </w:r>
    </w:p>
    <w:p w14:paraId="6F78F709" w14:textId="77777777" w:rsidR="000E00E8" w:rsidRPr="00171683" w:rsidRDefault="000E00E8" w:rsidP="00171683">
      <w:pPr>
        <w:widowControl w:val="0"/>
        <w:overflowPunct w:val="0"/>
        <w:autoSpaceDE w:val="0"/>
        <w:autoSpaceDN w:val="0"/>
        <w:adjustRightInd w:val="0"/>
        <w:spacing w:after="0" w:line="240" w:lineRule="auto"/>
        <w:ind w:left="0" w:right="-618" w:firstLine="0"/>
        <w:textAlignment w:val="baseline"/>
        <w:rPr>
          <w:rFonts w:ascii="Arial" w:hAnsi="Arial" w:cs="Arial"/>
          <w:iCs/>
          <w:sz w:val="22"/>
        </w:rPr>
      </w:pPr>
    </w:p>
    <w:p w14:paraId="19ADE856" w14:textId="77777777" w:rsidR="009236CF" w:rsidRDefault="009236CF" w:rsidP="00171683">
      <w:pPr>
        <w:widowControl w:val="0"/>
        <w:overflowPunct w:val="0"/>
        <w:autoSpaceDE w:val="0"/>
        <w:autoSpaceDN w:val="0"/>
        <w:adjustRightInd w:val="0"/>
        <w:spacing w:after="0" w:line="240" w:lineRule="auto"/>
        <w:ind w:left="0" w:right="-618" w:firstLine="0"/>
        <w:textAlignment w:val="baseline"/>
        <w:rPr>
          <w:rFonts w:ascii="Arial" w:hAnsi="Arial" w:cs="Arial"/>
          <w:iCs/>
          <w:sz w:val="22"/>
        </w:rPr>
      </w:pPr>
    </w:p>
    <w:p w14:paraId="6BC8FCCA" w14:textId="77777777" w:rsidR="00C42576" w:rsidRPr="00171683" w:rsidRDefault="00C42576" w:rsidP="00171683">
      <w:pPr>
        <w:widowControl w:val="0"/>
        <w:overflowPunct w:val="0"/>
        <w:autoSpaceDE w:val="0"/>
        <w:autoSpaceDN w:val="0"/>
        <w:adjustRightInd w:val="0"/>
        <w:spacing w:after="0" w:line="240" w:lineRule="auto"/>
        <w:ind w:left="0" w:right="-618" w:firstLine="0"/>
        <w:textAlignment w:val="baseline"/>
        <w:rPr>
          <w:rFonts w:ascii="Arial" w:hAnsi="Arial" w:cs="Arial"/>
          <w:iCs/>
          <w:sz w:val="22"/>
        </w:rPr>
      </w:pPr>
    </w:p>
    <w:p w14:paraId="6861CAEE" w14:textId="77777777" w:rsidR="000E00E8" w:rsidRPr="00CB1646" w:rsidRDefault="000E00E8" w:rsidP="00171683">
      <w:pPr>
        <w:widowControl w:val="0"/>
        <w:overflowPunct w:val="0"/>
        <w:autoSpaceDE w:val="0"/>
        <w:autoSpaceDN w:val="0"/>
        <w:adjustRightInd w:val="0"/>
        <w:spacing w:after="0" w:line="240" w:lineRule="auto"/>
        <w:ind w:left="0" w:right="-618" w:firstLine="0"/>
        <w:textAlignment w:val="baseline"/>
        <w:rPr>
          <w:rFonts w:ascii="Arial" w:hAnsi="Arial" w:cs="Arial"/>
          <w:iCs/>
          <w:sz w:val="22"/>
        </w:rPr>
      </w:pPr>
      <w:r w:rsidRPr="00171683">
        <w:rPr>
          <w:rFonts w:ascii="Arial" w:hAnsi="Arial" w:cs="Arial"/>
          <w:iCs/>
          <w:sz w:val="22"/>
        </w:rPr>
        <w:t>__________________________</w:t>
      </w:r>
      <w:r w:rsidRPr="00171683">
        <w:rPr>
          <w:rFonts w:ascii="Arial" w:hAnsi="Arial" w:cs="Arial"/>
          <w:b/>
          <w:iCs/>
          <w:sz w:val="22"/>
          <w:lang w:val="es-ES_tradnl"/>
        </w:rPr>
        <w:t xml:space="preserve">                                                                      </w:t>
      </w:r>
    </w:p>
    <w:p w14:paraId="0AB30074" w14:textId="77777777" w:rsidR="000E00E8" w:rsidRPr="00CB1646" w:rsidRDefault="000E00E8" w:rsidP="00CB1646">
      <w:pPr>
        <w:widowControl w:val="0"/>
        <w:overflowPunct w:val="0"/>
        <w:autoSpaceDE w:val="0"/>
        <w:autoSpaceDN w:val="0"/>
        <w:adjustRightInd w:val="0"/>
        <w:spacing w:after="0" w:line="240" w:lineRule="auto"/>
        <w:ind w:left="0" w:firstLine="0"/>
        <w:textAlignment w:val="baseline"/>
        <w:rPr>
          <w:rFonts w:ascii="Arial" w:hAnsi="Arial" w:cs="Arial"/>
          <w:b/>
          <w:iCs/>
          <w:sz w:val="22"/>
        </w:rPr>
      </w:pPr>
      <w:proofErr w:type="spellStart"/>
      <w:r w:rsidRPr="00CB1646">
        <w:rPr>
          <w:rFonts w:ascii="Arial" w:hAnsi="Arial" w:cs="Arial"/>
          <w:b/>
          <w:iCs/>
          <w:sz w:val="22"/>
        </w:rPr>
        <w:t>xxxxxxxxxxxxxxxxxxxxxxxxxx</w:t>
      </w:r>
      <w:proofErr w:type="spellEnd"/>
    </w:p>
    <w:p w14:paraId="10251C83" w14:textId="269840B1" w:rsidR="000E00E8" w:rsidRPr="00CB1646" w:rsidRDefault="000E00E8" w:rsidP="00CB1646">
      <w:pPr>
        <w:widowControl w:val="0"/>
        <w:overflowPunct w:val="0"/>
        <w:autoSpaceDE w:val="0"/>
        <w:autoSpaceDN w:val="0"/>
        <w:adjustRightInd w:val="0"/>
        <w:spacing w:after="0" w:line="240" w:lineRule="auto"/>
        <w:ind w:left="0" w:firstLine="0"/>
        <w:textAlignment w:val="baseline"/>
        <w:rPr>
          <w:rFonts w:ascii="Arial" w:hAnsi="Arial" w:cs="Arial"/>
          <w:b/>
          <w:iCs/>
          <w:sz w:val="22"/>
        </w:rPr>
      </w:pPr>
      <w:r w:rsidRPr="00CB1646">
        <w:rPr>
          <w:rFonts w:ascii="Arial" w:hAnsi="Arial" w:cs="Arial"/>
          <w:b/>
          <w:iCs/>
          <w:sz w:val="22"/>
        </w:rPr>
        <w:t>Secretário Municipal de</w:t>
      </w:r>
      <w:r w:rsidR="00F73716">
        <w:rPr>
          <w:rFonts w:ascii="Arial" w:hAnsi="Arial" w:cs="Arial"/>
          <w:b/>
          <w:iCs/>
          <w:sz w:val="22"/>
        </w:rPr>
        <w:t>....</w:t>
      </w:r>
      <w:r w:rsidR="00AC65DA">
        <w:rPr>
          <w:rFonts w:ascii="Arial" w:hAnsi="Arial" w:cs="Arial"/>
          <w:b/>
          <w:iCs/>
          <w:sz w:val="22"/>
        </w:rPr>
        <w:t>.........</w:t>
      </w:r>
      <w:r w:rsidRPr="00CB1646">
        <w:rPr>
          <w:rFonts w:ascii="Arial" w:hAnsi="Arial" w:cs="Arial"/>
          <w:b/>
          <w:iCs/>
          <w:sz w:val="22"/>
        </w:rPr>
        <w:tab/>
      </w:r>
      <w:r w:rsidRPr="00CB1646">
        <w:rPr>
          <w:rFonts w:ascii="Arial" w:hAnsi="Arial" w:cs="Arial"/>
          <w:b/>
          <w:iCs/>
          <w:sz w:val="22"/>
        </w:rPr>
        <w:tab/>
      </w:r>
      <w:r w:rsidRPr="00CB1646">
        <w:rPr>
          <w:rFonts w:ascii="Arial" w:hAnsi="Arial" w:cs="Arial"/>
          <w:b/>
          <w:iCs/>
          <w:sz w:val="22"/>
        </w:rPr>
        <w:tab/>
      </w:r>
      <w:r w:rsidRPr="00CB1646">
        <w:rPr>
          <w:rFonts w:ascii="Arial" w:hAnsi="Arial" w:cs="Arial"/>
          <w:b/>
          <w:iCs/>
          <w:sz w:val="22"/>
        </w:rPr>
        <w:tab/>
      </w:r>
      <w:r w:rsidRPr="00CB1646">
        <w:rPr>
          <w:rFonts w:ascii="Arial" w:hAnsi="Arial" w:cs="Arial"/>
          <w:b/>
          <w:iCs/>
          <w:sz w:val="22"/>
        </w:rPr>
        <w:tab/>
      </w:r>
      <w:r w:rsidRPr="00CB1646">
        <w:rPr>
          <w:rFonts w:ascii="Arial" w:hAnsi="Arial" w:cs="Arial"/>
          <w:b/>
          <w:iCs/>
          <w:sz w:val="22"/>
        </w:rPr>
        <w:tab/>
      </w:r>
      <w:r w:rsidRPr="00CB1646">
        <w:rPr>
          <w:rFonts w:ascii="Arial" w:hAnsi="Arial" w:cs="Arial"/>
          <w:b/>
          <w:iCs/>
          <w:sz w:val="22"/>
        </w:rPr>
        <w:tab/>
      </w:r>
    </w:p>
    <w:p w14:paraId="3ACAE3A0" w14:textId="77777777" w:rsidR="00191879" w:rsidRDefault="00191879" w:rsidP="00CB1646">
      <w:pPr>
        <w:widowControl w:val="0"/>
        <w:overflowPunct w:val="0"/>
        <w:autoSpaceDE w:val="0"/>
        <w:autoSpaceDN w:val="0"/>
        <w:adjustRightInd w:val="0"/>
        <w:spacing w:after="0" w:line="240" w:lineRule="auto"/>
        <w:ind w:left="0" w:firstLine="0"/>
        <w:textAlignment w:val="baseline"/>
        <w:rPr>
          <w:rFonts w:ascii="Arial" w:hAnsi="Arial" w:cs="Arial"/>
          <w:b/>
          <w:iCs/>
          <w:sz w:val="22"/>
        </w:rPr>
      </w:pPr>
    </w:p>
    <w:p w14:paraId="58FB7EC6" w14:textId="77777777" w:rsidR="00F56E0D" w:rsidRPr="00CB1646" w:rsidRDefault="00F56E0D" w:rsidP="00CB1646">
      <w:pPr>
        <w:widowControl w:val="0"/>
        <w:overflowPunct w:val="0"/>
        <w:autoSpaceDE w:val="0"/>
        <w:autoSpaceDN w:val="0"/>
        <w:adjustRightInd w:val="0"/>
        <w:spacing w:after="0" w:line="240" w:lineRule="auto"/>
        <w:ind w:left="0" w:firstLine="0"/>
        <w:textAlignment w:val="baseline"/>
        <w:rPr>
          <w:rFonts w:ascii="Arial" w:hAnsi="Arial" w:cs="Arial"/>
          <w:b/>
          <w:iCs/>
          <w:sz w:val="22"/>
        </w:rPr>
      </w:pPr>
    </w:p>
    <w:p w14:paraId="0870EA6B" w14:textId="77777777" w:rsidR="000E00E8" w:rsidRPr="00CB1646" w:rsidRDefault="000E00E8" w:rsidP="00CB1646">
      <w:pPr>
        <w:widowControl w:val="0"/>
        <w:overflowPunct w:val="0"/>
        <w:autoSpaceDE w:val="0"/>
        <w:autoSpaceDN w:val="0"/>
        <w:adjustRightInd w:val="0"/>
        <w:spacing w:after="0" w:line="240" w:lineRule="auto"/>
        <w:ind w:left="0" w:right="-618" w:firstLine="0"/>
        <w:textAlignment w:val="baseline"/>
        <w:rPr>
          <w:rFonts w:ascii="Arial" w:hAnsi="Arial" w:cs="Arial"/>
          <w:iCs/>
          <w:sz w:val="22"/>
        </w:rPr>
      </w:pPr>
      <w:r w:rsidRPr="00CB1646">
        <w:rPr>
          <w:rFonts w:ascii="Arial" w:hAnsi="Arial" w:cs="Arial"/>
          <w:iCs/>
          <w:sz w:val="22"/>
        </w:rPr>
        <w:t>________________________</w:t>
      </w:r>
    </w:p>
    <w:p w14:paraId="6EDDCC81" w14:textId="77777777" w:rsidR="000E00E8" w:rsidRPr="00CB1646" w:rsidRDefault="000E00E8" w:rsidP="00CB1646">
      <w:pPr>
        <w:widowControl w:val="0"/>
        <w:overflowPunct w:val="0"/>
        <w:autoSpaceDE w:val="0"/>
        <w:autoSpaceDN w:val="0"/>
        <w:adjustRightInd w:val="0"/>
        <w:spacing w:after="0" w:line="240" w:lineRule="auto"/>
        <w:ind w:left="0" w:right="-618" w:firstLine="0"/>
        <w:textAlignment w:val="baseline"/>
        <w:rPr>
          <w:rFonts w:ascii="Arial" w:hAnsi="Arial" w:cs="Arial"/>
          <w:b/>
          <w:iCs/>
          <w:sz w:val="22"/>
        </w:rPr>
      </w:pPr>
      <w:r w:rsidRPr="00CB1646">
        <w:rPr>
          <w:rFonts w:ascii="Arial" w:hAnsi="Arial" w:cs="Arial"/>
          <w:b/>
          <w:iCs/>
          <w:sz w:val="22"/>
        </w:rPr>
        <w:t>xxxxxxxxxxxxxxxxxxxxxxxx</w:t>
      </w:r>
    </w:p>
    <w:p w14:paraId="4DFB7590" w14:textId="77777777" w:rsidR="000E00E8" w:rsidRPr="00CB1646" w:rsidRDefault="000E00E8" w:rsidP="00CB1646">
      <w:pPr>
        <w:widowControl w:val="0"/>
        <w:overflowPunct w:val="0"/>
        <w:autoSpaceDE w:val="0"/>
        <w:autoSpaceDN w:val="0"/>
        <w:adjustRightInd w:val="0"/>
        <w:spacing w:after="0" w:line="240" w:lineRule="auto"/>
        <w:ind w:left="0" w:right="-618" w:firstLine="0"/>
        <w:textAlignment w:val="baseline"/>
        <w:rPr>
          <w:rFonts w:ascii="Arial" w:hAnsi="Arial" w:cs="Arial"/>
          <w:b/>
          <w:iCs/>
          <w:sz w:val="22"/>
        </w:rPr>
      </w:pPr>
      <w:r w:rsidRPr="00CB1646">
        <w:rPr>
          <w:rFonts w:ascii="Arial" w:hAnsi="Arial" w:cs="Arial"/>
          <w:b/>
          <w:iCs/>
          <w:sz w:val="22"/>
        </w:rPr>
        <w:t xml:space="preserve">Contratada     </w:t>
      </w:r>
    </w:p>
    <w:p w14:paraId="42D9E32A" w14:textId="77777777" w:rsidR="000E00E8" w:rsidRPr="00CB1646" w:rsidRDefault="000E00E8" w:rsidP="00CB1646">
      <w:pPr>
        <w:widowControl w:val="0"/>
        <w:overflowPunct w:val="0"/>
        <w:autoSpaceDE w:val="0"/>
        <w:autoSpaceDN w:val="0"/>
        <w:adjustRightInd w:val="0"/>
        <w:spacing w:after="0" w:line="240" w:lineRule="auto"/>
        <w:ind w:left="0" w:right="-618" w:firstLine="0"/>
        <w:textAlignment w:val="baseline"/>
        <w:rPr>
          <w:rFonts w:ascii="Arial" w:hAnsi="Arial" w:cs="Arial"/>
          <w:b/>
          <w:iCs/>
          <w:sz w:val="22"/>
        </w:rPr>
      </w:pPr>
      <w:r w:rsidRPr="00CB1646">
        <w:rPr>
          <w:rFonts w:ascii="Arial" w:hAnsi="Arial" w:cs="Arial"/>
          <w:b/>
          <w:iCs/>
          <w:sz w:val="22"/>
        </w:rPr>
        <w:tab/>
        <w:t xml:space="preserve">                                                                                             </w:t>
      </w:r>
    </w:p>
    <w:p w14:paraId="3BEC9188" w14:textId="77777777" w:rsidR="000E00E8" w:rsidRPr="00CB1646" w:rsidRDefault="000E00E8" w:rsidP="00CB1646">
      <w:pPr>
        <w:overflowPunct w:val="0"/>
        <w:autoSpaceDE w:val="0"/>
        <w:autoSpaceDN w:val="0"/>
        <w:adjustRightInd w:val="0"/>
        <w:spacing w:after="0" w:line="240" w:lineRule="auto"/>
        <w:ind w:left="0" w:firstLine="0"/>
        <w:textAlignment w:val="baseline"/>
        <w:rPr>
          <w:rFonts w:ascii="Arial" w:hAnsi="Arial" w:cs="Arial"/>
          <w:iCs/>
          <w:sz w:val="22"/>
        </w:rPr>
      </w:pPr>
      <w:r w:rsidRPr="00CB1646">
        <w:rPr>
          <w:rFonts w:ascii="Arial" w:hAnsi="Arial" w:cs="Arial"/>
          <w:iCs/>
          <w:sz w:val="22"/>
        </w:rPr>
        <w:t>Testemunhas:</w:t>
      </w:r>
    </w:p>
    <w:p w14:paraId="5F99C02E" w14:textId="77777777" w:rsidR="009236CF" w:rsidRPr="00CB1646" w:rsidRDefault="009236CF" w:rsidP="00CB1646">
      <w:pPr>
        <w:overflowPunct w:val="0"/>
        <w:autoSpaceDE w:val="0"/>
        <w:autoSpaceDN w:val="0"/>
        <w:adjustRightInd w:val="0"/>
        <w:spacing w:after="0" w:line="240" w:lineRule="auto"/>
        <w:ind w:left="0" w:firstLine="0"/>
        <w:textAlignment w:val="baseline"/>
        <w:rPr>
          <w:rFonts w:ascii="Arial" w:hAnsi="Arial" w:cs="Arial"/>
          <w:iCs/>
          <w:sz w:val="22"/>
        </w:rPr>
      </w:pPr>
    </w:p>
    <w:p w14:paraId="48B83EEB" w14:textId="77777777" w:rsidR="000E00E8" w:rsidRPr="00CB1646" w:rsidRDefault="000E00E8" w:rsidP="00CB1646">
      <w:pPr>
        <w:overflowPunct w:val="0"/>
        <w:autoSpaceDE w:val="0"/>
        <w:autoSpaceDN w:val="0"/>
        <w:adjustRightInd w:val="0"/>
        <w:spacing w:after="0" w:line="240" w:lineRule="auto"/>
        <w:ind w:left="0" w:firstLine="0"/>
        <w:textAlignment w:val="baseline"/>
        <w:rPr>
          <w:rFonts w:ascii="Arial" w:hAnsi="Arial" w:cs="Arial"/>
          <w:bCs/>
          <w:sz w:val="22"/>
        </w:rPr>
      </w:pPr>
      <w:r w:rsidRPr="00CB1646">
        <w:rPr>
          <w:rFonts w:ascii="Arial" w:hAnsi="Arial" w:cs="Arial"/>
          <w:bCs/>
          <w:sz w:val="22"/>
        </w:rPr>
        <w:t>____________________________</w:t>
      </w:r>
    </w:p>
    <w:p w14:paraId="5F52A37F" w14:textId="77777777" w:rsidR="000E00E8" w:rsidRPr="00CB1646" w:rsidRDefault="000E00E8" w:rsidP="00CB1646">
      <w:pPr>
        <w:overflowPunct w:val="0"/>
        <w:autoSpaceDE w:val="0"/>
        <w:autoSpaceDN w:val="0"/>
        <w:adjustRightInd w:val="0"/>
        <w:spacing w:after="0" w:line="240" w:lineRule="auto"/>
        <w:ind w:left="0" w:firstLine="0"/>
        <w:textAlignment w:val="baseline"/>
        <w:rPr>
          <w:rFonts w:ascii="Arial" w:hAnsi="Arial" w:cs="Arial"/>
          <w:bCs/>
          <w:sz w:val="22"/>
        </w:rPr>
      </w:pPr>
      <w:proofErr w:type="spellStart"/>
      <w:r w:rsidRPr="00CB1646">
        <w:rPr>
          <w:rFonts w:ascii="Arial" w:hAnsi="Arial" w:cs="Arial"/>
          <w:bCs/>
          <w:sz w:val="22"/>
        </w:rPr>
        <w:t>xxxxxxxxxxxxxxxxxxxxxxxxxxxxxxx</w:t>
      </w:r>
      <w:proofErr w:type="spellEnd"/>
    </w:p>
    <w:p w14:paraId="00572F15" w14:textId="77777777" w:rsidR="000E00E8" w:rsidRPr="00CB1646" w:rsidRDefault="000E00E8" w:rsidP="00CB1646">
      <w:pPr>
        <w:overflowPunct w:val="0"/>
        <w:autoSpaceDE w:val="0"/>
        <w:autoSpaceDN w:val="0"/>
        <w:adjustRightInd w:val="0"/>
        <w:spacing w:after="0" w:line="240" w:lineRule="auto"/>
        <w:ind w:left="0" w:firstLine="0"/>
        <w:textAlignment w:val="baseline"/>
        <w:rPr>
          <w:rFonts w:ascii="Arial" w:hAnsi="Arial" w:cs="Arial"/>
          <w:bCs/>
          <w:sz w:val="22"/>
        </w:rPr>
      </w:pPr>
      <w:r w:rsidRPr="00CB1646">
        <w:rPr>
          <w:rFonts w:ascii="Arial" w:hAnsi="Arial" w:cs="Arial"/>
          <w:bCs/>
          <w:sz w:val="22"/>
        </w:rPr>
        <w:t>CPF</w:t>
      </w:r>
    </w:p>
    <w:p w14:paraId="2BB5FA58" w14:textId="77777777" w:rsidR="000E00E8" w:rsidRPr="00CB1646" w:rsidRDefault="000E00E8" w:rsidP="00CB1646">
      <w:pPr>
        <w:overflowPunct w:val="0"/>
        <w:autoSpaceDE w:val="0"/>
        <w:autoSpaceDN w:val="0"/>
        <w:adjustRightInd w:val="0"/>
        <w:spacing w:after="0" w:line="240" w:lineRule="auto"/>
        <w:ind w:left="0" w:firstLine="0"/>
        <w:textAlignment w:val="baseline"/>
        <w:rPr>
          <w:rFonts w:ascii="Arial" w:hAnsi="Arial" w:cs="Arial"/>
          <w:bCs/>
          <w:sz w:val="22"/>
        </w:rPr>
      </w:pPr>
    </w:p>
    <w:p w14:paraId="7F51C0E8" w14:textId="77777777" w:rsidR="000E00E8" w:rsidRPr="00CB1646" w:rsidRDefault="000E00E8" w:rsidP="00CB1646">
      <w:pPr>
        <w:overflowPunct w:val="0"/>
        <w:autoSpaceDE w:val="0"/>
        <w:autoSpaceDN w:val="0"/>
        <w:adjustRightInd w:val="0"/>
        <w:spacing w:after="0" w:line="240" w:lineRule="auto"/>
        <w:ind w:left="0" w:firstLine="0"/>
        <w:textAlignment w:val="baseline"/>
        <w:rPr>
          <w:rFonts w:ascii="Arial" w:hAnsi="Arial" w:cs="Arial"/>
          <w:bCs/>
          <w:sz w:val="22"/>
        </w:rPr>
      </w:pPr>
      <w:r w:rsidRPr="00CB1646">
        <w:rPr>
          <w:rFonts w:ascii="Arial" w:hAnsi="Arial" w:cs="Arial"/>
          <w:bCs/>
          <w:sz w:val="22"/>
        </w:rPr>
        <w:t>____________________________</w:t>
      </w:r>
    </w:p>
    <w:p w14:paraId="7E6282AF" w14:textId="77777777" w:rsidR="000E00E8" w:rsidRPr="00CB1646" w:rsidRDefault="000E00E8" w:rsidP="00CB1646">
      <w:pPr>
        <w:spacing w:after="0" w:line="240" w:lineRule="auto"/>
        <w:ind w:left="0" w:firstLine="0"/>
        <w:rPr>
          <w:rFonts w:ascii="Arial" w:hAnsi="Arial" w:cs="Arial"/>
          <w:bCs/>
          <w:sz w:val="22"/>
        </w:rPr>
      </w:pPr>
      <w:proofErr w:type="spellStart"/>
      <w:r w:rsidRPr="00CB1646">
        <w:rPr>
          <w:rFonts w:ascii="Arial" w:hAnsi="Arial" w:cs="Arial"/>
          <w:bCs/>
          <w:sz w:val="22"/>
        </w:rPr>
        <w:t>xxxxxxxxxxxxxxxxxxxxxxxxxxxxxxx</w:t>
      </w:r>
      <w:proofErr w:type="spellEnd"/>
    </w:p>
    <w:p w14:paraId="243C5DE6" w14:textId="77777777" w:rsidR="000E00E8" w:rsidRDefault="000E00E8" w:rsidP="00CB1646">
      <w:pPr>
        <w:spacing w:after="0" w:line="240" w:lineRule="auto"/>
        <w:ind w:left="0" w:firstLine="0"/>
        <w:rPr>
          <w:rFonts w:ascii="Arial" w:hAnsi="Arial" w:cs="Arial"/>
          <w:bCs/>
          <w:sz w:val="22"/>
        </w:rPr>
      </w:pPr>
      <w:r w:rsidRPr="00CB1646">
        <w:rPr>
          <w:rFonts w:ascii="Arial" w:hAnsi="Arial" w:cs="Arial"/>
          <w:bCs/>
          <w:sz w:val="22"/>
        </w:rPr>
        <w:t>CPF</w:t>
      </w:r>
    </w:p>
    <w:p w14:paraId="16704082" w14:textId="77777777" w:rsidR="007F4854" w:rsidRDefault="007F4854" w:rsidP="00CB1646">
      <w:pPr>
        <w:spacing w:after="0" w:line="240" w:lineRule="auto"/>
        <w:ind w:left="0" w:firstLine="0"/>
        <w:rPr>
          <w:rFonts w:ascii="Arial" w:hAnsi="Arial" w:cs="Arial"/>
          <w:bCs/>
          <w:sz w:val="22"/>
        </w:rPr>
      </w:pPr>
    </w:p>
    <w:p w14:paraId="7CFFDF2D" w14:textId="77777777" w:rsidR="007F4854" w:rsidRDefault="007F4854" w:rsidP="00CB1646">
      <w:pPr>
        <w:spacing w:after="0" w:line="240" w:lineRule="auto"/>
        <w:ind w:left="0" w:firstLine="0"/>
        <w:rPr>
          <w:rFonts w:ascii="Arial" w:hAnsi="Arial" w:cs="Arial"/>
          <w:bCs/>
          <w:sz w:val="22"/>
        </w:rPr>
      </w:pPr>
    </w:p>
    <w:p w14:paraId="4C251A51" w14:textId="77777777" w:rsidR="007F4854" w:rsidRDefault="007F4854" w:rsidP="00CB1646">
      <w:pPr>
        <w:spacing w:after="0" w:line="240" w:lineRule="auto"/>
        <w:ind w:left="0" w:firstLine="0"/>
        <w:rPr>
          <w:rFonts w:ascii="Arial" w:hAnsi="Arial" w:cs="Arial"/>
          <w:bCs/>
          <w:sz w:val="22"/>
        </w:rPr>
      </w:pPr>
    </w:p>
    <w:p w14:paraId="3AB364E5" w14:textId="77777777" w:rsidR="007F4854" w:rsidRDefault="007F4854" w:rsidP="00CB1646">
      <w:pPr>
        <w:spacing w:after="0" w:line="240" w:lineRule="auto"/>
        <w:ind w:left="0" w:firstLine="0"/>
        <w:rPr>
          <w:rFonts w:ascii="Arial" w:hAnsi="Arial" w:cs="Arial"/>
          <w:bCs/>
          <w:sz w:val="22"/>
        </w:rPr>
      </w:pPr>
    </w:p>
    <w:p w14:paraId="1E8DEF99" w14:textId="77777777" w:rsidR="007F4854" w:rsidRDefault="007F4854" w:rsidP="00CB1646">
      <w:pPr>
        <w:spacing w:after="0" w:line="240" w:lineRule="auto"/>
        <w:ind w:left="0" w:firstLine="0"/>
        <w:rPr>
          <w:rFonts w:ascii="Arial" w:hAnsi="Arial" w:cs="Arial"/>
          <w:bCs/>
          <w:sz w:val="22"/>
        </w:rPr>
      </w:pPr>
    </w:p>
    <w:p w14:paraId="5C848A2F" w14:textId="77777777" w:rsidR="007F4854" w:rsidRDefault="007F4854" w:rsidP="00CB1646">
      <w:pPr>
        <w:spacing w:after="0" w:line="240" w:lineRule="auto"/>
        <w:ind w:left="0" w:firstLine="0"/>
        <w:rPr>
          <w:rFonts w:ascii="Arial" w:hAnsi="Arial" w:cs="Arial"/>
          <w:bCs/>
          <w:sz w:val="22"/>
        </w:rPr>
      </w:pPr>
    </w:p>
    <w:p w14:paraId="5B113B36" w14:textId="77777777" w:rsidR="007F4854" w:rsidRDefault="007F4854" w:rsidP="00CB1646">
      <w:pPr>
        <w:spacing w:after="0" w:line="240" w:lineRule="auto"/>
        <w:ind w:left="0" w:firstLine="0"/>
        <w:rPr>
          <w:rFonts w:ascii="Arial" w:hAnsi="Arial" w:cs="Arial"/>
          <w:bCs/>
          <w:sz w:val="22"/>
        </w:rPr>
      </w:pPr>
    </w:p>
    <w:p w14:paraId="4C7C2FD4" w14:textId="77777777" w:rsidR="007F4854" w:rsidRDefault="007F4854" w:rsidP="00CB1646">
      <w:pPr>
        <w:spacing w:after="0" w:line="240" w:lineRule="auto"/>
        <w:ind w:left="0" w:firstLine="0"/>
        <w:rPr>
          <w:rFonts w:ascii="Arial" w:hAnsi="Arial" w:cs="Arial"/>
          <w:bCs/>
          <w:sz w:val="22"/>
        </w:rPr>
      </w:pPr>
    </w:p>
    <w:p w14:paraId="694F961B" w14:textId="77777777" w:rsidR="007F4854" w:rsidRDefault="007F4854" w:rsidP="00CB1646">
      <w:pPr>
        <w:spacing w:after="0" w:line="240" w:lineRule="auto"/>
        <w:ind w:left="0" w:firstLine="0"/>
        <w:rPr>
          <w:rFonts w:ascii="Arial" w:hAnsi="Arial" w:cs="Arial"/>
          <w:bCs/>
          <w:sz w:val="22"/>
        </w:rPr>
      </w:pPr>
    </w:p>
    <w:p w14:paraId="4F2B15D6" w14:textId="77777777" w:rsidR="007F4854" w:rsidRDefault="007F4854" w:rsidP="00CB1646">
      <w:pPr>
        <w:spacing w:after="0" w:line="240" w:lineRule="auto"/>
        <w:ind w:left="0" w:firstLine="0"/>
        <w:rPr>
          <w:rFonts w:ascii="Arial" w:hAnsi="Arial" w:cs="Arial"/>
          <w:bCs/>
          <w:sz w:val="22"/>
        </w:rPr>
      </w:pPr>
    </w:p>
    <w:p w14:paraId="482F3BDA" w14:textId="77777777" w:rsidR="007F4854" w:rsidRDefault="007F4854" w:rsidP="00CB1646">
      <w:pPr>
        <w:spacing w:after="0" w:line="240" w:lineRule="auto"/>
        <w:ind w:left="0" w:firstLine="0"/>
        <w:rPr>
          <w:rFonts w:ascii="Arial" w:hAnsi="Arial" w:cs="Arial"/>
          <w:bCs/>
          <w:sz w:val="22"/>
        </w:rPr>
      </w:pPr>
    </w:p>
    <w:p w14:paraId="4D3ECBD6" w14:textId="77777777" w:rsidR="007F4854" w:rsidRDefault="007F4854" w:rsidP="00CB1646">
      <w:pPr>
        <w:spacing w:after="0" w:line="240" w:lineRule="auto"/>
        <w:ind w:left="0" w:firstLine="0"/>
        <w:rPr>
          <w:rFonts w:ascii="Arial" w:hAnsi="Arial" w:cs="Arial"/>
          <w:bCs/>
          <w:sz w:val="22"/>
        </w:rPr>
      </w:pPr>
    </w:p>
    <w:p w14:paraId="1EDE8CA5" w14:textId="77777777" w:rsidR="007F4854" w:rsidRDefault="007F4854" w:rsidP="00CB1646">
      <w:pPr>
        <w:spacing w:after="0" w:line="240" w:lineRule="auto"/>
        <w:ind w:left="0" w:firstLine="0"/>
        <w:rPr>
          <w:rFonts w:ascii="Arial" w:hAnsi="Arial" w:cs="Arial"/>
          <w:bCs/>
          <w:sz w:val="22"/>
        </w:rPr>
      </w:pPr>
    </w:p>
    <w:p w14:paraId="0673C318" w14:textId="77777777" w:rsidR="007F4854" w:rsidRDefault="007F4854" w:rsidP="00CB1646">
      <w:pPr>
        <w:spacing w:after="0" w:line="240" w:lineRule="auto"/>
        <w:ind w:left="0" w:firstLine="0"/>
        <w:rPr>
          <w:rFonts w:ascii="Arial" w:hAnsi="Arial" w:cs="Arial"/>
          <w:bCs/>
          <w:sz w:val="22"/>
        </w:rPr>
      </w:pPr>
    </w:p>
    <w:p w14:paraId="265F6EEE" w14:textId="77777777" w:rsidR="003121C6" w:rsidRDefault="003121C6" w:rsidP="00CB1646">
      <w:pPr>
        <w:spacing w:after="0" w:line="240" w:lineRule="auto"/>
        <w:ind w:left="0" w:firstLine="0"/>
        <w:rPr>
          <w:rFonts w:ascii="Arial" w:hAnsi="Arial" w:cs="Arial"/>
          <w:bCs/>
          <w:sz w:val="22"/>
        </w:rPr>
      </w:pPr>
    </w:p>
    <w:p w14:paraId="5531BC21" w14:textId="77777777" w:rsidR="003121C6" w:rsidRDefault="003121C6" w:rsidP="00CB1646">
      <w:pPr>
        <w:spacing w:after="0" w:line="240" w:lineRule="auto"/>
        <w:ind w:left="0" w:firstLine="0"/>
        <w:rPr>
          <w:rFonts w:ascii="Arial" w:hAnsi="Arial" w:cs="Arial"/>
          <w:bCs/>
          <w:sz w:val="22"/>
        </w:rPr>
      </w:pPr>
    </w:p>
    <w:p w14:paraId="74BAB064" w14:textId="77777777" w:rsidR="003121C6" w:rsidRDefault="003121C6" w:rsidP="00CB1646">
      <w:pPr>
        <w:spacing w:after="0" w:line="240" w:lineRule="auto"/>
        <w:ind w:left="0" w:firstLine="0"/>
        <w:rPr>
          <w:rFonts w:ascii="Arial" w:hAnsi="Arial" w:cs="Arial"/>
          <w:bCs/>
          <w:sz w:val="22"/>
        </w:rPr>
      </w:pPr>
    </w:p>
    <w:p w14:paraId="65B974D7" w14:textId="77777777" w:rsidR="003121C6" w:rsidRDefault="003121C6" w:rsidP="00CB1646">
      <w:pPr>
        <w:spacing w:after="0" w:line="240" w:lineRule="auto"/>
        <w:ind w:left="0" w:firstLine="0"/>
        <w:rPr>
          <w:rFonts w:ascii="Arial" w:hAnsi="Arial" w:cs="Arial"/>
          <w:bCs/>
          <w:sz w:val="22"/>
        </w:rPr>
      </w:pPr>
    </w:p>
    <w:p w14:paraId="057DBB3B" w14:textId="77777777" w:rsidR="003121C6" w:rsidRDefault="003121C6" w:rsidP="00CB1646">
      <w:pPr>
        <w:spacing w:after="0" w:line="240" w:lineRule="auto"/>
        <w:ind w:left="0" w:firstLine="0"/>
        <w:rPr>
          <w:rFonts w:ascii="Arial" w:hAnsi="Arial" w:cs="Arial"/>
          <w:bCs/>
          <w:sz w:val="22"/>
        </w:rPr>
      </w:pPr>
    </w:p>
    <w:p w14:paraId="4A712665" w14:textId="77777777" w:rsidR="003121C6" w:rsidRDefault="003121C6" w:rsidP="00CB1646">
      <w:pPr>
        <w:spacing w:after="0" w:line="240" w:lineRule="auto"/>
        <w:ind w:left="0" w:firstLine="0"/>
        <w:rPr>
          <w:rFonts w:ascii="Arial" w:hAnsi="Arial" w:cs="Arial"/>
          <w:bCs/>
          <w:sz w:val="22"/>
        </w:rPr>
      </w:pPr>
    </w:p>
    <w:p w14:paraId="622E2F4C" w14:textId="77777777" w:rsidR="007F4854" w:rsidRDefault="007F4854" w:rsidP="00CB1646">
      <w:pPr>
        <w:spacing w:after="0" w:line="240" w:lineRule="auto"/>
        <w:ind w:left="0" w:firstLine="0"/>
        <w:rPr>
          <w:rFonts w:ascii="Arial" w:hAnsi="Arial" w:cs="Arial"/>
          <w:bCs/>
          <w:sz w:val="22"/>
        </w:rPr>
      </w:pPr>
    </w:p>
    <w:p w14:paraId="4E74007B" w14:textId="77777777" w:rsidR="007F4854" w:rsidRDefault="007F4854" w:rsidP="00CB1646">
      <w:pPr>
        <w:spacing w:after="0" w:line="240" w:lineRule="auto"/>
        <w:ind w:left="0" w:firstLine="0"/>
        <w:rPr>
          <w:rFonts w:ascii="Arial" w:hAnsi="Arial" w:cs="Arial"/>
          <w:bCs/>
          <w:sz w:val="22"/>
        </w:rPr>
      </w:pPr>
    </w:p>
    <w:p w14:paraId="5A3746B2" w14:textId="77777777" w:rsidR="00CB5A58" w:rsidRDefault="00CB5A58" w:rsidP="00E21E5C">
      <w:pPr>
        <w:tabs>
          <w:tab w:val="left" w:pos="3828"/>
        </w:tabs>
        <w:spacing w:line="240" w:lineRule="auto"/>
        <w:ind w:left="0" w:firstLine="0"/>
        <w:rPr>
          <w:rFonts w:ascii="Arial" w:hAnsi="Arial" w:cs="Arial"/>
          <w:b/>
          <w:bCs/>
          <w:spacing w:val="6"/>
          <w:sz w:val="22"/>
        </w:rPr>
      </w:pPr>
    </w:p>
    <w:p w14:paraId="4AD225A8" w14:textId="77777777" w:rsidR="001E1ABC" w:rsidRDefault="001E1ABC" w:rsidP="00E21E5C">
      <w:pPr>
        <w:tabs>
          <w:tab w:val="left" w:pos="3828"/>
        </w:tabs>
        <w:spacing w:line="240" w:lineRule="auto"/>
        <w:ind w:left="0" w:firstLine="0"/>
        <w:rPr>
          <w:rFonts w:ascii="Arial" w:hAnsi="Arial" w:cs="Arial"/>
          <w:b/>
          <w:bCs/>
          <w:spacing w:val="6"/>
          <w:sz w:val="22"/>
        </w:rPr>
      </w:pPr>
    </w:p>
    <w:p w14:paraId="221888D2" w14:textId="1E23587B" w:rsidR="007F4854" w:rsidRDefault="007F4854" w:rsidP="00E21E5C">
      <w:pPr>
        <w:tabs>
          <w:tab w:val="left" w:pos="3828"/>
        </w:tabs>
        <w:spacing w:line="240" w:lineRule="auto"/>
        <w:ind w:left="0" w:firstLine="0"/>
        <w:rPr>
          <w:rFonts w:ascii="Arial" w:hAnsi="Arial" w:cs="Arial"/>
          <w:b/>
          <w:bCs/>
          <w:spacing w:val="6"/>
          <w:sz w:val="22"/>
        </w:rPr>
      </w:pPr>
      <w:r w:rsidRPr="00160FE6">
        <w:rPr>
          <w:rFonts w:ascii="Arial" w:hAnsi="Arial" w:cs="Arial"/>
          <w:b/>
          <w:bCs/>
          <w:spacing w:val="6"/>
          <w:sz w:val="22"/>
        </w:rPr>
        <w:t xml:space="preserve">ANEXO </w:t>
      </w:r>
      <w:r w:rsidR="00357A31">
        <w:rPr>
          <w:rFonts w:ascii="Arial" w:hAnsi="Arial" w:cs="Arial"/>
          <w:b/>
          <w:bCs/>
          <w:spacing w:val="6"/>
          <w:sz w:val="22"/>
        </w:rPr>
        <w:t>-</w:t>
      </w:r>
      <w:r w:rsidR="006960E5">
        <w:rPr>
          <w:rFonts w:ascii="Arial" w:hAnsi="Arial" w:cs="Arial"/>
          <w:b/>
          <w:bCs/>
          <w:spacing w:val="6"/>
          <w:sz w:val="22"/>
        </w:rPr>
        <w:t xml:space="preserve"> V</w:t>
      </w:r>
    </w:p>
    <w:p w14:paraId="47AF3654" w14:textId="77777777" w:rsidR="00357A31" w:rsidRPr="00964571" w:rsidRDefault="00357A31" w:rsidP="00964571">
      <w:pPr>
        <w:spacing w:after="0" w:line="240" w:lineRule="auto"/>
        <w:jc w:val="center"/>
        <w:rPr>
          <w:rFonts w:ascii="Arial" w:hAnsi="Arial" w:cs="Arial"/>
          <w:b/>
          <w:bCs/>
          <w:spacing w:val="6"/>
          <w:sz w:val="22"/>
        </w:rPr>
      </w:pPr>
      <w:r w:rsidRPr="00964571">
        <w:rPr>
          <w:rFonts w:ascii="Arial" w:hAnsi="Arial" w:cs="Arial"/>
          <w:b/>
          <w:bCs/>
          <w:spacing w:val="6"/>
          <w:sz w:val="22"/>
        </w:rPr>
        <w:t>TERMO DE REFERÊNCIA</w:t>
      </w:r>
    </w:p>
    <w:p w14:paraId="27C41088" w14:textId="77777777" w:rsidR="00357A31" w:rsidRPr="00964571" w:rsidRDefault="00357A31" w:rsidP="00964571">
      <w:pPr>
        <w:spacing w:after="0" w:line="240" w:lineRule="auto"/>
        <w:jc w:val="center"/>
        <w:rPr>
          <w:rFonts w:ascii="Arial" w:hAnsi="Arial" w:cs="Arial"/>
          <w:b/>
          <w:bCs/>
          <w:spacing w:val="6"/>
          <w:sz w:val="22"/>
        </w:rPr>
      </w:pPr>
      <w:r w:rsidRPr="00964571">
        <w:rPr>
          <w:rFonts w:ascii="Arial" w:hAnsi="Arial" w:cs="Arial"/>
          <w:b/>
          <w:bCs/>
          <w:spacing w:val="6"/>
          <w:sz w:val="22"/>
        </w:rPr>
        <w:t>Art. 6, XXIII da Lei 14.133/2021.</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6"/>
      </w:tblGrid>
      <w:tr w:rsidR="00357A31" w:rsidRPr="00964571" w14:paraId="483C0027" w14:textId="77777777" w:rsidTr="00A84B72">
        <w:trPr>
          <w:trHeight w:val="44"/>
        </w:trPr>
        <w:tc>
          <w:tcPr>
            <w:tcW w:w="5000" w:type="pct"/>
            <w:shd w:val="clear" w:color="auto" w:fill="B4C6E7" w:themeFill="accent1" w:themeFillTint="66"/>
            <w:vAlign w:val="center"/>
          </w:tcPr>
          <w:p w14:paraId="27BAE6FB" w14:textId="77777777" w:rsidR="00357A31" w:rsidRPr="00964571" w:rsidRDefault="00357A31" w:rsidP="00964571">
            <w:pPr>
              <w:pStyle w:val="Ttulo2"/>
              <w:spacing w:before="0" w:line="240" w:lineRule="auto"/>
              <w:ind w:left="0" w:firstLine="22"/>
              <w:rPr>
                <w:rFonts w:ascii="Arial" w:hAnsi="Arial" w:cs="Arial"/>
                <w:b/>
                <w:spacing w:val="6"/>
                <w:sz w:val="22"/>
                <w:szCs w:val="22"/>
              </w:rPr>
            </w:pPr>
            <w:r w:rsidRPr="00964571">
              <w:rPr>
                <w:rFonts w:ascii="Arial" w:hAnsi="Arial" w:cs="Arial"/>
                <w:b/>
                <w:color w:val="auto"/>
                <w:spacing w:val="6"/>
                <w:sz w:val="22"/>
                <w:szCs w:val="22"/>
              </w:rPr>
              <w:t xml:space="preserve">I - DO OBJETO - </w:t>
            </w:r>
            <w:r w:rsidRPr="00964571">
              <w:rPr>
                <w:rFonts w:ascii="Arial" w:hAnsi="Arial" w:cs="Arial"/>
                <w:b/>
                <w:i/>
                <w:color w:val="auto"/>
                <w:spacing w:val="6"/>
                <w:sz w:val="22"/>
                <w:szCs w:val="22"/>
              </w:rPr>
              <w:t>Lei Federal 14.133/21; art. 6; XXIII; a:</w:t>
            </w:r>
          </w:p>
        </w:tc>
      </w:tr>
    </w:tbl>
    <w:p w14:paraId="40DEB142" w14:textId="6DA27D69" w:rsidR="00357A31" w:rsidRPr="00964571" w:rsidRDefault="00357A31" w:rsidP="00964571">
      <w:pPr>
        <w:pStyle w:val="PargrafodaLista"/>
        <w:numPr>
          <w:ilvl w:val="1"/>
          <w:numId w:val="44"/>
        </w:numPr>
        <w:spacing w:after="0" w:line="240" w:lineRule="auto"/>
        <w:ind w:left="0" w:right="0" w:firstLine="0"/>
        <w:contextualSpacing w:val="0"/>
        <w:rPr>
          <w:rFonts w:ascii="Arial" w:hAnsi="Arial" w:cs="Arial"/>
          <w:spacing w:val="6"/>
          <w:sz w:val="22"/>
        </w:rPr>
      </w:pPr>
      <w:r w:rsidRPr="00964571">
        <w:rPr>
          <w:rFonts w:ascii="Arial" w:hAnsi="Arial" w:cs="Arial"/>
          <w:spacing w:val="6"/>
          <w:sz w:val="22"/>
        </w:rPr>
        <w:t>Contratação de empresa especializada para elaboração e execução de processo seletivo simplificado, incluindo elaboração de edital, divulgação, inscrições, prova objetiva e prova de títulos para seleção de servidores temporários na secretaria municipal de educação, conforme condições, quantidades e exigências estabelecidas neste instrumento:</w:t>
      </w:r>
    </w:p>
    <w:tbl>
      <w:tblPr>
        <w:tblStyle w:val="Tabelacomgrade"/>
        <w:tblW w:w="0" w:type="auto"/>
        <w:tblLook w:val="04A0" w:firstRow="1" w:lastRow="0" w:firstColumn="1" w:lastColumn="0" w:noHBand="0" w:noVBand="1"/>
      </w:tblPr>
      <w:tblGrid>
        <w:gridCol w:w="668"/>
        <w:gridCol w:w="6982"/>
        <w:gridCol w:w="1696"/>
      </w:tblGrid>
      <w:tr w:rsidR="00795133" w:rsidRPr="00964571" w14:paraId="2955B685" w14:textId="2A83747F" w:rsidTr="00795133">
        <w:tc>
          <w:tcPr>
            <w:tcW w:w="668" w:type="dxa"/>
          </w:tcPr>
          <w:p w14:paraId="12CBA3C0" w14:textId="1BDDCD74" w:rsidR="00795133" w:rsidRPr="00964571" w:rsidRDefault="00795133" w:rsidP="00964571">
            <w:pPr>
              <w:pStyle w:val="PargrafodaLista"/>
              <w:spacing w:after="0" w:line="240" w:lineRule="auto"/>
              <w:ind w:left="0" w:right="0" w:firstLine="0"/>
              <w:contextualSpacing w:val="0"/>
              <w:rPr>
                <w:rFonts w:ascii="Arial" w:hAnsi="Arial" w:cs="Arial"/>
                <w:spacing w:val="6"/>
                <w:sz w:val="22"/>
              </w:rPr>
            </w:pPr>
            <w:r w:rsidRPr="00964571">
              <w:rPr>
                <w:rFonts w:ascii="Arial" w:hAnsi="Arial" w:cs="Arial"/>
                <w:spacing w:val="6"/>
                <w:sz w:val="22"/>
              </w:rPr>
              <w:t>Item</w:t>
            </w:r>
          </w:p>
        </w:tc>
        <w:tc>
          <w:tcPr>
            <w:tcW w:w="6982" w:type="dxa"/>
          </w:tcPr>
          <w:p w14:paraId="7679A421" w14:textId="7B63769F" w:rsidR="00795133" w:rsidRPr="00964571" w:rsidRDefault="00795133" w:rsidP="00964571">
            <w:pPr>
              <w:pStyle w:val="PargrafodaLista"/>
              <w:spacing w:after="0" w:line="240" w:lineRule="auto"/>
              <w:ind w:left="0" w:right="0" w:firstLine="0"/>
              <w:contextualSpacing w:val="0"/>
              <w:rPr>
                <w:rFonts w:ascii="Arial" w:hAnsi="Arial" w:cs="Arial"/>
                <w:spacing w:val="6"/>
                <w:sz w:val="22"/>
              </w:rPr>
            </w:pPr>
            <w:r w:rsidRPr="00964571">
              <w:rPr>
                <w:rFonts w:ascii="Arial" w:hAnsi="Arial" w:cs="Arial"/>
                <w:spacing w:val="6"/>
                <w:sz w:val="22"/>
              </w:rPr>
              <w:t>Descrição dos Serviços</w:t>
            </w:r>
          </w:p>
        </w:tc>
        <w:tc>
          <w:tcPr>
            <w:tcW w:w="1696" w:type="dxa"/>
          </w:tcPr>
          <w:p w14:paraId="101903F5" w14:textId="1CD46F12" w:rsidR="00795133" w:rsidRPr="00964571" w:rsidRDefault="00795133" w:rsidP="00964571">
            <w:pPr>
              <w:pStyle w:val="PargrafodaLista"/>
              <w:spacing w:after="0" w:line="240" w:lineRule="auto"/>
              <w:ind w:left="0" w:right="0" w:firstLine="0"/>
              <w:contextualSpacing w:val="0"/>
              <w:rPr>
                <w:rFonts w:ascii="Arial" w:hAnsi="Arial" w:cs="Arial"/>
                <w:spacing w:val="6"/>
                <w:sz w:val="22"/>
              </w:rPr>
            </w:pPr>
            <w:r w:rsidRPr="00964571">
              <w:rPr>
                <w:rFonts w:ascii="Arial" w:hAnsi="Arial" w:cs="Arial"/>
                <w:spacing w:val="6"/>
                <w:sz w:val="22"/>
              </w:rPr>
              <w:t>Valor Máximo</w:t>
            </w:r>
          </w:p>
        </w:tc>
      </w:tr>
      <w:tr w:rsidR="00795133" w:rsidRPr="00964571" w14:paraId="6B3CC5F7" w14:textId="77777777" w:rsidTr="00795133">
        <w:tc>
          <w:tcPr>
            <w:tcW w:w="668" w:type="dxa"/>
          </w:tcPr>
          <w:p w14:paraId="3F1EE2DF" w14:textId="158373AB" w:rsidR="00795133" w:rsidRPr="00964571" w:rsidRDefault="00795133" w:rsidP="00964571">
            <w:pPr>
              <w:pStyle w:val="PargrafodaLista"/>
              <w:spacing w:after="0" w:line="240" w:lineRule="auto"/>
              <w:ind w:left="0" w:right="0" w:firstLine="0"/>
              <w:contextualSpacing w:val="0"/>
              <w:rPr>
                <w:rFonts w:ascii="Arial" w:hAnsi="Arial" w:cs="Arial"/>
                <w:spacing w:val="6"/>
                <w:sz w:val="22"/>
              </w:rPr>
            </w:pPr>
            <w:r w:rsidRPr="00964571">
              <w:rPr>
                <w:rFonts w:ascii="Arial" w:hAnsi="Arial" w:cs="Arial"/>
                <w:spacing w:val="6"/>
                <w:sz w:val="22"/>
              </w:rPr>
              <w:t>1</w:t>
            </w:r>
          </w:p>
        </w:tc>
        <w:tc>
          <w:tcPr>
            <w:tcW w:w="6982" w:type="dxa"/>
          </w:tcPr>
          <w:p w14:paraId="1EF269DE" w14:textId="01401656" w:rsidR="00795133" w:rsidRPr="00964571" w:rsidRDefault="00795133" w:rsidP="00964571">
            <w:pPr>
              <w:pStyle w:val="PargrafodaLista"/>
              <w:spacing w:after="0" w:line="240" w:lineRule="auto"/>
              <w:ind w:left="0" w:right="0" w:firstLine="0"/>
              <w:contextualSpacing w:val="0"/>
              <w:rPr>
                <w:rFonts w:ascii="Arial" w:hAnsi="Arial" w:cs="Arial"/>
                <w:spacing w:val="6"/>
                <w:sz w:val="22"/>
              </w:rPr>
            </w:pPr>
            <w:r w:rsidRPr="00964571">
              <w:rPr>
                <w:rFonts w:ascii="Arial" w:hAnsi="Arial" w:cs="Arial"/>
                <w:spacing w:val="6"/>
                <w:sz w:val="22"/>
              </w:rPr>
              <w:t>E</w:t>
            </w:r>
            <w:r w:rsidRPr="00964571">
              <w:rPr>
                <w:rFonts w:ascii="Arial" w:hAnsi="Arial" w:cs="Arial"/>
                <w:spacing w:val="6"/>
                <w:sz w:val="22"/>
              </w:rPr>
              <w:t xml:space="preserve">laboração e execução de </w:t>
            </w:r>
            <w:r w:rsidRPr="00964571">
              <w:rPr>
                <w:rFonts w:ascii="Arial" w:hAnsi="Arial" w:cs="Arial"/>
                <w:spacing w:val="6"/>
                <w:sz w:val="22"/>
              </w:rPr>
              <w:t>P</w:t>
            </w:r>
            <w:r w:rsidRPr="00964571">
              <w:rPr>
                <w:rFonts w:ascii="Arial" w:hAnsi="Arial" w:cs="Arial"/>
                <w:spacing w:val="6"/>
                <w:sz w:val="22"/>
              </w:rPr>
              <w:t xml:space="preserve">rocesso </w:t>
            </w:r>
            <w:r w:rsidRPr="00964571">
              <w:rPr>
                <w:rFonts w:ascii="Arial" w:hAnsi="Arial" w:cs="Arial"/>
                <w:spacing w:val="6"/>
                <w:sz w:val="22"/>
              </w:rPr>
              <w:t>S</w:t>
            </w:r>
            <w:r w:rsidRPr="00964571">
              <w:rPr>
                <w:rFonts w:ascii="Arial" w:hAnsi="Arial" w:cs="Arial"/>
                <w:spacing w:val="6"/>
                <w:sz w:val="22"/>
              </w:rPr>
              <w:t xml:space="preserve">eletivo </w:t>
            </w:r>
            <w:r w:rsidRPr="00964571">
              <w:rPr>
                <w:rFonts w:ascii="Arial" w:hAnsi="Arial" w:cs="Arial"/>
                <w:spacing w:val="6"/>
                <w:sz w:val="22"/>
              </w:rPr>
              <w:t>S</w:t>
            </w:r>
            <w:r w:rsidRPr="00964571">
              <w:rPr>
                <w:rFonts w:ascii="Arial" w:hAnsi="Arial" w:cs="Arial"/>
                <w:spacing w:val="6"/>
                <w:sz w:val="22"/>
              </w:rPr>
              <w:t xml:space="preserve">implificado, incluindo </w:t>
            </w:r>
            <w:r w:rsidRPr="00964571">
              <w:rPr>
                <w:rFonts w:ascii="Arial" w:hAnsi="Arial" w:cs="Arial"/>
                <w:spacing w:val="6"/>
                <w:sz w:val="22"/>
              </w:rPr>
              <w:t>E</w:t>
            </w:r>
            <w:r w:rsidRPr="00964571">
              <w:rPr>
                <w:rFonts w:ascii="Arial" w:hAnsi="Arial" w:cs="Arial"/>
                <w:spacing w:val="6"/>
                <w:sz w:val="22"/>
              </w:rPr>
              <w:t xml:space="preserve">laboração de </w:t>
            </w:r>
            <w:r w:rsidRPr="00964571">
              <w:rPr>
                <w:rFonts w:ascii="Arial" w:hAnsi="Arial" w:cs="Arial"/>
                <w:spacing w:val="6"/>
                <w:sz w:val="22"/>
              </w:rPr>
              <w:t>E</w:t>
            </w:r>
            <w:r w:rsidRPr="00964571">
              <w:rPr>
                <w:rFonts w:ascii="Arial" w:hAnsi="Arial" w:cs="Arial"/>
                <w:spacing w:val="6"/>
                <w:sz w:val="22"/>
              </w:rPr>
              <w:t xml:space="preserve">dital, </w:t>
            </w:r>
            <w:r w:rsidRPr="00964571">
              <w:rPr>
                <w:rFonts w:ascii="Arial" w:hAnsi="Arial" w:cs="Arial"/>
                <w:spacing w:val="6"/>
                <w:sz w:val="22"/>
              </w:rPr>
              <w:t>D</w:t>
            </w:r>
            <w:r w:rsidRPr="00964571">
              <w:rPr>
                <w:rFonts w:ascii="Arial" w:hAnsi="Arial" w:cs="Arial"/>
                <w:spacing w:val="6"/>
                <w:sz w:val="22"/>
              </w:rPr>
              <w:t xml:space="preserve">ivulgação, </w:t>
            </w:r>
            <w:r w:rsidRPr="00964571">
              <w:rPr>
                <w:rFonts w:ascii="Arial" w:hAnsi="Arial" w:cs="Arial"/>
                <w:spacing w:val="6"/>
                <w:sz w:val="22"/>
              </w:rPr>
              <w:t>I</w:t>
            </w:r>
            <w:r w:rsidRPr="00964571">
              <w:rPr>
                <w:rFonts w:ascii="Arial" w:hAnsi="Arial" w:cs="Arial"/>
                <w:spacing w:val="6"/>
                <w:sz w:val="22"/>
              </w:rPr>
              <w:t xml:space="preserve">nscrições, </w:t>
            </w:r>
            <w:r w:rsidRPr="00964571">
              <w:rPr>
                <w:rFonts w:ascii="Arial" w:hAnsi="Arial" w:cs="Arial"/>
                <w:spacing w:val="6"/>
                <w:sz w:val="22"/>
              </w:rPr>
              <w:t>P</w:t>
            </w:r>
            <w:r w:rsidRPr="00964571">
              <w:rPr>
                <w:rFonts w:ascii="Arial" w:hAnsi="Arial" w:cs="Arial"/>
                <w:spacing w:val="6"/>
                <w:sz w:val="22"/>
              </w:rPr>
              <w:t xml:space="preserve">rova </w:t>
            </w:r>
            <w:r w:rsidRPr="00964571">
              <w:rPr>
                <w:rFonts w:ascii="Arial" w:hAnsi="Arial" w:cs="Arial"/>
                <w:spacing w:val="6"/>
                <w:sz w:val="22"/>
              </w:rPr>
              <w:t>O</w:t>
            </w:r>
            <w:r w:rsidRPr="00964571">
              <w:rPr>
                <w:rFonts w:ascii="Arial" w:hAnsi="Arial" w:cs="Arial"/>
                <w:spacing w:val="6"/>
                <w:sz w:val="22"/>
              </w:rPr>
              <w:t xml:space="preserve">bjetiva e </w:t>
            </w:r>
            <w:r w:rsidRPr="00964571">
              <w:rPr>
                <w:rFonts w:ascii="Arial" w:hAnsi="Arial" w:cs="Arial"/>
                <w:spacing w:val="6"/>
                <w:sz w:val="22"/>
              </w:rPr>
              <w:t>P</w:t>
            </w:r>
            <w:r w:rsidRPr="00964571">
              <w:rPr>
                <w:rFonts w:ascii="Arial" w:hAnsi="Arial" w:cs="Arial"/>
                <w:spacing w:val="6"/>
                <w:sz w:val="22"/>
              </w:rPr>
              <w:t xml:space="preserve">rova de </w:t>
            </w:r>
            <w:r w:rsidRPr="00964571">
              <w:rPr>
                <w:rFonts w:ascii="Arial" w:hAnsi="Arial" w:cs="Arial"/>
                <w:spacing w:val="6"/>
                <w:sz w:val="22"/>
              </w:rPr>
              <w:t>T</w:t>
            </w:r>
            <w:r w:rsidRPr="00964571">
              <w:rPr>
                <w:rFonts w:ascii="Arial" w:hAnsi="Arial" w:cs="Arial"/>
                <w:spacing w:val="6"/>
                <w:sz w:val="22"/>
              </w:rPr>
              <w:t xml:space="preserve">ítulos para seleção de servidores temporários na </w:t>
            </w:r>
            <w:r w:rsidR="002F1538" w:rsidRPr="00964571">
              <w:rPr>
                <w:rFonts w:ascii="Arial" w:hAnsi="Arial" w:cs="Arial"/>
                <w:spacing w:val="6"/>
                <w:sz w:val="22"/>
              </w:rPr>
              <w:t>S</w:t>
            </w:r>
            <w:r w:rsidRPr="00964571">
              <w:rPr>
                <w:rFonts w:ascii="Arial" w:hAnsi="Arial" w:cs="Arial"/>
                <w:spacing w:val="6"/>
                <w:sz w:val="22"/>
              </w:rPr>
              <w:t xml:space="preserve">ecretaria </w:t>
            </w:r>
            <w:r w:rsidR="002F1538" w:rsidRPr="00964571">
              <w:rPr>
                <w:rFonts w:ascii="Arial" w:hAnsi="Arial" w:cs="Arial"/>
                <w:spacing w:val="6"/>
                <w:sz w:val="22"/>
              </w:rPr>
              <w:t>M</w:t>
            </w:r>
            <w:r w:rsidRPr="00964571">
              <w:rPr>
                <w:rFonts w:ascii="Arial" w:hAnsi="Arial" w:cs="Arial"/>
                <w:spacing w:val="6"/>
                <w:sz w:val="22"/>
              </w:rPr>
              <w:t xml:space="preserve">unicipal de </w:t>
            </w:r>
            <w:r w:rsidR="002F1538" w:rsidRPr="00964571">
              <w:rPr>
                <w:rFonts w:ascii="Arial" w:hAnsi="Arial" w:cs="Arial"/>
                <w:spacing w:val="6"/>
                <w:sz w:val="22"/>
              </w:rPr>
              <w:t>E</w:t>
            </w:r>
            <w:r w:rsidRPr="00964571">
              <w:rPr>
                <w:rFonts w:ascii="Arial" w:hAnsi="Arial" w:cs="Arial"/>
                <w:spacing w:val="6"/>
                <w:sz w:val="22"/>
              </w:rPr>
              <w:t>ducação</w:t>
            </w:r>
          </w:p>
        </w:tc>
        <w:tc>
          <w:tcPr>
            <w:tcW w:w="1696" w:type="dxa"/>
          </w:tcPr>
          <w:p w14:paraId="54D42FDB" w14:textId="02C8F8C7" w:rsidR="00795133" w:rsidRPr="00964571" w:rsidRDefault="00795133" w:rsidP="00964571">
            <w:pPr>
              <w:pStyle w:val="PargrafodaLista"/>
              <w:spacing w:after="0" w:line="240" w:lineRule="auto"/>
              <w:ind w:left="0" w:right="0" w:firstLine="0"/>
              <w:contextualSpacing w:val="0"/>
              <w:jc w:val="center"/>
              <w:rPr>
                <w:rFonts w:ascii="Arial" w:hAnsi="Arial" w:cs="Arial"/>
                <w:spacing w:val="6"/>
                <w:sz w:val="22"/>
              </w:rPr>
            </w:pPr>
            <w:r w:rsidRPr="00964571">
              <w:rPr>
                <w:rFonts w:ascii="Arial" w:hAnsi="Arial" w:cs="Arial"/>
                <w:spacing w:val="6"/>
                <w:sz w:val="22"/>
              </w:rPr>
              <w:t>7.035,88</w:t>
            </w:r>
          </w:p>
        </w:tc>
      </w:tr>
    </w:tbl>
    <w:p w14:paraId="4986A457" w14:textId="13864FC7" w:rsidR="00357A31" w:rsidRPr="00964571" w:rsidRDefault="00357A31" w:rsidP="00964571">
      <w:pPr>
        <w:pStyle w:val="PargrafodaLista"/>
        <w:numPr>
          <w:ilvl w:val="1"/>
          <w:numId w:val="44"/>
        </w:numPr>
        <w:spacing w:after="0" w:line="240" w:lineRule="auto"/>
        <w:ind w:left="0" w:right="0" w:firstLine="0"/>
        <w:contextualSpacing w:val="0"/>
        <w:rPr>
          <w:rFonts w:ascii="Arial" w:hAnsi="Arial" w:cs="Arial"/>
          <w:spacing w:val="6"/>
          <w:sz w:val="22"/>
        </w:rPr>
      </w:pPr>
      <w:r w:rsidRPr="00964571">
        <w:rPr>
          <w:rFonts w:ascii="Arial" w:hAnsi="Arial" w:cs="Arial"/>
          <w:spacing w:val="6"/>
          <w:sz w:val="22"/>
        </w:rPr>
        <w:t xml:space="preserve"> O CATMAT é geral e genérico, devendo ser observadas as descrições dos itens conforme solicitação, termo de referência e ETP.</w:t>
      </w:r>
    </w:p>
    <w:p w14:paraId="4D5B6DB4" w14:textId="77777777" w:rsidR="00357A31" w:rsidRPr="00964571" w:rsidRDefault="00357A31" w:rsidP="00964571">
      <w:pPr>
        <w:numPr>
          <w:ilvl w:val="1"/>
          <w:numId w:val="44"/>
        </w:numPr>
        <w:spacing w:after="0" w:line="240" w:lineRule="auto"/>
        <w:ind w:left="0" w:right="0" w:firstLine="0"/>
        <w:rPr>
          <w:rFonts w:ascii="Arial" w:hAnsi="Arial" w:cs="Arial"/>
          <w:spacing w:val="6"/>
          <w:sz w:val="22"/>
        </w:rPr>
      </w:pPr>
      <w:r w:rsidRPr="00964571">
        <w:rPr>
          <w:rFonts w:ascii="Arial" w:hAnsi="Arial" w:cs="Arial"/>
          <w:spacing w:val="6"/>
          <w:sz w:val="22"/>
        </w:rPr>
        <w:t xml:space="preserve">O prazo de vigência da contratação é de 120 (Cento e Vinte) dias, contados da data de assinatura do contrato. </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6"/>
      </w:tblGrid>
      <w:tr w:rsidR="00357A31" w:rsidRPr="00964571" w14:paraId="7220B998" w14:textId="77777777" w:rsidTr="00A84B72">
        <w:trPr>
          <w:trHeight w:val="113"/>
        </w:trPr>
        <w:tc>
          <w:tcPr>
            <w:tcW w:w="5000" w:type="pct"/>
            <w:shd w:val="clear" w:color="auto" w:fill="B4C6E7" w:themeFill="accent1" w:themeFillTint="66"/>
          </w:tcPr>
          <w:p w14:paraId="478C72E6" w14:textId="77777777" w:rsidR="00357A31" w:rsidRPr="00964571" w:rsidRDefault="00357A31" w:rsidP="00964571">
            <w:pPr>
              <w:spacing w:after="0" w:line="240" w:lineRule="auto"/>
              <w:ind w:right="27" w:hanging="924"/>
              <w:rPr>
                <w:rFonts w:ascii="Arial" w:hAnsi="Arial" w:cs="Arial"/>
                <w:b/>
                <w:spacing w:val="6"/>
                <w:sz w:val="22"/>
              </w:rPr>
            </w:pPr>
            <w:r w:rsidRPr="00964571">
              <w:rPr>
                <w:rFonts w:ascii="Arial" w:hAnsi="Arial" w:cs="Arial"/>
                <w:b/>
                <w:spacing w:val="6"/>
                <w:sz w:val="22"/>
              </w:rPr>
              <w:t xml:space="preserve">II - FUNDAMENTAÇÃO DA CONTRATAÇÃO - </w:t>
            </w:r>
            <w:r w:rsidRPr="00964571">
              <w:rPr>
                <w:rFonts w:ascii="Arial" w:hAnsi="Arial" w:cs="Arial"/>
                <w:b/>
                <w:i/>
                <w:spacing w:val="6"/>
                <w:sz w:val="22"/>
              </w:rPr>
              <w:t>Lei Federal 14.133/21; art. 6; XXIII; b:</w:t>
            </w:r>
          </w:p>
        </w:tc>
      </w:tr>
    </w:tbl>
    <w:p w14:paraId="6C7CE677" w14:textId="77777777" w:rsidR="00357A31" w:rsidRPr="00964571" w:rsidRDefault="00357A31" w:rsidP="00964571">
      <w:pPr>
        <w:pStyle w:val="PargrafodaLista"/>
        <w:numPr>
          <w:ilvl w:val="1"/>
          <w:numId w:val="28"/>
        </w:numPr>
        <w:autoSpaceDE w:val="0"/>
        <w:spacing w:after="0" w:line="240" w:lineRule="auto"/>
        <w:ind w:left="0" w:right="0" w:firstLine="0"/>
        <w:contextualSpacing w:val="0"/>
        <w:rPr>
          <w:rFonts w:ascii="Arial" w:hAnsi="Arial" w:cs="Arial"/>
          <w:spacing w:val="6"/>
          <w:sz w:val="22"/>
        </w:rPr>
      </w:pPr>
      <w:r w:rsidRPr="00964571">
        <w:rPr>
          <w:rFonts w:ascii="Arial" w:hAnsi="Arial" w:cs="Arial"/>
          <w:spacing w:val="6"/>
          <w:sz w:val="22"/>
        </w:rPr>
        <w:t>A Justificativa e objetivo da contratação encontra-se pormenorizada em tópico específico do Estudo Técnico Preliminar, apêndice deste Termo de Referência.</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6"/>
      </w:tblGrid>
      <w:tr w:rsidR="00357A31" w:rsidRPr="00964571" w14:paraId="04550787" w14:textId="77777777" w:rsidTr="00A84B72">
        <w:trPr>
          <w:trHeight w:val="113"/>
        </w:trPr>
        <w:tc>
          <w:tcPr>
            <w:tcW w:w="5000" w:type="pct"/>
            <w:shd w:val="clear" w:color="auto" w:fill="B4C6E7" w:themeFill="accent1" w:themeFillTint="66"/>
          </w:tcPr>
          <w:p w14:paraId="0EA252F4" w14:textId="0031FDB4" w:rsidR="00357A31" w:rsidRPr="00964571" w:rsidRDefault="00357A31" w:rsidP="00964571">
            <w:pPr>
              <w:pStyle w:val="Ttulo1"/>
              <w:tabs>
                <w:tab w:val="left" w:pos="1280"/>
                <w:tab w:val="left" w:pos="1281"/>
              </w:tabs>
              <w:spacing w:before="0"/>
              <w:jc w:val="both"/>
              <w:rPr>
                <w:rFonts w:ascii="Arial" w:hAnsi="Arial" w:cs="Arial"/>
                <w:b/>
                <w:spacing w:val="6"/>
                <w:sz w:val="22"/>
                <w:szCs w:val="22"/>
              </w:rPr>
            </w:pPr>
            <w:r w:rsidRPr="00964571">
              <w:rPr>
                <w:rFonts w:ascii="Arial" w:hAnsi="Arial" w:cs="Arial"/>
                <w:b/>
                <w:color w:val="auto"/>
                <w:spacing w:val="6"/>
                <w:sz w:val="22"/>
                <w:szCs w:val="22"/>
              </w:rPr>
              <w:t>III -DESCRIÇÃO DA SOLUÇÃO COMO UM TODO-</w:t>
            </w:r>
            <w:r w:rsidRPr="00964571">
              <w:rPr>
                <w:rFonts w:ascii="Arial" w:hAnsi="Arial" w:cs="Arial"/>
                <w:b/>
                <w:i/>
                <w:color w:val="auto"/>
                <w:spacing w:val="6"/>
                <w:sz w:val="22"/>
                <w:szCs w:val="22"/>
              </w:rPr>
              <w:t>Lei Federal 14.133/</w:t>
            </w:r>
            <w:proofErr w:type="gramStart"/>
            <w:r w:rsidRPr="00964571">
              <w:rPr>
                <w:rFonts w:ascii="Arial" w:hAnsi="Arial" w:cs="Arial"/>
                <w:b/>
                <w:i/>
                <w:color w:val="auto"/>
                <w:spacing w:val="6"/>
                <w:sz w:val="22"/>
                <w:szCs w:val="22"/>
              </w:rPr>
              <w:t>21;art.</w:t>
            </w:r>
            <w:proofErr w:type="gramEnd"/>
            <w:r w:rsidRPr="00964571">
              <w:rPr>
                <w:rFonts w:ascii="Arial" w:hAnsi="Arial" w:cs="Arial"/>
                <w:b/>
                <w:i/>
                <w:color w:val="auto"/>
                <w:spacing w:val="6"/>
                <w:sz w:val="22"/>
                <w:szCs w:val="22"/>
              </w:rPr>
              <w:t>6;XXIII; c:</w:t>
            </w:r>
          </w:p>
        </w:tc>
      </w:tr>
    </w:tbl>
    <w:p w14:paraId="4D0E71F3" w14:textId="77777777" w:rsidR="00357A31" w:rsidRPr="00964571" w:rsidRDefault="00357A31" w:rsidP="00964571">
      <w:pPr>
        <w:pStyle w:val="PargrafodaLista"/>
        <w:numPr>
          <w:ilvl w:val="1"/>
          <w:numId w:val="29"/>
        </w:numPr>
        <w:spacing w:after="0" w:line="240" w:lineRule="auto"/>
        <w:ind w:left="0" w:right="0" w:firstLine="0"/>
        <w:contextualSpacing w:val="0"/>
        <w:rPr>
          <w:rFonts w:ascii="Arial" w:hAnsi="Arial" w:cs="Arial"/>
          <w:spacing w:val="6"/>
          <w:sz w:val="22"/>
        </w:rPr>
      </w:pPr>
      <w:r w:rsidRPr="00964571">
        <w:rPr>
          <w:rFonts w:ascii="Arial" w:hAnsi="Arial" w:cs="Arial"/>
          <w:spacing w:val="6"/>
          <w:sz w:val="22"/>
        </w:rPr>
        <w:t>A descrição da solução como um todo, encontra-se pormenorizada em Tópico específico dos Estudos Técnicos Preliminares, apêndice deste Termo de Referência.</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6"/>
      </w:tblGrid>
      <w:tr w:rsidR="00357A31" w:rsidRPr="00964571" w14:paraId="475C6058" w14:textId="77777777" w:rsidTr="00A84B72">
        <w:trPr>
          <w:trHeight w:val="113"/>
        </w:trPr>
        <w:tc>
          <w:tcPr>
            <w:tcW w:w="5000" w:type="pct"/>
            <w:shd w:val="clear" w:color="auto" w:fill="B4C6E7" w:themeFill="accent1" w:themeFillTint="66"/>
          </w:tcPr>
          <w:p w14:paraId="3E36620D" w14:textId="614163EF" w:rsidR="00357A31" w:rsidRPr="00964571" w:rsidRDefault="00357A31" w:rsidP="00964571">
            <w:pPr>
              <w:pStyle w:val="Ttulo1"/>
              <w:tabs>
                <w:tab w:val="left" w:pos="1280"/>
                <w:tab w:val="left" w:pos="1281"/>
              </w:tabs>
              <w:spacing w:before="0"/>
              <w:rPr>
                <w:rFonts w:ascii="Arial" w:hAnsi="Arial" w:cs="Arial"/>
                <w:b/>
                <w:spacing w:val="6"/>
                <w:sz w:val="22"/>
                <w:szCs w:val="22"/>
              </w:rPr>
            </w:pPr>
            <w:r w:rsidRPr="00964571">
              <w:rPr>
                <w:rFonts w:ascii="Arial" w:hAnsi="Arial" w:cs="Arial"/>
                <w:b/>
                <w:color w:val="auto"/>
                <w:spacing w:val="6"/>
                <w:sz w:val="22"/>
                <w:szCs w:val="22"/>
              </w:rPr>
              <w:t xml:space="preserve">IV - REQUISITOS DA CONTRATAÇÃO </w:t>
            </w:r>
            <w:r w:rsidR="00964571" w:rsidRPr="00964571">
              <w:rPr>
                <w:rFonts w:ascii="Arial" w:hAnsi="Arial" w:cs="Arial"/>
                <w:b/>
                <w:color w:val="auto"/>
                <w:spacing w:val="6"/>
                <w:sz w:val="22"/>
                <w:szCs w:val="22"/>
              </w:rPr>
              <w:t>-</w:t>
            </w:r>
            <w:r w:rsidRPr="00964571">
              <w:rPr>
                <w:rFonts w:ascii="Arial" w:hAnsi="Arial" w:cs="Arial"/>
                <w:b/>
                <w:color w:val="auto"/>
                <w:spacing w:val="6"/>
                <w:sz w:val="22"/>
                <w:szCs w:val="22"/>
              </w:rPr>
              <w:t xml:space="preserve"> </w:t>
            </w:r>
            <w:r w:rsidRPr="00964571">
              <w:rPr>
                <w:rFonts w:ascii="Arial" w:hAnsi="Arial" w:cs="Arial"/>
                <w:b/>
                <w:i/>
                <w:color w:val="auto"/>
                <w:spacing w:val="6"/>
                <w:sz w:val="22"/>
                <w:szCs w:val="22"/>
              </w:rPr>
              <w:t>Lei Federal 14.133/21; art. 6; XXIII; d:</w:t>
            </w:r>
          </w:p>
        </w:tc>
      </w:tr>
    </w:tbl>
    <w:p w14:paraId="3DE8DEB8" w14:textId="77777777" w:rsidR="00357A31" w:rsidRPr="00964571" w:rsidRDefault="00357A31" w:rsidP="00964571">
      <w:pPr>
        <w:pStyle w:val="PargrafodaLista"/>
        <w:numPr>
          <w:ilvl w:val="0"/>
          <w:numId w:val="30"/>
        </w:numPr>
        <w:spacing w:after="0" w:line="240" w:lineRule="auto"/>
        <w:ind w:left="0" w:right="-1" w:firstLine="0"/>
        <w:contextualSpacing w:val="0"/>
        <w:rPr>
          <w:rFonts w:ascii="Arial" w:hAnsi="Arial" w:cs="Arial"/>
          <w:sz w:val="22"/>
        </w:rPr>
      </w:pPr>
      <w:r w:rsidRPr="00964571">
        <w:rPr>
          <w:rFonts w:ascii="Arial" w:hAnsi="Arial" w:cs="Arial"/>
          <w:iCs/>
          <w:spacing w:val="6"/>
          <w:sz w:val="22"/>
        </w:rPr>
        <w:t xml:space="preserve">Trata-se de contratação para </w:t>
      </w:r>
      <w:r w:rsidRPr="00964571">
        <w:rPr>
          <w:rFonts w:ascii="Arial" w:hAnsi="Arial" w:cs="Arial"/>
          <w:b/>
          <w:bCs/>
          <w:iCs/>
          <w:spacing w:val="6"/>
          <w:sz w:val="22"/>
        </w:rPr>
        <w:t xml:space="preserve">CONTRATAÇÃO DE EMPRESA ESPECIALIZADA PARA ELABORAÇÃO E EXECUÇÃO DE PROCESSO SELETIVO SIMPLIFICADO </w:t>
      </w:r>
      <w:r w:rsidRPr="00964571">
        <w:rPr>
          <w:rFonts w:ascii="Arial" w:hAnsi="Arial" w:cs="Arial"/>
          <w:iCs/>
          <w:spacing w:val="6"/>
          <w:sz w:val="22"/>
        </w:rPr>
        <w:t xml:space="preserve">visando atender a demanda da secretaria municipal de educação, a ser contratada mediante licitação na modalidade </w:t>
      </w:r>
      <w:r w:rsidRPr="00964571">
        <w:rPr>
          <w:rFonts w:ascii="Arial" w:hAnsi="Arial" w:cs="Arial"/>
          <w:b/>
          <w:iCs/>
          <w:spacing w:val="6"/>
          <w:sz w:val="22"/>
        </w:rPr>
        <w:t>DISPENSA</w:t>
      </w:r>
      <w:r w:rsidRPr="00964571">
        <w:rPr>
          <w:rFonts w:ascii="Arial" w:hAnsi="Arial" w:cs="Arial"/>
          <w:sz w:val="22"/>
        </w:rPr>
        <w:t xml:space="preserve"> </w:t>
      </w:r>
      <w:r w:rsidRPr="00964571">
        <w:rPr>
          <w:rFonts w:ascii="Arial" w:hAnsi="Arial" w:cs="Arial"/>
          <w:iCs/>
          <w:spacing w:val="6"/>
          <w:sz w:val="22"/>
        </w:rPr>
        <w:t xml:space="preserve">em sua forma </w:t>
      </w:r>
      <w:r w:rsidRPr="00964571">
        <w:rPr>
          <w:rFonts w:ascii="Arial" w:hAnsi="Arial" w:cs="Arial"/>
          <w:b/>
          <w:iCs/>
          <w:spacing w:val="6"/>
          <w:sz w:val="22"/>
        </w:rPr>
        <w:t>ELETRÔNICA</w:t>
      </w:r>
      <w:r w:rsidRPr="00964571">
        <w:rPr>
          <w:rFonts w:ascii="Arial" w:hAnsi="Arial" w:cs="Arial"/>
          <w:iCs/>
          <w:spacing w:val="6"/>
          <w:sz w:val="22"/>
        </w:rPr>
        <w:t xml:space="preserve">, </w:t>
      </w:r>
      <w:r w:rsidRPr="00964571">
        <w:rPr>
          <w:rFonts w:ascii="Arial" w:hAnsi="Arial" w:cs="Arial"/>
          <w:bCs/>
          <w:spacing w:val="6"/>
          <w:sz w:val="22"/>
        </w:rPr>
        <w:t>com o critério de julgamento de</w:t>
      </w:r>
      <w:r w:rsidRPr="00964571">
        <w:rPr>
          <w:rFonts w:ascii="Arial" w:hAnsi="Arial" w:cs="Arial"/>
          <w:spacing w:val="6"/>
          <w:sz w:val="22"/>
        </w:rPr>
        <w:t xml:space="preserve"> </w:t>
      </w:r>
      <w:r w:rsidRPr="00964571">
        <w:rPr>
          <w:rFonts w:ascii="Arial" w:hAnsi="Arial" w:cs="Arial"/>
          <w:b/>
          <w:bCs/>
          <w:spacing w:val="6"/>
          <w:sz w:val="22"/>
        </w:rPr>
        <w:t>MENOR PREÇO</w:t>
      </w:r>
      <w:r w:rsidRPr="00964571">
        <w:rPr>
          <w:rFonts w:ascii="Arial" w:hAnsi="Arial" w:cs="Arial"/>
          <w:spacing w:val="6"/>
          <w:sz w:val="22"/>
        </w:rPr>
        <w:t xml:space="preserve"> </w:t>
      </w:r>
      <w:r w:rsidRPr="00964571">
        <w:rPr>
          <w:rFonts w:ascii="Arial" w:hAnsi="Arial" w:cs="Arial"/>
          <w:bCs/>
          <w:spacing w:val="6"/>
          <w:sz w:val="22"/>
        </w:rPr>
        <w:t>por item.</w:t>
      </w:r>
      <w:bookmarkStart w:id="3" w:name="_Hlk159241832"/>
    </w:p>
    <w:p w14:paraId="29B50F03" w14:textId="77777777" w:rsidR="00357A31" w:rsidRPr="00964571" w:rsidRDefault="00357A31" w:rsidP="00964571">
      <w:pPr>
        <w:pStyle w:val="PargrafodaLista"/>
        <w:numPr>
          <w:ilvl w:val="0"/>
          <w:numId w:val="30"/>
        </w:numPr>
        <w:spacing w:after="0" w:line="240" w:lineRule="auto"/>
        <w:ind w:left="0" w:right="-1" w:firstLine="0"/>
        <w:contextualSpacing w:val="0"/>
        <w:rPr>
          <w:rFonts w:ascii="Arial" w:hAnsi="Arial" w:cs="Arial"/>
          <w:sz w:val="22"/>
        </w:rPr>
      </w:pPr>
      <w:r w:rsidRPr="00964571">
        <w:rPr>
          <w:rFonts w:ascii="Arial" w:hAnsi="Arial" w:cs="Arial"/>
          <w:sz w:val="22"/>
        </w:rPr>
        <w:t xml:space="preserve">Caberá à Contratada a realização do Processo Seletivo e garantir sua completa e efetiva consecução, desde a elaboração do edital, homologação das inscrições, execução da PROVA OBJETIVA E DE TÍTULOS, até a divulgação do resultado final e homologação.  </w:t>
      </w:r>
    </w:p>
    <w:p w14:paraId="220DBB96" w14:textId="77777777" w:rsidR="00357A31" w:rsidRPr="00964571" w:rsidRDefault="00357A31" w:rsidP="00964571">
      <w:pPr>
        <w:pStyle w:val="PargrafodaLista"/>
        <w:numPr>
          <w:ilvl w:val="0"/>
          <w:numId w:val="30"/>
        </w:numPr>
        <w:spacing w:after="0" w:line="240" w:lineRule="auto"/>
        <w:ind w:left="0" w:right="-1" w:firstLine="0"/>
        <w:contextualSpacing w:val="0"/>
        <w:rPr>
          <w:rFonts w:ascii="Arial" w:hAnsi="Arial" w:cs="Arial"/>
          <w:sz w:val="22"/>
        </w:rPr>
      </w:pPr>
      <w:r w:rsidRPr="00964571">
        <w:rPr>
          <w:rFonts w:ascii="Arial" w:hAnsi="Arial" w:cs="Arial"/>
          <w:sz w:val="22"/>
        </w:rPr>
        <w:t>A contratada deverá observar as disposições da Lei nº 13.709, de 14 de agosto de 2018 (Lei Geral de Proteção de Dados Pessoais), quanto ao tratamento de dados pessoais;</w:t>
      </w:r>
    </w:p>
    <w:p w14:paraId="03E226A3" w14:textId="77777777" w:rsidR="00357A31" w:rsidRPr="00964571" w:rsidRDefault="00357A31" w:rsidP="00964571">
      <w:pPr>
        <w:pStyle w:val="PargrafodaLista"/>
        <w:numPr>
          <w:ilvl w:val="0"/>
          <w:numId w:val="30"/>
        </w:numPr>
        <w:spacing w:after="0" w:line="240" w:lineRule="auto"/>
        <w:ind w:left="0" w:right="-1" w:firstLine="0"/>
        <w:contextualSpacing w:val="0"/>
        <w:rPr>
          <w:rFonts w:ascii="Arial" w:hAnsi="Arial" w:cs="Arial"/>
          <w:sz w:val="22"/>
        </w:rPr>
      </w:pPr>
      <w:r w:rsidRPr="00964571">
        <w:rPr>
          <w:rFonts w:ascii="Arial" w:hAnsi="Arial" w:cs="Arial"/>
          <w:bCs/>
          <w:spacing w:val="6"/>
          <w:sz w:val="22"/>
        </w:rPr>
        <w:t>A edital será elaborado pela contratada e aprovado pela Comissão de Processo Seletivo designada pela Administração Municipal;</w:t>
      </w:r>
    </w:p>
    <w:p w14:paraId="15F0F716" w14:textId="77777777" w:rsidR="00357A31" w:rsidRPr="00964571" w:rsidRDefault="00357A31" w:rsidP="00964571">
      <w:pPr>
        <w:pStyle w:val="PargrafodaLista"/>
        <w:numPr>
          <w:ilvl w:val="0"/>
          <w:numId w:val="30"/>
        </w:numPr>
        <w:spacing w:after="0" w:line="240" w:lineRule="auto"/>
        <w:ind w:left="0" w:right="-1" w:firstLine="0"/>
        <w:contextualSpacing w:val="0"/>
        <w:rPr>
          <w:rFonts w:ascii="Arial" w:hAnsi="Arial" w:cs="Arial"/>
          <w:sz w:val="22"/>
        </w:rPr>
      </w:pPr>
      <w:r w:rsidRPr="00964571">
        <w:rPr>
          <w:rFonts w:ascii="Arial" w:hAnsi="Arial" w:cs="Arial"/>
          <w:sz w:val="22"/>
        </w:rPr>
        <w:t>A contratada será responsável pela seleção e treinamento de todos os profissionais envolvidos na execução do Processo Seletivo, bem como os pagamentos, daqueles que trabalharem na execução;</w:t>
      </w:r>
    </w:p>
    <w:p w14:paraId="5843BF7D" w14:textId="77777777" w:rsidR="00357A31" w:rsidRPr="00964571" w:rsidRDefault="00357A31" w:rsidP="00964571">
      <w:pPr>
        <w:pStyle w:val="PargrafodaLista"/>
        <w:numPr>
          <w:ilvl w:val="0"/>
          <w:numId w:val="30"/>
        </w:numPr>
        <w:spacing w:after="0" w:line="240" w:lineRule="auto"/>
        <w:ind w:left="0" w:right="-1" w:firstLine="0"/>
        <w:contextualSpacing w:val="0"/>
        <w:rPr>
          <w:rFonts w:ascii="Arial" w:hAnsi="Arial" w:cs="Arial"/>
          <w:sz w:val="22"/>
        </w:rPr>
      </w:pPr>
      <w:r w:rsidRPr="00964571">
        <w:rPr>
          <w:rFonts w:ascii="Arial" w:hAnsi="Arial" w:cs="Arial"/>
          <w:bCs/>
          <w:spacing w:val="6"/>
          <w:sz w:val="22"/>
        </w:rPr>
        <w:t>A divulgação do edital, inscrições, resultados preliminares, recursos e resultado final deverá ser amplamente divulgado em sítio eletrônico da contratada e no diário oficial do município.</w:t>
      </w:r>
      <w:bookmarkEnd w:id="3"/>
    </w:p>
    <w:tbl>
      <w:tblPr>
        <w:tblStyle w:val="Tabelacomgrade"/>
        <w:tblpPr w:leftFromText="141" w:rightFromText="141" w:vertAnchor="text" w:horzAnchor="margin" w:tblpX="-39" w:tblpY="191"/>
        <w:tblW w:w="5000" w:type="pct"/>
        <w:tblLook w:val="04A0" w:firstRow="1" w:lastRow="0" w:firstColumn="1" w:lastColumn="0" w:noHBand="0" w:noVBand="1"/>
      </w:tblPr>
      <w:tblGrid>
        <w:gridCol w:w="9346"/>
      </w:tblGrid>
      <w:tr w:rsidR="00357A31" w:rsidRPr="00964571" w14:paraId="77A243C4" w14:textId="77777777" w:rsidTr="00A84B72">
        <w:trPr>
          <w:trHeight w:val="113"/>
        </w:trPr>
        <w:tc>
          <w:tcPr>
            <w:tcW w:w="5000" w:type="pct"/>
            <w:shd w:val="clear" w:color="auto" w:fill="B4C6E7" w:themeFill="accent1" w:themeFillTint="66"/>
          </w:tcPr>
          <w:p w14:paraId="3A15F69A" w14:textId="77777777" w:rsidR="00357A31" w:rsidRPr="00964571" w:rsidRDefault="00357A31" w:rsidP="00964571">
            <w:pPr>
              <w:pStyle w:val="Ttulo1"/>
              <w:tabs>
                <w:tab w:val="left" w:pos="1280"/>
                <w:tab w:val="left" w:pos="1281"/>
              </w:tabs>
              <w:spacing w:before="0"/>
              <w:rPr>
                <w:rFonts w:ascii="Arial" w:hAnsi="Arial" w:cs="Arial"/>
                <w:b/>
                <w:spacing w:val="6"/>
                <w:sz w:val="22"/>
                <w:szCs w:val="22"/>
              </w:rPr>
            </w:pPr>
            <w:r w:rsidRPr="00964571">
              <w:rPr>
                <w:rFonts w:ascii="Arial" w:hAnsi="Arial" w:cs="Arial"/>
                <w:b/>
                <w:color w:val="auto"/>
                <w:spacing w:val="6"/>
                <w:sz w:val="22"/>
                <w:szCs w:val="22"/>
              </w:rPr>
              <w:t xml:space="preserve">V - MODELO DE EXECUÇÃO DO OBJETO – </w:t>
            </w:r>
            <w:r w:rsidRPr="00964571">
              <w:rPr>
                <w:rFonts w:ascii="Arial" w:hAnsi="Arial" w:cs="Arial"/>
                <w:b/>
                <w:i/>
                <w:color w:val="auto"/>
                <w:spacing w:val="6"/>
                <w:sz w:val="22"/>
                <w:szCs w:val="22"/>
              </w:rPr>
              <w:t>Lei Federal 14.133/21; art. 6; XXIII; e:</w:t>
            </w:r>
          </w:p>
        </w:tc>
      </w:tr>
    </w:tbl>
    <w:p w14:paraId="270E9D88" w14:textId="77777777" w:rsidR="00357A31" w:rsidRPr="00964571" w:rsidRDefault="00357A31" w:rsidP="00964571">
      <w:pPr>
        <w:pStyle w:val="PargrafodaLista"/>
        <w:numPr>
          <w:ilvl w:val="1"/>
          <w:numId w:val="21"/>
        </w:numPr>
        <w:spacing w:after="0" w:line="240" w:lineRule="auto"/>
        <w:ind w:left="0" w:right="0" w:firstLine="0"/>
        <w:contextualSpacing w:val="0"/>
        <w:rPr>
          <w:rFonts w:ascii="Arial" w:hAnsi="Arial" w:cs="Arial"/>
          <w:b/>
          <w:spacing w:val="6"/>
          <w:sz w:val="22"/>
        </w:rPr>
      </w:pPr>
      <w:r w:rsidRPr="00964571">
        <w:rPr>
          <w:rFonts w:ascii="Arial" w:hAnsi="Arial" w:cs="Arial"/>
          <w:b/>
          <w:spacing w:val="6"/>
          <w:sz w:val="22"/>
        </w:rPr>
        <w:t>ENTREGA E CRITÉRIOS DE ACEITAÇÃO DOS SERVIÇOSOBJETOS</w:t>
      </w:r>
    </w:p>
    <w:p w14:paraId="76BE3076" w14:textId="77777777" w:rsidR="00357A31" w:rsidRPr="00964571" w:rsidRDefault="00357A31" w:rsidP="00964571">
      <w:pPr>
        <w:pStyle w:val="PargrafodaLista"/>
        <w:numPr>
          <w:ilvl w:val="1"/>
          <w:numId w:val="21"/>
        </w:numPr>
        <w:spacing w:after="0" w:line="240" w:lineRule="auto"/>
        <w:ind w:left="0" w:right="0" w:firstLine="0"/>
        <w:contextualSpacing w:val="0"/>
        <w:rPr>
          <w:rFonts w:ascii="Arial" w:hAnsi="Arial" w:cs="Arial"/>
          <w:b/>
          <w:spacing w:val="6"/>
          <w:sz w:val="22"/>
        </w:rPr>
      </w:pPr>
      <w:r w:rsidRPr="00964571">
        <w:rPr>
          <w:rFonts w:ascii="Arial" w:hAnsi="Arial" w:cs="Arial"/>
          <w:bCs/>
          <w:spacing w:val="6"/>
          <w:sz w:val="22"/>
        </w:rPr>
        <w:t xml:space="preserve">O prazo de prestação dos serviços é </w:t>
      </w:r>
      <w:r w:rsidRPr="00964571">
        <w:rPr>
          <w:rFonts w:ascii="Arial" w:hAnsi="Arial" w:cs="Arial"/>
          <w:b/>
          <w:spacing w:val="6"/>
          <w:sz w:val="22"/>
        </w:rPr>
        <w:t>60 (sessenta) dias</w:t>
      </w:r>
      <w:r w:rsidRPr="00964571">
        <w:rPr>
          <w:rFonts w:ascii="Arial" w:hAnsi="Arial" w:cs="Arial"/>
          <w:bCs/>
          <w:spacing w:val="6"/>
          <w:sz w:val="22"/>
        </w:rPr>
        <w:t xml:space="preserve">, desde o edital até a homologação do resultado, contados da emissão da Solicitação de Fornecimento (AF); </w:t>
      </w:r>
    </w:p>
    <w:p w14:paraId="795618B3" w14:textId="77777777" w:rsidR="00357A31" w:rsidRPr="00964571" w:rsidRDefault="00357A31" w:rsidP="00964571">
      <w:pPr>
        <w:pStyle w:val="PargrafodaLista"/>
        <w:numPr>
          <w:ilvl w:val="1"/>
          <w:numId w:val="21"/>
        </w:numPr>
        <w:spacing w:after="0" w:line="240" w:lineRule="auto"/>
        <w:ind w:left="0" w:right="0" w:firstLine="0"/>
        <w:contextualSpacing w:val="0"/>
        <w:rPr>
          <w:rFonts w:ascii="Arial" w:hAnsi="Arial" w:cs="Arial"/>
          <w:b/>
          <w:spacing w:val="6"/>
          <w:sz w:val="22"/>
        </w:rPr>
      </w:pPr>
      <w:bookmarkStart w:id="4" w:name="_Hlk162332901"/>
      <w:r w:rsidRPr="00964571">
        <w:rPr>
          <w:rFonts w:ascii="Arial" w:hAnsi="Arial" w:cs="Arial"/>
          <w:bCs/>
          <w:spacing w:val="6"/>
          <w:sz w:val="22"/>
        </w:rPr>
        <w:t>A divulgação do edital, inscrições, resultados preliminares, recursos e resultado final deverá ser amplamente divulgado em sítio eletrônico da contratada e no diário oficial do município.</w:t>
      </w:r>
    </w:p>
    <w:bookmarkEnd w:id="4"/>
    <w:p w14:paraId="76FE725A" w14:textId="77777777" w:rsidR="00357A31" w:rsidRPr="00964571" w:rsidRDefault="00357A31" w:rsidP="00964571">
      <w:pPr>
        <w:pStyle w:val="PargrafodaLista"/>
        <w:numPr>
          <w:ilvl w:val="1"/>
          <w:numId w:val="21"/>
        </w:numPr>
        <w:spacing w:after="0" w:line="240" w:lineRule="auto"/>
        <w:ind w:left="0" w:right="0" w:firstLine="0"/>
        <w:contextualSpacing w:val="0"/>
        <w:rPr>
          <w:rFonts w:ascii="Arial" w:hAnsi="Arial" w:cs="Arial"/>
          <w:b/>
          <w:spacing w:val="6"/>
          <w:sz w:val="22"/>
        </w:rPr>
      </w:pPr>
      <w:r w:rsidRPr="00964571">
        <w:rPr>
          <w:rFonts w:ascii="Arial" w:hAnsi="Arial" w:cs="Arial"/>
          <w:bCs/>
          <w:spacing w:val="6"/>
          <w:sz w:val="22"/>
        </w:rPr>
        <w:lastRenderedPageBreak/>
        <w:t>As entregas dos serviços deverão ser realizadas de segunda a sexta-feira, em horários compreendidos entre 07h as 11h e 13h as 17h (horário do MS), CEP 79.790-000, Deodápolis/MS;</w:t>
      </w:r>
    </w:p>
    <w:p w14:paraId="1A75D31F" w14:textId="77777777" w:rsidR="00357A31" w:rsidRPr="00964571" w:rsidRDefault="00357A31" w:rsidP="00964571">
      <w:pPr>
        <w:pStyle w:val="PargrafodaLista"/>
        <w:numPr>
          <w:ilvl w:val="1"/>
          <w:numId w:val="21"/>
        </w:numPr>
        <w:spacing w:after="0" w:line="240" w:lineRule="auto"/>
        <w:ind w:left="0" w:right="0" w:firstLine="0"/>
        <w:contextualSpacing w:val="0"/>
        <w:rPr>
          <w:rFonts w:ascii="Arial" w:hAnsi="Arial" w:cs="Arial"/>
          <w:b/>
          <w:spacing w:val="6"/>
          <w:sz w:val="22"/>
        </w:rPr>
      </w:pPr>
      <w:r w:rsidRPr="00964571">
        <w:rPr>
          <w:rFonts w:ascii="Arial" w:hAnsi="Arial" w:cs="Arial"/>
          <w:bCs/>
          <w:spacing w:val="6"/>
          <w:sz w:val="22"/>
        </w:rPr>
        <w:t>O fornecimento, serão objeto de inspeção, que será realizada pela comissão de processo seletivo designada pela Administração Municipal;</w:t>
      </w:r>
    </w:p>
    <w:p w14:paraId="3530F972" w14:textId="77777777" w:rsidR="00357A31" w:rsidRPr="00964571" w:rsidRDefault="00357A31" w:rsidP="00964571">
      <w:pPr>
        <w:pStyle w:val="PargrafodaLista"/>
        <w:numPr>
          <w:ilvl w:val="1"/>
          <w:numId w:val="21"/>
        </w:numPr>
        <w:spacing w:after="0" w:line="240" w:lineRule="auto"/>
        <w:ind w:left="0" w:right="0" w:firstLine="0"/>
        <w:contextualSpacing w:val="0"/>
        <w:rPr>
          <w:rFonts w:ascii="Arial" w:hAnsi="Arial" w:cs="Arial"/>
          <w:b/>
          <w:spacing w:val="6"/>
          <w:sz w:val="22"/>
        </w:rPr>
      </w:pPr>
      <w:r w:rsidRPr="00964571">
        <w:rPr>
          <w:rFonts w:ascii="Arial" w:hAnsi="Arial" w:cs="Arial"/>
          <w:bCs/>
          <w:spacing w:val="6"/>
          <w:sz w:val="22"/>
        </w:rPr>
        <w:t>Após comprovado a adequada prestação dos serviços, o fiscal designado, receberá e atestará as respectivas Notas Fiscais, encaminhando-as em ato contínuo ao setor financeiro, para pagamento;</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6"/>
      </w:tblGrid>
      <w:tr w:rsidR="00357A31" w:rsidRPr="00964571" w14:paraId="16042275" w14:textId="77777777" w:rsidTr="00A84B72">
        <w:trPr>
          <w:trHeight w:val="113"/>
        </w:trPr>
        <w:tc>
          <w:tcPr>
            <w:tcW w:w="5000" w:type="pct"/>
            <w:shd w:val="clear" w:color="auto" w:fill="B4C6E7" w:themeFill="accent1" w:themeFillTint="66"/>
          </w:tcPr>
          <w:p w14:paraId="32DE5232" w14:textId="77777777" w:rsidR="00357A31" w:rsidRPr="00964571" w:rsidRDefault="00357A31" w:rsidP="00964571">
            <w:pPr>
              <w:pStyle w:val="Ttulo1"/>
              <w:tabs>
                <w:tab w:val="left" w:pos="1280"/>
                <w:tab w:val="left" w:pos="1281"/>
              </w:tabs>
              <w:spacing w:before="0"/>
              <w:jc w:val="both"/>
              <w:rPr>
                <w:rFonts w:ascii="Arial" w:hAnsi="Arial" w:cs="Arial"/>
                <w:b/>
                <w:spacing w:val="6"/>
                <w:sz w:val="22"/>
                <w:szCs w:val="22"/>
              </w:rPr>
            </w:pPr>
            <w:r w:rsidRPr="00964571">
              <w:rPr>
                <w:rFonts w:ascii="Arial" w:hAnsi="Arial" w:cs="Arial"/>
                <w:b/>
                <w:color w:val="auto"/>
                <w:spacing w:val="6"/>
                <w:sz w:val="22"/>
                <w:szCs w:val="22"/>
              </w:rPr>
              <w:t xml:space="preserve">VI - MODELO DE GESTÃO DO CONTRATO - </w:t>
            </w:r>
            <w:r w:rsidRPr="00964571">
              <w:rPr>
                <w:rFonts w:ascii="Arial" w:hAnsi="Arial" w:cs="Arial"/>
                <w:b/>
                <w:i/>
                <w:color w:val="auto"/>
                <w:spacing w:val="6"/>
                <w:sz w:val="22"/>
                <w:szCs w:val="22"/>
              </w:rPr>
              <w:t>Lei Federal 14.133/21; art. 6; XXIII; f:</w:t>
            </w:r>
          </w:p>
        </w:tc>
      </w:tr>
    </w:tbl>
    <w:p w14:paraId="37AA9143" w14:textId="77777777" w:rsidR="00357A31" w:rsidRPr="00964571" w:rsidRDefault="00357A31" w:rsidP="00964571">
      <w:pPr>
        <w:pStyle w:val="PargrafodaLista"/>
        <w:numPr>
          <w:ilvl w:val="1"/>
          <w:numId w:val="34"/>
        </w:numPr>
        <w:spacing w:after="0" w:line="240" w:lineRule="auto"/>
        <w:ind w:right="0"/>
        <w:contextualSpacing w:val="0"/>
        <w:rPr>
          <w:rFonts w:ascii="Arial" w:hAnsi="Arial" w:cs="Arial"/>
          <w:b/>
          <w:spacing w:val="6"/>
          <w:sz w:val="22"/>
        </w:rPr>
      </w:pPr>
      <w:r w:rsidRPr="00964571">
        <w:rPr>
          <w:rFonts w:ascii="Arial" w:hAnsi="Arial" w:cs="Arial"/>
          <w:b/>
          <w:spacing w:val="6"/>
          <w:sz w:val="22"/>
        </w:rPr>
        <w:t>DO CONTROLE E FISCALIZAÇÃO DA EXECUÇÃO</w:t>
      </w:r>
    </w:p>
    <w:p w14:paraId="25937801" w14:textId="77777777" w:rsidR="00357A31" w:rsidRPr="00964571" w:rsidRDefault="00357A31" w:rsidP="00964571">
      <w:pPr>
        <w:pStyle w:val="PargrafodaLista"/>
        <w:numPr>
          <w:ilvl w:val="1"/>
          <w:numId w:val="34"/>
        </w:numPr>
        <w:spacing w:after="0" w:line="240" w:lineRule="auto"/>
        <w:ind w:left="0" w:right="0" w:firstLine="0"/>
        <w:contextualSpacing w:val="0"/>
        <w:rPr>
          <w:rFonts w:ascii="Arial" w:hAnsi="Arial" w:cs="Arial"/>
          <w:spacing w:val="6"/>
          <w:sz w:val="22"/>
        </w:rPr>
      </w:pPr>
      <w:r w:rsidRPr="00964571">
        <w:rPr>
          <w:rFonts w:ascii="Arial" w:hAnsi="Arial" w:cs="Arial"/>
          <w:spacing w:val="6"/>
          <w:sz w:val="22"/>
        </w:rPr>
        <w:t>Será designado representante para acompanhar e fiscalizar a prestação dos serviços, anotando em registro próprio todas as ocorrências relacionadas com a execução e determinando o que for necessário à regularização.</w:t>
      </w:r>
    </w:p>
    <w:p w14:paraId="256F8ED7" w14:textId="77777777" w:rsidR="00357A31" w:rsidRPr="00964571" w:rsidRDefault="00357A31" w:rsidP="00964571">
      <w:pPr>
        <w:pStyle w:val="PargrafodaLista"/>
        <w:numPr>
          <w:ilvl w:val="1"/>
          <w:numId w:val="34"/>
        </w:numPr>
        <w:spacing w:after="0" w:line="240" w:lineRule="auto"/>
        <w:ind w:left="0" w:right="0" w:firstLine="0"/>
        <w:contextualSpacing w:val="0"/>
        <w:rPr>
          <w:rFonts w:ascii="Arial" w:hAnsi="Arial" w:cs="Arial"/>
          <w:spacing w:val="6"/>
          <w:sz w:val="22"/>
        </w:rPr>
      </w:pPr>
      <w:r w:rsidRPr="00964571">
        <w:rPr>
          <w:rFonts w:ascii="Arial" w:hAnsi="Arial" w:cs="Arial"/>
          <w:spacing w:val="6"/>
          <w:sz w:val="22"/>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43C784BA" w14:textId="77777777" w:rsidR="00357A31" w:rsidRPr="00964571" w:rsidRDefault="00357A31" w:rsidP="00964571">
      <w:pPr>
        <w:pStyle w:val="PargrafodaLista"/>
        <w:numPr>
          <w:ilvl w:val="1"/>
          <w:numId w:val="34"/>
        </w:numPr>
        <w:spacing w:after="0" w:line="240" w:lineRule="auto"/>
        <w:ind w:left="0" w:right="0" w:firstLine="0"/>
        <w:contextualSpacing w:val="0"/>
        <w:rPr>
          <w:rFonts w:ascii="Arial" w:hAnsi="Arial" w:cs="Arial"/>
          <w:spacing w:val="6"/>
          <w:sz w:val="22"/>
        </w:rPr>
      </w:pPr>
      <w:r w:rsidRPr="00964571">
        <w:rPr>
          <w:rFonts w:ascii="Arial" w:hAnsi="Arial" w:cs="Arial"/>
          <w:spacing w:val="6"/>
          <w:sz w:val="22"/>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583BBD5E" w14:textId="77777777" w:rsidR="00357A31" w:rsidRPr="00964571" w:rsidRDefault="00357A31" w:rsidP="00964571">
      <w:pPr>
        <w:pStyle w:val="PargrafodaLista"/>
        <w:numPr>
          <w:ilvl w:val="1"/>
          <w:numId w:val="34"/>
        </w:numPr>
        <w:spacing w:after="0" w:line="240" w:lineRule="auto"/>
        <w:ind w:left="0" w:right="0" w:firstLine="0"/>
        <w:contextualSpacing w:val="0"/>
        <w:rPr>
          <w:rFonts w:ascii="Arial" w:hAnsi="Arial" w:cs="Arial"/>
          <w:b/>
          <w:bCs/>
          <w:spacing w:val="6"/>
          <w:sz w:val="22"/>
        </w:rPr>
      </w:pPr>
      <w:r w:rsidRPr="00964571">
        <w:rPr>
          <w:rFonts w:ascii="Arial" w:hAnsi="Arial" w:cs="Arial"/>
          <w:b/>
          <w:bCs/>
          <w:spacing w:val="6"/>
          <w:sz w:val="22"/>
        </w:rPr>
        <w:t>SÃO OBRIGAÇÕES DA CONTRATANTE:</w:t>
      </w:r>
    </w:p>
    <w:p w14:paraId="06DCAB46" w14:textId="77777777" w:rsidR="00357A31" w:rsidRPr="00964571" w:rsidRDefault="00357A31" w:rsidP="00964571">
      <w:pPr>
        <w:pStyle w:val="PargrafodaLista"/>
        <w:numPr>
          <w:ilvl w:val="1"/>
          <w:numId w:val="34"/>
        </w:numPr>
        <w:spacing w:after="0" w:line="240" w:lineRule="auto"/>
        <w:ind w:left="0" w:right="0" w:firstLine="0"/>
        <w:contextualSpacing w:val="0"/>
        <w:rPr>
          <w:rFonts w:ascii="Arial" w:hAnsi="Arial" w:cs="Arial"/>
          <w:spacing w:val="6"/>
          <w:sz w:val="22"/>
        </w:rPr>
      </w:pPr>
      <w:r w:rsidRPr="00964571">
        <w:rPr>
          <w:rFonts w:ascii="Arial" w:hAnsi="Arial" w:cs="Arial"/>
          <w:spacing w:val="6"/>
          <w:sz w:val="22"/>
        </w:rPr>
        <w:t>Receber o objeto no prazo e condições estabelecidas no Edital e seus anexos;</w:t>
      </w:r>
    </w:p>
    <w:p w14:paraId="5AA35406" w14:textId="77777777" w:rsidR="00357A31" w:rsidRPr="00964571" w:rsidRDefault="00357A31" w:rsidP="00964571">
      <w:pPr>
        <w:pStyle w:val="PargrafodaLista"/>
        <w:numPr>
          <w:ilvl w:val="1"/>
          <w:numId w:val="34"/>
        </w:numPr>
        <w:spacing w:after="0" w:line="240" w:lineRule="auto"/>
        <w:ind w:left="0" w:right="0" w:firstLine="0"/>
        <w:contextualSpacing w:val="0"/>
        <w:rPr>
          <w:rFonts w:ascii="Arial" w:hAnsi="Arial" w:cs="Arial"/>
          <w:spacing w:val="6"/>
          <w:sz w:val="22"/>
        </w:rPr>
      </w:pPr>
      <w:r w:rsidRPr="00964571">
        <w:rPr>
          <w:rFonts w:ascii="Arial" w:hAnsi="Arial" w:cs="Arial"/>
          <w:spacing w:val="6"/>
          <w:sz w:val="22"/>
        </w:rPr>
        <w:t>Verificar minuciosamente, no prazo fixado, a conformidade dos serviços recebidos com as especificações constantes do Edital e da proposta;</w:t>
      </w:r>
    </w:p>
    <w:p w14:paraId="46DB61D7" w14:textId="77777777" w:rsidR="00357A31" w:rsidRPr="00964571" w:rsidRDefault="00357A31" w:rsidP="00964571">
      <w:pPr>
        <w:pStyle w:val="PargrafodaLista"/>
        <w:numPr>
          <w:ilvl w:val="1"/>
          <w:numId w:val="34"/>
        </w:numPr>
        <w:spacing w:after="0" w:line="240" w:lineRule="auto"/>
        <w:ind w:left="0" w:right="0" w:firstLine="0"/>
        <w:contextualSpacing w:val="0"/>
        <w:rPr>
          <w:rFonts w:ascii="Arial" w:hAnsi="Arial" w:cs="Arial"/>
          <w:spacing w:val="6"/>
          <w:sz w:val="22"/>
        </w:rPr>
      </w:pPr>
      <w:r w:rsidRPr="00964571">
        <w:rPr>
          <w:rFonts w:ascii="Arial" w:hAnsi="Arial" w:cs="Arial"/>
          <w:spacing w:val="6"/>
          <w:sz w:val="22"/>
        </w:rPr>
        <w:t>A contratante deve prover todas as informações necessárias para a correta execução do objeto contratado, incluindo detalhes sobre os requisitos para os cargos, perfis desejados dos candidatos, critérios específicos de seleção e demais informações relevantes ao processo seletivo;</w:t>
      </w:r>
    </w:p>
    <w:p w14:paraId="69455204" w14:textId="77777777" w:rsidR="00357A31" w:rsidRPr="00964571" w:rsidRDefault="00357A31" w:rsidP="00964571">
      <w:pPr>
        <w:pStyle w:val="PargrafodaLista"/>
        <w:numPr>
          <w:ilvl w:val="1"/>
          <w:numId w:val="34"/>
        </w:numPr>
        <w:spacing w:after="0" w:line="240" w:lineRule="auto"/>
        <w:ind w:left="0" w:right="0" w:firstLine="0"/>
        <w:contextualSpacing w:val="0"/>
        <w:rPr>
          <w:rFonts w:ascii="Arial" w:hAnsi="Arial" w:cs="Arial"/>
          <w:spacing w:val="6"/>
          <w:sz w:val="22"/>
        </w:rPr>
      </w:pPr>
      <w:r w:rsidRPr="00964571">
        <w:rPr>
          <w:rFonts w:ascii="Arial" w:hAnsi="Arial" w:cs="Arial"/>
          <w:spacing w:val="6"/>
          <w:sz w:val="22"/>
        </w:rPr>
        <w:t>Comunicar à Contratada, por escrito, sobre imperfeições, falhas ou irregularidades verificadas nas fases da prestação dos serviços, para que sejam realizadas as devidas correções;</w:t>
      </w:r>
    </w:p>
    <w:p w14:paraId="23684649" w14:textId="77777777" w:rsidR="00357A31" w:rsidRPr="00964571" w:rsidRDefault="00357A31" w:rsidP="00964571">
      <w:pPr>
        <w:pStyle w:val="PargrafodaLista"/>
        <w:numPr>
          <w:ilvl w:val="1"/>
          <w:numId w:val="34"/>
        </w:numPr>
        <w:spacing w:after="0" w:line="240" w:lineRule="auto"/>
        <w:ind w:left="0" w:right="0" w:firstLine="0"/>
        <w:contextualSpacing w:val="0"/>
        <w:rPr>
          <w:rFonts w:ascii="Arial" w:hAnsi="Arial" w:cs="Arial"/>
          <w:spacing w:val="6"/>
          <w:sz w:val="22"/>
        </w:rPr>
      </w:pPr>
      <w:r w:rsidRPr="00964571">
        <w:rPr>
          <w:rFonts w:ascii="Arial" w:hAnsi="Arial" w:cs="Arial"/>
          <w:spacing w:val="6"/>
          <w:sz w:val="22"/>
        </w:rPr>
        <w:t>Acompanhar e fiscalizar o cumprimento das obrigações da Contratada, através de comissão/servidor especialmente designado;</w:t>
      </w:r>
    </w:p>
    <w:p w14:paraId="725D2865" w14:textId="77777777" w:rsidR="00357A31" w:rsidRPr="00964571" w:rsidRDefault="00357A31" w:rsidP="00964571">
      <w:pPr>
        <w:pStyle w:val="PargrafodaLista"/>
        <w:numPr>
          <w:ilvl w:val="1"/>
          <w:numId w:val="34"/>
        </w:numPr>
        <w:spacing w:after="0" w:line="240" w:lineRule="auto"/>
        <w:ind w:left="0" w:right="0" w:firstLine="0"/>
        <w:contextualSpacing w:val="0"/>
        <w:rPr>
          <w:rFonts w:ascii="Arial" w:hAnsi="Arial" w:cs="Arial"/>
          <w:spacing w:val="6"/>
          <w:sz w:val="22"/>
        </w:rPr>
      </w:pPr>
      <w:r w:rsidRPr="00964571">
        <w:rPr>
          <w:rFonts w:ascii="Arial" w:hAnsi="Arial" w:cs="Arial"/>
          <w:spacing w:val="6"/>
          <w:sz w:val="22"/>
        </w:rPr>
        <w:t>Efetuar o pagamento à Contratada no valor correspondente ao fornecimento do objeto, no prazo e forma estabelecidos no Edital e seus anexos;</w:t>
      </w:r>
    </w:p>
    <w:p w14:paraId="7AE3AEA3" w14:textId="77777777" w:rsidR="00357A31" w:rsidRPr="00964571" w:rsidRDefault="00357A31" w:rsidP="00964571">
      <w:pPr>
        <w:pStyle w:val="PargrafodaLista"/>
        <w:numPr>
          <w:ilvl w:val="1"/>
          <w:numId w:val="34"/>
        </w:numPr>
        <w:spacing w:after="0" w:line="240" w:lineRule="auto"/>
        <w:ind w:left="0" w:right="0" w:firstLine="0"/>
        <w:contextualSpacing w:val="0"/>
        <w:rPr>
          <w:rFonts w:ascii="Arial" w:hAnsi="Arial" w:cs="Arial"/>
          <w:spacing w:val="6"/>
          <w:sz w:val="22"/>
        </w:rPr>
      </w:pPr>
      <w:r w:rsidRPr="00964571">
        <w:rPr>
          <w:rFonts w:ascii="Arial" w:hAnsi="Arial" w:cs="Arial"/>
          <w:spacing w:val="6"/>
          <w:sz w:val="22"/>
        </w:rPr>
        <w:t>A contratante deverá disponibilizar espaços adequados para a realização das provas práticas, assim como qualquer infraestrutura adicional requerida, garantindo que os locais estejam em conformidade com os padrões exigidos para a execução segura e eficaz do processo seletivo;</w:t>
      </w:r>
    </w:p>
    <w:p w14:paraId="0BAF9E7A" w14:textId="77777777" w:rsidR="00357A31" w:rsidRPr="00964571" w:rsidRDefault="00357A31" w:rsidP="00964571">
      <w:pPr>
        <w:pStyle w:val="PargrafodaLista"/>
        <w:numPr>
          <w:ilvl w:val="1"/>
          <w:numId w:val="34"/>
        </w:numPr>
        <w:spacing w:after="0" w:line="240" w:lineRule="auto"/>
        <w:ind w:left="0" w:right="0" w:firstLine="0"/>
        <w:contextualSpacing w:val="0"/>
        <w:rPr>
          <w:rFonts w:ascii="Arial" w:hAnsi="Arial" w:cs="Arial"/>
          <w:spacing w:val="6"/>
          <w:sz w:val="22"/>
        </w:rPr>
      </w:pPr>
      <w:r w:rsidRPr="00964571">
        <w:rPr>
          <w:rFonts w:ascii="Arial" w:hAnsi="Arial" w:cs="Arial"/>
          <w:spacing w:val="6"/>
          <w:sz w:val="22"/>
        </w:rPr>
        <w:t>Deverá manter uma comunicação eficaz e contínua com a contratada, solucionando prontamente qualquer dúvida ou problema que possa surgir durante a execução do contrato, além de fornecer todas as aprovações e feedbacks necessários em tempo hábil;</w:t>
      </w:r>
    </w:p>
    <w:p w14:paraId="6B5F5A27" w14:textId="77777777" w:rsidR="00357A31" w:rsidRPr="00964571" w:rsidRDefault="00357A31" w:rsidP="00964571">
      <w:pPr>
        <w:pStyle w:val="PargrafodaLista"/>
        <w:numPr>
          <w:ilvl w:val="1"/>
          <w:numId w:val="34"/>
        </w:numPr>
        <w:spacing w:after="0" w:line="240" w:lineRule="auto"/>
        <w:ind w:left="0" w:right="0" w:firstLine="0"/>
        <w:contextualSpacing w:val="0"/>
        <w:rPr>
          <w:rFonts w:ascii="Arial" w:hAnsi="Arial" w:cs="Arial"/>
          <w:spacing w:val="6"/>
          <w:sz w:val="22"/>
        </w:rPr>
      </w:pPr>
      <w:r w:rsidRPr="00964571">
        <w:rPr>
          <w:rFonts w:ascii="Arial" w:hAnsi="Arial" w:cs="Arial"/>
          <w:spacing w:val="6"/>
          <w:sz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44126DF9" w14:textId="77777777" w:rsidR="00357A31" w:rsidRPr="00964571" w:rsidRDefault="00357A31" w:rsidP="00964571">
      <w:pPr>
        <w:pStyle w:val="PargrafodaLista"/>
        <w:numPr>
          <w:ilvl w:val="1"/>
          <w:numId w:val="34"/>
        </w:numPr>
        <w:spacing w:after="0" w:line="240" w:lineRule="auto"/>
        <w:ind w:left="0" w:right="0" w:firstLine="0"/>
        <w:contextualSpacing w:val="0"/>
        <w:rPr>
          <w:rFonts w:ascii="Arial" w:hAnsi="Arial" w:cs="Arial"/>
          <w:b/>
          <w:bCs/>
          <w:spacing w:val="6"/>
          <w:sz w:val="22"/>
        </w:rPr>
      </w:pPr>
      <w:r w:rsidRPr="00964571">
        <w:rPr>
          <w:rFonts w:ascii="Arial" w:hAnsi="Arial" w:cs="Arial"/>
          <w:b/>
          <w:bCs/>
          <w:spacing w:val="6"/>
          <w:sz w:val="22"/>
        </w:rPr>
        <w:t>OBRIGAÇÕES DA CONTRATADA</w:t>
      </w:r>
    </w:p>
    <w:p w14:paraId="1211C134" w14:textId="77777777" w:rsidR="00357A31" w:rsidRPr="00964571" w:rsidRDefault="00357A31" w:rsidP="00964571">
      <w:pPr>
        <w:pStyle w:val="PargrafodaLista"/>
        <w:numPr>
          <w:ilvl w:val="1"/>
          <w:numId w:val="34"/>
        </w:numPr>
        <w:spacing w:after="0" w:line="240" w:lineRule="auto"/>
        <w:ind w:left="0" w:right="0" w:firstLine="0"/>
        <w:contextualSpacing w:val="0"/>
        <w:rPr>
          <w:rFonts w:ascii="Arial" w:hAnsi="Arial" w:cs="Arial"/>
          <w:spacing w:val="6"/>
          <w:sz w:val="22"/>
        </w:rPr>
      </w:pPr>
      <w:r w:rsidRPr="00964571">
        <w:rPr>
          <w:rFonts w:ascii="Arial" w:hAnsi="Arial" w:cs="Arial"/>
          <w:spacing w:val="6"/>
          <w:sz w:val="22"/>
        </w:rPr>
        <w:t>A Contratada deve cumprir todas as obrigações constantes no Edital, seus anexos e sua proposta, assumindo como exclusivamente seus os riscos e as despesas decorrentes da boa e perfeita execução do objeto e, ainda:</w:t>
      </w:r>
    </w:p>
    <w:p w14:paraId="4E2D8FE7" w14:textId="77777777" w:rsidR="00357A31" w:rsidRPr="00964571" w:rsidRDefault="00357A31" w:rsidP="00964571">
      <w:pPr>
        <w:pStyle w:val="PargrafodaLista"/>
        <w:numPr>
          <w:ilvl w:val="1"/>
          <w:numId w:val="34"/>
        </w:numPr>
        <w:spacing w:after="0" w:line="240" w:lineRule="auto"/>
        <w:ind w:left="0" w:right="0" w:firstLine="0"/>
        <w:contextualSpacing w:val="0"/>
        <w:rPr>
          <w:rFonts w:ascii="Arial" w:hAnsi="Arial" w:cs="Arial"/>
          <w:spacing w:val="6"/>
          <w:sz w:val="22"/>
        </w:rPr>
      </w:pPr>
      <w:r w:rsidRPr="00964571">
        <w:rPr>
          <w:rFonts w:ascii="Arial" w:hAnsi="Arial" w:cs="Arial"/>
          <w:spacing w:val="6"/>
          <w:sz w:val="22"/>
        </w:rPr>
        <w:t xml:space="preserve">A contratada deverá elaborar o edital do processo seletivo, o qual deve conter todas as informações pertinentes ao certame, incluindo cronograma, requisitos para inscrição, </w:t>
      </w:r>
      <w:r w:rsidRPr="00964571">
        <w:rPr>
          <w:rFonts w:ascii="Arial" w:hAnsi="Arial" w:cs="Arial"/>
          <w:spacing w:val="6"/>
          <w:sz w:val="22"/>
        </w:rPr>
        <w:lastRenderedPageBreak/>
        <w:t xml:space="preserve">critérios de seleção, critérios das provas, descrição detalhada das etapas, recursos disponíveis e procedimentos para interposição dos mesmos; </w:t>
      </w:r>
    </w:p>
    <w:p w14:paraId="44F66A9B" w14:textId="77777777" w:rsidR="00357A31" w:rsidRPr="00964571" w:rsidRDefault="00357A31" w:rsidP="00964571">
      <w:pPr>
        <w:pStyle w:val="PargrafodaLista"/>
        <w:numPr>
          <w:ilvl w:val="1"/>
          <w:numId w:val="34"/>
        </w:numPr>
        <w:spacing w:after="0" w:line="240" w:lineRule="auto"/>
        <w:ind w:left="0" w:right="0" w:firstLine="0"/>
        <w:contextualSpacing w:val="0"/>
        <w:rPr>
          <w:rFonts w:ascii="Arial" w:hAnsi="Arial" w:cs="Arial"/>
          <w:spacing w:val="6"/>
          <w:sz w:val="22"/>
        </w:rPr>
      </w:pPr>
      <w:r w:rsidRPr="00964571">
        <w:rPr>
          <w:rFonts w:ascii="Arial" w:hAnsi="Arial" w:cs="Arial"/>
          <w:spacing w:val="6"/>
          <w:sz w:val="22"/>
        </w:rPr>
        <w:t>Será responsabilidade da contratada a ampla divulgação do processo seletivo, utilizando-se de meios eficazes para garantir a máxima publicidade e alcance entre os potenciais interessados, incluindo publicação em sítio eletrônico da contratada e diário oficial do município;</w:t>
      </w:r>
    </w:p>
    <w:p w14:paraId="3C64A668" w14:textId="77777777" w:rsidR="00357A31" w:rsidRPr="00964571" w:rsidRDefault="00357A31" w:rsidP="00964571">
      <w:pPr>
        <w:pStyle w:val="PargrafodaLista"/>
        <w:numPr>
          <w:ilvl w:val="1"/>
          <w:numId w:val="34"/>
        </w:numPr>
        <w:spacing w:after="0" w:line="240" w:lineRule="auto"/>
        <w:ind w:left="0" w:right="0" w:firstLine="0"/>
        <w:contextualSpacing w:val="0"/>
        <w:rPr>
          <w:rFonts w:ascii="Arial" w:hAnsi="Arial" w:cs="Arial"/>
          <w:spacing w:val="6"/>
          <w:sz w:val="22"/>
        </w:rPr>
      </w:pPr>
      <w:r w:rsidRPr="00964571">
        <w:rPr>
          <w:rFonts w:ascii="Arial" w:hAnsi="Arial" w:cs="Arial"/>
          <w:spacing w:val="6"/>
          <w:sz w:val="22"/>
        </w:rPr>
        <w:t>A contratada deverá estabelecer e gerir um sistema eficiente e seguro para as inscrições dos candidatos, garantindo a acessibilidade, a confidencialidade das informações e a imparcialidade do processo. Deverá, ainda, fornecer suporte técnico aos candidatos durante o período de inscrição;</w:t>
      </w:r>
    </w:p>
    <w:p w14:paraId="7C50C569" w14:textId="77777777" w:rsidR="00357A31" w:rsidRPr="00964571" w:rsidRDefault="00357A31" w:rsidP="00964571">
      <w:pPr>
        <w:pStyle w:val="PargrafodaLista"/>
        <w:numPr>
          <w:ilvl w:val="1"/>
          <w:numId w:val="34"/>
        </w:numPr>
        <w:spacing w:after="0" w:line="240" w:lineRule="auto"/>
        <w:ind w:left="0" w:right="0" w:firstLine="0"/>
        <w:contextualSpacing w:val="0"/>
        <w:rPr>
          <w:rFonts w:ascii="Arial" w:hAnsi="Arial" w:cs="Arial"/>
          <w:spacing w:val="6"/>
          <w:sz w:val="22"/>
        </w:rPr>
      </w:pPr>
      <w:r w:rsidRPr="00964571">
        <w:rPr>
          <w:rFonts w:ascii="Arial" w:hAnsi="Arial" w:cs="Arial"/>
          <w:spacing w:val="6"/>
          <w:sz w:val="22"/>
        </w:rPr>
        <w:t xml:space="preserve">A contratada será responsável pela elaboração, aplicação e correção das provas objetivas e de títulos, conforme critérios estabelecidos no edital. Deve garantir a idoneidade do processo, assegurando condições igualitárias a todos os candidatos e a adoção de medidas de segurança para a prevenção de fraudes; </w:t>
      </w:r>
    </w:p>
    <w:p w14:paraId="41B240FC" w14:textId="77777777" w:rsidR="00357A31" w:rsidRPr="00964571" w:rsidRDefault="00357A31" w:rsidP="00964571">
      <w:pPr>
        <w:pStyle w:val="PargrafodaLista"/>
        <w:numPr>
          <w:ilvl w:val="1"/>
          <w:numId w:val="34"/>
        </w:numPr>
        <w:spacing w:after="0" w:line="240" w:lineRule="auto"/>
        <w:ind w:left="0" w:right="0" w:firstLine="0"/>
        <w:contextualSpacing w:val="0"/>
        <w:rPr>
          <w:rFonts w:ascii="Arial" w:hAnsi="Arial" w:cs="Arial"/>
          <w:spacing w:val="6"/>
          <w:sz w:val="22"/>
        </w:rPr>
      </w:pPr>
      <w:r w:rsidRPr="00964571">
        <w:rPr>
          <w:rFonts w:ascii="Arial" w:hAnsi="Arial" w:cs="Arial"/>
          <w:spacing w:val="6"/>
          <w:sz w:val="22"/>
        </w:rPr>
        <w:t>Compete à contratada a divulgação dos resultados das provas de forma transparente, imparcial e em locais de fácil acesso aos candidatos, respeitando os prazos definidos no edital;</w:t>
      </w:r>
    </w:p>
    <w:p w14:paraId="6E73D67D" w14:textId="77777777" w:rsidR="00357A31" w:rsidRPr="00964571" w:rsidRDefault="00357A31" w:rsidP="00964571">
      <w:pPr>
        <w:pStyle w:val="PargrafodaLista"/>
        <w:numPr>
          <w:ilvl w:val="1"/>
          <w:numId w:val="34"/>
        </w:numPr>
        <w:spacing w:after="0" w:line="240" w:lineRule="auto"/>
        <w:ind w:left="0" w:right="0" w:firstLine="0"/>
        <w:contextualSpacing w:val="0"/>
        <w:rPr>
          <w:rFonts w:ascii="Arial" w:hAnsi="Arial" w:cs="Arial"/>
          <w:spacing w:val="6"/>
          <w:sz w:val="22"/>
        </w:rPr>
      </w:pPr>
      <w:r w:rsidRPr="00964571">
        <w:rPr>
          <w:rFonts w:ascii="Arial" w:hAnsi="Arial" w:cs="Arial"/>
          <w:spacing w:val="6"/>
          <w:sz w:val="22"/>
        </w:rPr>
        <w:t>A contratada deverá disponibilizar meios de atendimento aos candidatos para esclarecimento de dúvidas, recebimento de recursos e demais solicitações relacionadas ao processo seletivo, garantindo resposta ágil e efetiva;</w:t>
      </w:r>
    </w:p>
    <w:p w14:paraId="6CF87C88" w14:textId="77777777" w:rsidR="00357A31" w:rsidRPr="00964571" w:rsidRDefault="00357A31" w:rsidP="00964571">
      <w:pPr>
        <w:pStyle w:val="PargrafodaLista"/>
        <w:spacing w:after="0" w:line="240" w:lineRule="auto"/>
        <w:ind w:left="0"/>
        <w:contextualSpacing w:val="0"/>
        <w:rPr>
          <w:rFonts w:ascii="Arial" w:hAnsi="Arial" w:cs="Arial"/>
          <w:spacing w:val="6"/>
          <w:sz w:val="22"/>
        </w:rPr>
      </w:pPr>
      <w:r w:rsidRPr="00964571">
        <w:rPr>
          <w:rFonts w:ascii="Arial" w:hAnsi="Arial" w:cs="Arial"/>
          <w:spacing w:val="6"/>
          <w:sz w:val="22"/>
        </w:rPr>
        <w:t>Ao término do processo seletivo, a contratada deverá entregar à contratante todos os documentos e relatórios relacionados à execução do certame, incluindo listagens de inscritos, resultados das provas, recursos recebidos e suas respectivas respostas;</w:t>
      </w:r>
    </w:p>
    <w:p w14:paraId="13CE68D1" w14:textId="77777777" w:rsidR="00357A31" w:rsidRPr="00964571" w:rsidRDefault="00357A31" w:rsidP="00964571">
      <w:pPr>
        <w:pStyle w:val="PargrafodaLista"/>
        <w:numPr>
          <w:ilvl w:val="1"/>
          <w:numId w:val="34"/>
        </w:numPr>
        <w:spacing w:after="0" w:line="240" w:lineRule="auto"/>
        <w:ind w:left="0" w:right="0" w:firstLine="0"/>
        <w:contextualSpacing w:val="0"/>
        <w:rPr>
          <w:rFonts w:ascii="Arial" w:hAnsi="Arial" w:cs="Arial"/>
          <w:spacing w:val="6"/>
          <w:sz w:val="22"/>
        </w:rPr>
      </w:pPr>
      <w:r w:rsidRPr="00964571">
        <w:rPr>
          <w:rFonts w:ascii="Arial" w:hAnsi="Arial" w:cs="Arial"/>
          <w:spacing w:val="6"/>
          <w:sz w:val="22"/>
        </w:rPr>
        <w:t>A contratada deve garantir a confidencialidade e o sigilo das informações obtidas durante o processo seletivo, em conformidade com a legislação vigente sobre proteção de dados pessoais;</w:t>
      </w:r>
    </w:p>
    <w:p w14:paraId="7097D3B1" w14:textId="77777777" w:rsidR="00357A31" w:rsidRPr="00964571" w:rsidRDefault="00357A31" w:rsidP="00964571">
      <w:pPr>
        <w:pStyle w:val="PargrafodaLista"/>
        <w:numPr>
          <w:ilvl w:val="1"/>
          <w:numId w:val="34"/>
        </w:numPr>
        <w:spacing w:after="0" w:line="240" w:lineRule="auto"/>
        <w:ind w:left="0" w:right="0" w:firstLine="0"/>
        <w:contextualSpacing w:val="0"/>
        <w:rPr>
          <w:rFonts w:ascii="Arial" w:hAnsi="Arial" w:cs="Arial"/>
          <w:spacing w:val="6"/>
          <w:sz w:val="22"/>
        </w:rPr>
      </w:pPr>
      <w:r w:rsidRPr="00964571">
        <w:rPr>
          <w:rFonts w:ascii="Arial" w:hAnsi="Arial" w:cs="Arial"/>
          <w:spacing w:val="6"/>
          <w:sz w:val="22"/>
        </w:rPr>
        <w:t>Responsabilizar-se pelas despesas dos tributos, encargos trabalhistas, previdenciários, fiscais, comerciais, taxas, fretes, seguros, deslocamento de pessoal, quaisquer outras que incidam ou venham a incidir na execução do contrato;</w:t>
      </w:r>
    </w:p>
    <w:p w14:paraId="0BA12F3B" w14:textId="77777777" w:rsidR="00357A31" w:rsidRPr="00964571" w:rsidRDefault="00357A31" w:rsidP="00964571">
      <w:pPr>
        <w:pStyle w:val="PargrafodaLista"/>
        <w:numPr>
          <w:ilvl w:val="1"/>
          <w:numId w:val="34"/>
        </w:numPr>
        <w:spacing w:after="0" w:line="240" w:lineRule="auto"/>
        <w:ind w:left="0" w:right="0" w:firstLine="0"/>
        <w:contextualSpacing w:val="0"/>
        <w:rPr>
          <w:rFonts w:ascii="Arial" w:hAnsi="Arial" w:cs="Arial"/>
          <w:spacing w:val="6"/>
          <w:sz w:val="22"/>
        </w:rPr>
      </w:pPr>
      <w:r w:rsidRPr="00964571">
        <w:rPr>
          <w:rFonts w:ascii="Arial" w:hAnsi="Arial" w:cs="Arial"/>
          <w:spacing w:val="6"/>
          <w:sz w:val="22"/>
        </w:rPr>
        <w:t>Atender prontamente a quaisquer exigências da Administração, inerentes ao objeto da presente licitação;</w:t>
      </w:r>
    </w:p>
    <w:p w14:paraId="419D9CB6" w14:textId="77777777" w:rsidR="00357A31" w:rsidRPr="00964571" w:rsidRDefault="00357A31" w:rsidP="00964571">
      <w:pPr>
        <w:pStyle w:val="PargrafodaLista"/>
        <w:numPr>
          <w:ilvl w:val="1"/>
          <w:numId w:val="34"/>
        </w:numPr>
        <w:spacing w:after="0" w:line="240" w:lineRule="auto"/>
        <w:ind w:left="0" w:right="0" w:firstLine="0"/>
        <w:contextualSpacing w:val="0"/>
        <w:rPr>
          <w:rFonts w:ascii="Arial" w:hAnsi="Arial" w:cs="Arial"/>
          <w:spacing w:val="6"/>
          <w:sz w:val="22"/>
        </w:rPr>
      </w:pPr>
      <w:r w:rsidRPr="00964571">
        <w:rPr>
          <w:rFonts w:ascii="Arial" w:hAnsi="Arial" w:cs="Arial"/>
          <w:spacing w:val="6"/>
          <w:sz w:val="22"/>
        </w:rPr>
        <w:t>Manter, durante toda a execução do contrato, em compatibilidade com as obrigações assumidas, todas as condições de habilitação e qualificação exigidas na licitação.</w:t>
      </w:r>
    </w:p>
    <w:p w14:paraId="5691C762" w14:textId="77777777" w:rsidR="00357A31" w:rsidRPr="00964571" w:rsidRDefault="00357A31" w:rsidP="00964571">
      <w:pPr>
        <w:pStyle w:val="PargrafodaLista"/>
        <w:numPr>
          <w:ilvl w:val="1"/>
          <w:numId w:val="34"/>
        </w:numPr>
        <w:spacing w:after="0" w:line="240" w:lineRule="auto"/>
        <w:ind w:right="0"/>
        <w:contextualSpacing w:val="0"/>
        <w:rPr>
          <w:rFonts w:ascii="Arial" w:hAnsi="Arial" w:cs="Arial"/>
          <w:b/>
          <w:bCs/>
          <w:spacing w:val="6"/>
          <w:sz w:val="22"/>
        </w:rPr>
      </w:pPr>
      <w:r w:rsidRPr="00964571">
        <w:rPr>
          <w:rFonts w:ascii="Arial" w:hAnsi="Arial" w:cs="Arial"/>
          <w:b/>
          <w:bCs/>
          <w:spacing w:val="6"/>
          <w:sz w:val="22"/>
        </w:rPr>
        <w:t>DA SUBCONTRATAÇÃO</w:t>
      </w:r>
    </w:p>
    <w:p w14:paraId="319AEF91" w14:textId="77777777" w:rsidR="00357A31" w:rsidRPr="00964571" w:rsidRDefault="00357A31" w:rsidP="00964571">
      <w:pPr>
        <w:pStyle w:val="PargrafodaLista"/>
        <w:numPr>
          <w:ilvl w:val="1"/>
          <w:numId w:val="34"/>
        </w:numPr>
        <w:spacing w:after="0" w:line="240" w:lineRule="auto"/>
        <w:ind w:right="0"/>
        <w:contextualSpacing w:val="0"/>
        <w:rPr>
          <w:rFonts w:ascii="Arial" w:hAnsi="Arial" w:cs="Arial"/>
          <w:spacing w:val="6"/>
          <w:sz w:val="22"/>
        </w:rPr>
      </w:pPr>
      <w:r w:rsidRPr="00964571">
        <w:rPr>
          <w:rFonts w:ascii="Arial" w:hAnsi="Arial" w:cs="Arial"/>
          <w:spacing w:val="6"/>
          <w:sz w:val="22"/>
        </w:rPr>
        <w:t>Não será admitida a subcontratação do objeto licitatório.</w:t>
      </w:r>
    </w:p>
    <w:p w14:paraId="1FE555E9" w14:textId="77777777" w:rsidR="00357A31" w:rsidRPr="00964571" w:rsidRDefault="00357A31" w:rsidP="00964571">
      <w:pPr>
        <w:pStyle w:val="PargrafodaLista"/>
        <w:numPr>
          <w:ilvl w:val="1"/>
          <w:numId w:val="34"/>
        </w:numPr>
        <w:spacing w:after="0" w:line="240" w:lineRule="auto"/>
        <w:ind w:right="0"/>
        <w:contextualSpacing w:val="0"/>
        <w:rPr>
          <w:rFonts w:ascii="Arial" w:hAnsi="Arial" w:cs="Arial"/>
          <w:b/>
          <w:bCs/>
          <w:spacing w:val="6"/>
          <w:sz w:val="22"/>
        </w:rPr>
      </w:pPr>
      <w:r w:rsidRPr="00964571">
        <w:rPr>
          <w:rFonts w:ascii="Arial" w:hAnsi="Arial" w:cs="Arial"/>
          <w:b/>
          <w:bCs/>
          <w:spacing w:val="6"/>
          <w:sz w:val="22"/>
        </w:rPr>
        <w:t>DA ALTERAÇÃO SUBJETIVA</w:t>
      </w:r>
    </w:p>
    <w:p w14:paraId="3C1D8304" w14:textId="77777777" w:rsidR="00357A31" w:rsidRPr="00964571" w:rsidRDefault="00357A31" w:rsidP="00964571">
      <w:pPr>
        <w:pStyle w:val="PargrafodaLista"/>
        <w:numPr>
          <w:ilvl w:val="1"/>
          <w:numId w:val="34"/>
        </w:numPr>
        <w:spacing w:after="0" w:line="240" w:lineRule="auto"/>
        <w:ind w:left="0" w:right="0" w:firstLine="0"/>
        <w:contextualSpacing w:val="0"/>
        <w:rPr>
          <w:rFonts w:ascii="Arial" w:hAnsi="Arial" w:cs="Arial"/>
          <w:spacing w:val="6"/>
          <w:sz w:val="22"/>
        </w:rPr>
      </w:pPr>
      <w:r w:rsidRPr="00964571">
        <w:rPr>
          <w:rFonts w:ascii="Arial" w:hAnsi="Arial" w:cs="Arial"/>
          <w:spacing w:val="6"/>
          <w:sz w:val="22"/>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53381335" w14:textId="77777777" w:rsidR="00357A31" w:rsidRPr="00964571" w:rsidRDefault="00357A31" w:rsidP="00964571">
      <w:pPr>
        <w:pStyle w:val="PargrafodaLista"/>
        <w:numPr>
          <w:ilvl w:val="1"/>
          <w:numId w:val="34"/>
        </w:numPr>
        <w:spacing w:after="0" w:line="240" w:lineRule="auto"/>
        <w:ind w:left="0" w:right="0" w:firstLine="0"/>
        <w:contextualSpacing w:val="0"/>
        <w:rPr>
          <w:rFonts w:ascii="Arial" w:hAnsi="Arial" w:cs="Arial"/>
          <w:b/>
          <w:bCs/>
          <w:spacing w:val="6"/>
          <w:sz w:val="22"/>
        </w:rPr>
      </w:pPr>
      <w:r w:rsidRPr="00964571">
        <w:rPr>
          <w:rFonts w:ascii="Arial" w:hAnsi="Arial" w:cs="Arial"/>
          <w:b/>
          <w:bCs/>
          <w:spacing w:val="6"/>
          <w:sz w:val="22"/>
        </w:rPr>
        <w:t>DAS SANÇÕES ADMINISTRATIVAS</w:t>
      </w:r>
    </w:p>
    <w:p w14:paraId="2945C188" w14:textId="77777777" w:rsidR="00357A31" w:rsidRPr="00964571" w:rsidRDefault="00357A31" w:rsidP="00964571">
      <w:pPr>
        <w:pStyle w:val="PargrafodaLista"/>
        <w:numPr>
          <w:ilvl w:val="1"/>
          <w:numId w:val="34"/>
        </w:numPr>
        <w:spacing w:after="0" w:line="240" w:lineRule="auto"/>
        <w:ind w:left="0" w:right="0" w:firstLine="0"/>
        <w:contextualSpacing w:val="0"/>
        <w:rPr>
          <w:rFonts w:ascii="Arial" w:hAnsi="Arial" w:cs="Arial"/>
          <w:spacing w:val="6"/>
          <w:sz w:val="22"/>
        </w:rPr>
      </w:pPr>
      <w:r w:rsidRPr="00964571">
        <w:rPr>
          <w:rFonts w:ascii="Arial" w:hAnsi="Arial" w:cs="Arial"/>
          <w:spacing w:val="6"/>
          <w:sz w:val="22"/>
        </w:rPr>
        <w:t>Comete infração administrativa, nos termos da Lei nº 14.133, de 2021, o contratado que:</w:t>
      </w:r>
    </w:p>
    <w:p w14:paraId="741E39BF" w14:textId="77777777" w:rsidR="00357A31" w:rsidRPr="00964571" w:rsidRDefault="00357A31" w:rsidP="00964571">
      <w:pPr>
        <w:pStyle w:val="PargrafodaLista"/>
        <w:spacing w:after="0" w:line="240" w:lineRule="auto"/>
        <w:ind w:left="567" w:right="0" w:hanging="283"/>
        <w:contextualSpacing w:val="0"/>
        <w:rPr>
          <w:rFonts w:ascii="Arial" w:hAnsi="Arial" w:cs="Arial"/>
          <w:spacing w:val="6"/>
          <w:sz w:val="22"/>
        </w:rPr>
      </w:pPr>
      <w:r w:rsidRPr="00964571">
        <w:rPr>
          <w:rFonts w:ascii="Arial" w:hAnsi="Arial" w:cs="Arial"/>
          <w:spacing w:val="6"/>
          <w:sz w:val="22"/>
        </w:rPr>
        <w:t>a) der causa à inexecução parcial do contrato;</w:t>
      </w:r>
    </w:p>
    <w:p w14:paraId="469A4F32" w14:textId="77777777" w:rsidR="00357A31" w:rsidRPr="00964571" w:rsidRDefault="00357A31" w:rsidP="00964571">
      <w:pPr>
        <w:pStyle w:val="PargrafodaLista"/>
        <w:spacing w:after="0" w:line="240" w:lineRule="auto"/>
        <w:ind w:left="567" w:right="0" w:hanging="283"/>
        <w:contextualSpacing w:val="0"/>
        <w:rPr>
          <w:rFonts w:ascii="Arial" w:hAnsi="Arial" w:cs="Arial"/>
          <w:spacing w:val="6"/>
          <w:sz w:val="22"/>
        </w:rPr>
      </w:pPr>
      <w:r w:rsidRPr="00964571">
        <w:rPr>
          <w:rFonts w:ascii="Arial" w:hAnsi="Arial" w:cs="Arial"/>
          <w:spacing w:val="6"/>
          <w:sz w:val="22"/>
        </w:rPr>
        <w:t>b) der causa à inexecução parcial do contrato que cause grave dano à Administração ou ao funcionamento dos serviços públicos ou ao interesse coletivo;</w:t>
      </w:r>
    </w:p>
    <w:p w14:paraId="28DCFFEA" w14:textId="77777777" w:rsidR="00357A31" w:rsidRPr="00964571" w:rsidRDefault="00357A31" w:rsidP="00964571">
      <w:pPr>
        <w:pStyle w:val="PargrafodaLista"/>
        <w:spacing w:after="0" w:line="240" w:lineRule="auto"/>
        <w:ind w:left="567" w:right="0" w:hanging="283"/>
        <w:contextualSpacing w:val="0"/>
        <w:rPr>
          <w:rFonts w:ascii="Arial" w:hAnsi="Arial" w:cs="Arial"/>
          <w:spacing w:val="6"/>
          <w:sz w:val="22"/>
        </w:rPr>
      </w:pPr>
      <w:r w:rsidRPr="00964571">
        <w:rPr>
          <w:rFonts w:ascii="Arial" w:hAnsi="Arial" w:cs="Arial"/>
          <w:spacing w:val="6"/>
          <w:sz w:val="22"/>
        </w:rPr>
        <w:t>c) der causa a execução total do contrato;</w:t>
      </w:r>
    </w:p>
    <w:p w14:paraId="41528A2D" w14:textId="77777777" w:rsidR="00357A31" w:rsidRPr="00964571" w:rsidRDefault="00357A31" w:rsidP="00964571">
      <w:pPr>
        <w:pStyle w:val="PargrafodaLista"/>
        <w:spacing w:after="0" w:line="240" w:lineRule="auto"/>
        <w:ind w:left="567" w:right="0" w:hanging="283"/>
        <w:contextualSpacing w:val="0"/>
        <w:rPr>
          <w:rFonts w:ascii="Arial" w:hAnsi="Arial" w:cs="Arial"/>
          <w:spacing w:val="6"/>
          <w:sz w:val="22"/>
        </w:rPr>
      </w:pPr>
      <w:r w:rsidRPr="00964571">
        <w:rPr>
          <w:rFonts w:ascii="Arial" w:hAnsi="Arial" w:cs="Arial"/>
          <w:spacing w:val="6"/>
          <w:sz w:val="22"/>
        </w:rPr>
        <w:t>d) ensejar o retardamento da execução ou da entrega do objeto da contratação sem motivo justificado;</w:t>
      </w:r>
    </w:p>
    <w:p w14:paraId="168BB5D8" w14:textId="77777777" w:rsidR="00357A31" w:rsidRPr="00964571" w:rsidRDefault="00357A31" w:rsidP="00964571">
      <w:pPr>
        <w:pStyle w:val="PargrafodaLista"/>
        <w:spacing w:after="0" w:line="240" w:lineRule="auto"/>
        <w:ind w:left="567" w:right="0" w:hanging="283"/>
        <w:contextualSpacing w:val="0"/>
        <w:rPr>
          <w:rFonts w:ascii="Arial" w:hAnsi="Arial" w:cs="Arial"/>
          <w:spacing w:val="6"/>
          <w:sz w:val="22"/>
        </w:rPr>
      </w:pPr>
      <w:r w:rsidRPr="00964571">
        <w:rPr>
          <w:rFonts w:ascii="Arial" w:hAnsi="Arial" w:cs="Arial"/>
          <w:spacing w:val="6"/>
          <w:sz w:val="22"/>
        </w:rPr>
        <w:t>e) apresentar documentação falsa ou prestar declaração falsa durante a execução do contrato;</w:t>
      </w:r>
    </w:p>
    <w:p w14:paraId="08CBDC9D" w14:textId="77777777" w:rsidR="00357A31" w:rsidRPr="00964571" w:rsidRDefault="00357A31" w:rsidP="00964571">
      <w:pPr>
        <w:pStyle w:val="PargrafodaLista"/>
        <w:spacing w:after="0" w:line="240" w:lineRule="auto"/>
        <w:ind w:left="567" w:right="0" w:hanging="283"/>
        <w:contextualSpacing w:val="0"/>
        <w:rPr>
          <w:rFonts w:ascii="Arial" w:hAnsi="Arial" w:cs="Arial"/>
          <w:spacing w:val="6"/>
          <w:sz w:val="22"/>
        </w:rPr>
      </w:pPr>
      <w:r w:rsidRPr="00964571">
        <w:rPr>
          <w:rFonts w:ascii="Arial" w:hAnsi="Arial" w:cs="Arial"/>
          <w:spacing w:val="6"/>
          <w:sz w:val="22"/>
        </w:rPr>
        <w:t>f) praticar ato fraudulento na execução do contrato;</w:t>
      </w:r>
    </w:p>
    <w:p w14:paraId="0FDB2EE8" w14:textId="77777777" w:rsidR="00357A31" w:rsidRPr="00964571" w:rsidRDefault="00357A31" w:rsidP="00964571">
      <w:pPr>
        <w:pStyle w:val="PargrafodaLista"/>
        <w:spacing w:after="0" w:line="240" w:lineRule="auto"/>
        <w:ind w:left="567" w:right="0" w:hanging="283"/>
        <w:contextualSpacing w:val="0"/>
        <w:rPr>
          <w:rFonts w:ascii="Arial" w:hAnsi="Arial" w:cs="Arial"/>
          <w:spacing w:val="6"/>
          <w:sz w:val="22"/>
        </w:rPr>
      </w:pPr>
      <w:r w:rsidRPr="00964571">
        <w:rPr>
          <w:rFonts w:ascii="Arial" w:hAnsi="Arial" w:cs="Arial"/>
          <w:spacing w:val="6"/>
          <w:sz w:val="22"/>
        </w:rPr>
        <w:t xml:space="preserve">g) comportar-se de modo inidôneo ou </w:t>
      </w:r>
      <w:r w:rsidRPr="00964571">
        <w:rPr>
          <w:rFonts w:ascii="Arial" w:hAnsi="Arial" w:cs="Arial"/>
          <w:color w:val="auto"/>
          <w:spacing w:val="6"/>
          <w:sz w:val="22"/>
        </w:rPr>
        <w:t>cometer</w:t>
      </w:r>
      <w:r w:rsidRPr="00964571">
        <w:rPr>
          <w:rFonts w:ascii="Arial" w:hAnsi="Arial" w:cs="Arial"/>
          <w:spacing w:val="6"/>
          <w:sz w:val="22"/>
        </w:rPr>
        <w:t xml:space="preserve"> fraude de qualquer natureza;</w:t>
      </w:r>
    </w:p>
    <w:p w14:paraId="66A332C6" w14:textId="77777777" w:rsidR="00357A31" w:rsidRPr="00964571" w:rsidRDefault="00357A31" w:rsidP="00964571">
      <w:pPr>
        <w:pStyle w:val="PargrafodaLista"/>
        <w:spacing w:after="0" w:line="240" w:lineRule="auto"/>
        <w:ind w:left="567" w:right="0" w:hanging="283"/>
        <w:contextualSpacing w:val="0"/>
        <w:rPr>
          <w:rFonts w:ascii="Arial" w:hAnsi="Arial" w:cs="Arial"/>
          <w:spacing w:val="6"/>
          <w:sz w:val="22"/>
        </w:rPr>
      </w:pPr>
      <w:r w:rsidRPr="00964571">
        <w:rPr>
          <w:rFonts w:ascii="Arial" w:hAnsi="Arial" w:cs="Arial"/>
          <w:spacing w:val="6"/>
          <w:sz w:val="22"/>
        </w:rPr>
        <w:t>h) praticar ato lesivo previsto no art. 5º da Lei nº 12.846, de 1º de agosto de 2013.</w:t>
      </w:r>
    </w:p>
    <w:p w14:paraId="1DDFD47C" w14:textId="77777777" w:rsidR="00357A31" w:rsidRPr="00964571" w:rsidRDefault="00357A31" w:rsidP="00964571">
      <w:pPr>
        <w:pStyle w:val="PargrafodaLista"/>
        <w:numPr>
          <w:ilvl w:val="1"/>
          <w:numId w:val="34"/>
        </w:numPr>
        <w:spacing w:after="0" w:line="240" w:lineRule="auto"/>
        <w:ind w:left="0" w:right="0" w:firstLine="0"/>
        <w:contextualSpacing w:val="0"/>
        <w:rPr>
          <w:rFonts w:ascii="Arial" w:hAnsi="Arial" w:cs="Arial"/>
          <w:spacing w:val="6"/>
          <w:sz w:val="22"/>
        </w:rPr>
      </w:pPr>
      <w:r w:rsidRPr="00964571">
        <w:rPr>
          <w:rFonts w:ascii="Arial" w:hAnsi="Arial" w:cs="Arial"/>
          <w:spacing w:val="6"/>
          <w:sz w:val="22"/>
        </w:rPr>
        <w:lastRenderedPageBreak/>
        <w:t>Pela inexecução total ou parcial do objeto deste contrato, a Administração pode aplicar à CONTRATADA as seguintes sanções:</w:t>
      </w:r>
    </w:p>
    <w:p w14:paraId="2EE76ADF" w14:textId="77777777" w:rsidR="00357A31" w:rsidRPr="00964571" w:rsidRDefault="00357A31" w:rsidP="00964571">
      <w:pPr>
        <w:pStyle w:val="PargrafodaLista"/>
        <w:spacing w:after="0" w:line="240" w:lineRule="auto"/>
        <w:ind w:left="0"/>
        <w:contextualSpacing w:val="0"/>
        <w:rPr>
          <w:rFonts w:ascii="Arial" w:hAnsi="Arial" w:cs="Arial"/>
          <w:spacing w:val="6"/>
          <w:sz w:val="22"/>
        </w:rPr>
      </w:pPr>
      <w:r w:rsidRPr="00964571">
        <w:rPr>
          <w:rFonts w:ascii="Arial" w:hAnsi="Arial" w:cs="Arial"/>
          <w:b/>
          <w:bCs/>
          <w:spacing w:val="6"/>
          <w:sz w:val="22"/>
        </w:rPr>
        <w:t>I - Advertência por escrito</w:t>
      </w:r>
      <w:r w:rsidRPr="00964571">
        <w:rPr>
          <w:rFonts w:ascii="Arial" w:hAnsi="Arial" w:cs="Arial"/>
          <w:spacing w:val="6"/>
          <w:sz w:val="22"/>
        </w:rPr>
        <w:t>, quando do não cumprimento de quaisquer das obrigações contratuais consideradas faltas leves, assim entendidas aquelas que não acarretam prejuízos significativos para a Contratante;</w:t>
      </w:r>
    </w:p>
    <w:p w14:paraId="7EFBADF9" w14:textId="77777777" w:rsidR="00357A31" w:rsidRPr="00964571" w:rsidRDefault="00357A31" w:rsidP="00964571">
      <w:pPr>
        <w:pStyle w:val="PargrafodaLista"/>
        <w:spacing w:after="0" w:line="240" w:lineRule="auto"/>
        <w:ind w:left="0"/>
        <w:contextualSpacing w:val="0"/>
        <w:rPr>
          <w:rFonts w:ascii="Arial" w:hAnsi="Arial" w:cs="Arial"/>
          <w:b/>
          <w:bCs/>
          <w:spacing w:val="6"/>
          <w:sz w:val="22"/>
        </w:rPr>
      </w:pPr>
      <w:r w:rsidRPr="00964571">
        <w:rPr>
          <w:rFonts w:ascii="Arial" w:hAnsi="Arial" w:cs="Arial"/>
          <w:b/>
          <w:bCs/>
          <w:spacing w:val="6"/>
          <w:sz w:val="22"/>
        </w:rPr>
        <w:t>II - Multa:</w:t>
      </w:r>
    </w:p>
    <w:p w14:paraId="184E15CE" w14:textId="77777777" w:rsidR="00357A31" w:rsidRPr="00964571" w:rsidRDefault="00357A31" w:rsidP="00964571">
      <w:pPr>
        <w:pStyle w:val="PargrafodaLista"/>
        <w:numPr>
          <w:ilvl w:val="0"/>
          <w:numId w:val="25"/>
        </w:numPr>
        <w:spacing w:after="0" w:line="240" w:lineRule="auto"/>
        <w:ind w:right="0"/>
        <w:contextualSpacing w:val="0"/>
        <w:rPr>
          <w:rFonts w:ascii="Arial" w:hAnsi="Arial" w:cs="Arial"/>
          <w:spacing w:val="6"/>
          <w:sz w:val="22"/>
        </w:rPr>
      </w:pPr>
      <w:r w:rsidRPr="00964571">
        <w:rPr>
          <w:rFonts w:ascii="Arial" w:hAnsi="Arial" w:cs="Arial"/>
          <w:b/>
          <w:bCs/>
          <w:spacing w:val="6"/>
          <w:sz w:val="22"/>
        </w:rPr>
        <w:t>Moratória</w:t>
      </w:r>
      <w:r w:rsidRPr="00964571">
        <w:rPr>
          <w:rFonts w:ascii="Arial" w:hAnsi="Arial" w:cs="Arial"/>
          <w:spacing w:val="6"/>
          <w:sz w:val="22"/>
        </w:rPr>
        <w:t xml:space="preserve"> de 2% a 10% (dois a dez por cento) por dia de atraso injustificado sobre o valor da parcela inadimplida, até o limite de 20 (trinta) dias;</w:t>
      </w:r>
    </w:p>
    <w:p w14:paraId="06A74C7E" w14:textId="77777777" w:rsidR="00357A31" w:rsidRPr="00964571" w:rsidRDefault="00357A31" w:rsidP="00964571">
      <w:pPr>
        <w:pStyle w:val="PargrafodaLista"/>
        <w:numPr>
          <w:ilvl w:val="0"/>
          <w:numId w:val="25"/>
        </w:numPr>
        <w:spacing w:after="0" w:line="240" w:lineRule="auto"/>
        <w:ind w:right="0"/>
        <w:contextualSpacing w:val="0"/>
        <w:rPr>
          <w:rFonts w:ascii="Arial" w:hAnsi="Arial" w:cs="Arial"/>
          <w:spacing w:val="6"/>
          <w:sz w:val="22"/>
        </w:rPr>
      </w:pPr>
      <w:r w:rsidRPr="00964571">
        <w:rPr>
          <w:rFonts w:ascii="Arial" w:hAnsi="Arial" w:cs="Arial"/>
          <w:b/>
          <w:bCs/>
          <w:spacing w:val="6"/>
          <w:sz w:val="22"/>
        </w:rPr>
        <w:t>Compensatória</w:t>
      </w:r>
      <w:r w:rsidRPr="00964571">
        <w:rPr>
          <w:rFonts w:ascii="Arial" w:hAnsi="Arial" w:cs="Arial"/>
          <w:spacing w:val="6"/>
          <w:sz w:val="22"/>
        </w:rPr>
        <w:t xml:space="preserve"> de 5% (cinco por cento) sobre o valor total do contrato, no caso de inexecução total do objeto;</w:t>
      </w:r>
    </w:p>
    <w:p w14:paraId="5B2E2A48" w14:textId="77777777" w:rsidR="00357A31" w:rsidRPr="00964571" w:rsidRDefault="00357A31" w:rsidP="00964571">
      <w:pPr>
        <w:pStyle w:val="PargrafodaLista"/>
        <w:spacing w:after="0" w:line="240" w:lineRule="auto"/>
        <w:ind w:left="0"/>
        <w:contextualSpacing w:val="0"/>
        <w:rPr>
          <w:rFonts w:ascii="Arial" w:hAnsi="Arial" w:cs="Arial"/>
          <w:spacing w:val="6"/>
          <w:sz w:val="22"/>
        </w:rPr>
      </w:pPr>
      <w:r w:rsidRPr="00964571">
        <w:rPr>
          <w:rFonts w:ascii="Arial" w:hAnsi="Arial" w:cs="Arial"/>
          <w:b/>
          <w:bCs/>
          <w:spacing w:val="6"/>
          <w:sz w:val="22"/>
        </w:rPr>
        <w:t>III - Suspensão de licitar e impedimento de contratar com o órgão</w:t>
      </w:r>
      <w:r w:rsidRPr="00964571">
        <w:rPr>
          <w:rFonts w:ascii="Arial" w:hAnsi="Arial" w:cs="Arial"/>
          <w:spacing w:val="6"/>
          <w:sz w:val="22"/>
        </w:rPr>
        <w:t xml:space="preserve">, entidade ou unidade administrativa pela qual a Administração Pública opera e atua concretamente, pelo prazo de até dois anos; </w:t>
      </w:r>
    </w:p>
    <w:p w14:paraId="1518E1F4" w14:textId="77777777" w:rsidR="00357A31" w:rsidRPr="00964571" w:rsidRDefault="00357A31" w:rsidP="00964571">
      <w:pPr>
        <w:pStyle w:val="PargrafodaLista"/>
        <w:spacing w:after="0" w:line="240" w:lineRule="auto"/>
        <w:ind w:left="0"/>
        <w:contextualSpacing w:val="0"/>
        <w:rPr>
          <w:rFonts w:ascii="Arial" w:hAnsi="Arial" w:cs="Arial"/>
          <w:spacing w:val="6"/>
          <w:sz w:val="22"/>
        </w:rPr>
      </w:pPr>
      <w:r w:rsidRPr="00964571">
        <w:rPr>
          <w:rFonts w:ascii="Arial" w:hAnsi="Arial" w:cs="Arial"/>
          <w:b/>
          <w:bCs/>
          <w:spacing w:val="6"/>
          <w:sz w:val="22"/>
        </w:rPr>
        <w:t>IV - Declaração de inidoneidade para licitar ou contratar com a Administração Pública</w:t>
      </w:r>
      <w:r w:rsidRPr="00964571">
        <w:rPr>
          <w:rFonts w:ascii="Arial" w:hAnsi="Arial" w:cs="Arial"/>
          <w:spacing w:val="6"/>
          <w:sz w:val="22"/>
        </w:rPr>
        <w:t>, enquanto perdurarem os motivos determinantes da punição ou até que seja promovida a reabilitação perante a própria autoridade que aplicou a penalidade, que será concedida sempre que a Contratada ressarcir a Contratante pelos prejuízos causados;</w:t>
      </w:r>
    </w:p>
    <w:p w14:paraId="76A1004A" w14:textId="77777777" w:rsidR="00357A31" w:rsidRPr="00964571" w:rsidRDefault="00357A31" w:rsidP="00964571">
      <w:pPr>
        <w:pStyle w:val="PargrafodaLista"/>
        <w:numPr>
          <w:ilvl w:val="1"/>
          <w:numId w:val="34"/>
        </w:numPr>
        <w:spacing w:after="0" w:line="240" w:lineRule="auto"/>
        <w:ind w:left="0" w:right="0" w:firstLine="0"/>
        <w:contextualSpacing w:val="0"/>
        <w:rPr>
          <w:rFonts w:ascii="Arial" w:hAnsi="Arial" w:cs="Arial"/>
          <w:spacing w:val="6"/>
          <w:sz w:val="22"/>
        </w:rPr>
      </w:pPr>
      <w:r w:rsidRPr="00964571">
        <w:rPr>
          <w:rFonts w:ascii="Arial" w:hAnsi="Arial" w:cs="Arial"/>
          <w:spacing w:val="6"/>
          <w:sz w:val="22"/>
        </w:rPr>
        <w:t xml:space="preserve"> A aplicação das sanções previstas neste termo não exclui, em hipótese alguma, a obrigação de reparação integral do dano causado ao Contratante (art. 156, §9º, da Lei nº 14.133, de 2021).</w:t>
      </w:r>
    </w:p>
    <w:p w14:paraId="19950EFF" w14:textId="77777777" w:rsidR="00357A31" w:rsidRPr="00964571" w:rsidRDefault="00357A31" w:rsidP="00964571">
      <w:pPr>
        <w:pStyle w:val="PargrafodaLista"/>
        <w:numPr>
          <w:ilvl w:val="1"/>
          <w:numId w:val="34"/>
        </w:numPr>
        <w:spacing w:after="0" w:line="240" w:lineRule="auto"/>
        <w:ind w:left="0" w:right="0" w:firstLine="0"/>
        <w:contextualSpacing w:val="0"/>
        <w:rPr>
          <w:rFonts w:ascii="Arial" w:hAnsi="Arial" w:cs="Arial"/>
          <w:spacing w:val="6"/>
          <w:sz w:val="22"/>
        </w:rPr>
      </w:pPr>
      <w:r w:rsidRPr="00964571">
        <w:rPr>
          <w:rFonts w:ascii="Arial" w:hAnsi="Arial" w:cs="Arial"/>
          <w:spacing w:val="6"/>
          <w:sz w:val="22"/>
        </w:rPr>
        <w:t xml:space="preserve"> Todas as sanções previstas neste Contrato poderão ser aplicadas cumulativamente com a multa (art. 156, §7º, da Lei nº 14.133, de 2021).</w:t>
      </w:r>
    </w:p>
    <w:p w14:paraId="066D06B6" w14:textId="77777777" w:rsidR="00357A31" w:rsidRPr="00964571" w:rsidRDefault="00357A31" w:rsidP="00964571">
      <w:pPr>
        <w:pStyle w:val="PargrafodaLista"/>
        <w:numPr>
          <w:ilvl w:val="1"/>
          <w:numId w:val="34"/>
        </w:numPr>
        <w:spacing w:after="0" w:line="240" w:lineRule="auto"/>
        <w:ind w:left="0" w:right="0" w:firstLine="0"/>
        <w:contextualSpacing w:val="0"/>
        <w:rPr>
          <w:rFonts w:ascii="Arial" w:hAnsi="Arial" w:cs="Arial"/>
          <w:spacing w:val="6"/>
          <w:sz w:val="22"/>
        </w:rPr>
      </w:pPr>
      <w:r w:rsidRPr="00964571">
        <w:rPr>
          <w:rFonts w:ascii="Arial" w:hAnsi="Arial" w:cs="Arial"/>
          <w:spacing w:val="6"/>
          <w:sz w:val="22"/>
        </w:rPr>
        <w:t xml:space="preserve"> Antes da aplicação da multa será facultada a defesa do interessado no prazo de 15 (quinze) dias úteis, contado da data de sua intimação (art. 157, da Lei nº 14.133, de 2021);</w:t>
      </w:r>
    </w:p>
    <w:p w14:paraId="1FA71ED4" w14:textId="77777777" w:rsidR="00357A31" w:rsidRPr="00964571" w:rsidRDefault="00357A31" w:rsidP="00964571">
      <w:pPr>
        <w:pStyle w:val="PargrafodaLista"/>
        <w:numPr>
          <w:ilvl w:val="1"/>
          <w:numId w:val="34"/>
        </w:numPr>
        <w:spacing w:after="0" w:line="240" w:lineRule="auto"/>
        <w:ind w:left="0" w:right="0" w:firstLine="0"/>
        <w:contextualSpacing w:val="0"/>
        <w:rPr>
          <w:rFonts w:ascii="Arial" w:hAnsi="Arial" w:cs="Arial"/>
          <w:spacing w:val="6"/>
          <w:sz w:val="22"/>
        </w:rPr>
      </w:pPr>
      <w:r w:rsidRPr="00964571">
        <w:rPr>
          <w:rFonts w:ascii="Arial" w:hAnsi="Arial" w:cs="Arial"/>
          <w:spacing w:val="6"/>
          <w:sz w:val="22"/>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69567305" w14:textId="77777777" w:rsidR="00357A31" w:rsidRPr="00964571" w:rsidRDefault="00357A31" w:rsidP="00964571">
      <w:pPr>
        <w:pStyle w:val="PargrafodaLista"/>
        <w:numPr>
          <w:ilvl w:val="1"/>
          <w:numId w:val="34"/>
        </w:numPr>
        <w:spacing w:after="0" w:line="240" w:lineRule="auto"/>
        <w:ind w:left="0" w:right="0" w:firstLine="0"/>
        <w:contextualSpacing w:val="0"/>
        <w:rPr>
          <w:rFonts w:ascii="Arial" w:hAnsi="Arial" w:cs="Arial"/>
          <w:spacing w:val="6"/>
          <w:sz w:val="22"/>
        </w:rPr>
      </w:pPr>
      <w:r w:rsidRPr="00964571">
        <w:rPr>
          <w:rFonts w:ascii="Arial" w:hAnsi="Arial" w:cs="Arial"/>
          <w:spacing w:val="6"/>
          <w:sz w:val="22"/>
        </w:rPr>
        <w:t>Aplica-se ainda o previsto na Lei 14.133/2021 e o edital.</w:t>
      </w:r>
    </w:p>
    <w:p w14:paraId="34877603" w14:textId="77777777" w:rsidR="00357A31" w:rsidRPr="00964571" w:rsidRDefault="00357A31" w:rsidP="00964571">
      <w:pPr>
        <w:pStyle w:val="PargrafodaLista"/>
        <w:numPr>
          <w:ilvl w:val="1"/>
          <w:numId w:val="34"/>
        </w:numPr>
        <w:spacing w:after="0" w:line="240" w:lineRule="auto"/>
        <w:ind w:left="0" w:right="0" w:firstLine="0"/>
        <w:contextualSpacing w:val="0"/>
        <w:rPr>
          <w:rFonts w:ascii="Arial" w:hAnsi="Arial" w:cs="Arial"/>
          <w:spacing w:val="6"/>
          <w:sz w:val="22"/>
        </w:rPr>
      </w:pPr>
      <w:r w:rsidRPr="00964571">
        <w:rPr>
          <w:rFonts w:ascii="Arial" w:hAnsi="Arial" w:cs="Arial"/>
          <w:spacing w:val="6"/>
          <w:sz w:val="22"/>
        </w:rPr>
        <w:t>As multas devidas e/ou prejuízos causados à Contratante serão deduzidos dos valores a serem pagos, ou recolhidos em favor da Contratante, ou deduzidos da garantia, ou ainda, quando for o caso, serão inscritos na Dívida Ativa e cobrados judicialmente.</w:t>
      </w:r>
    </w:p>
    <w:p w14:paraId="4BC719D8" w14:textId="77777777" w:rsidR="00357A31" w:rsidRPr="00964571" w:rsidRDefault="00357A31" w:rsidP="00964571">
      <w:pPr>
        <w:pStyle w:val="PargrafodaLista"/>
        <w:numPr>
          <w:ilvl w:val="1"/>
          <w:numId w:val="34"/>
        </w:numPr>
        <w:spacing w:after="0" w:line="240" w:lineRule="auto"/>
        <w:ind w:left="0" w:right="0" w:firstLine="0"/>
        <w:contextualSpacing w:val="0"/>
        <w:rPr>
          <w:rFonts w:ascii="Arial" w:hAnsi="Arial" w:cs="Arial"/>
          <w:spacing w:val="6"/>
          <w:sz w:val="22"/>
        </w:rPr>
      </w:pPr>
      <w:r w:rsidRPr="00964571">
        <w:rPr>
          <w:rFonts w:ascii="Arial" w:hAnsi="Arial" w:cs="Arial"/>
          <w:spacing w:val="6"/>
          <w:sz w:val="22"/>
        </w:rPr>
        <w:t>Caso a Contratante determine, a multa deverá ser recolhida no prazo máximo de 30 (trinta) dias, a contar da data do recebimento da comunicação enviada pela autoridade competente.</w:t>
      </w:r>
    </w:p>
    <w:p w14:paraId="30375B9F" w14:textId="77777777" w:rsidR="00357A31" w:rsidRPr="00964571" w:rsidRDefault="00357A31" w:rsidP="00964571">
      <w:pPr>
        <w:pStyle w:val="PargrafodaLista"/>
        <w:numPr>
          <w:ilvl w:val="1"/>
          <w:numId w:val="34"/>
        </w:numPr>
        <w:spacing w:after="0" w:line="240" w:lineRule="auto"/>
        <w:ind w:left="0" w:right="0" w:firstLine="0"/>
        <w:contextualSpacing w:val="0"/>
        <w:rPr>
          <w:rFonts w:ascii="Arial" w:hAnsi="Arial" w:cs="Arial"/>
          <w:spacing w:val="6"/>
          <w:sz w:val="22"/>
        </w:rPr>
      </w:pPr>
      <w:r w:rsidRPr="00964571">
        <w:rPr>
          <w:rFonts w:ascii="Arial" w:hAnsi="Arial" w:cs="Arial"/>
          <w:spacing w:val="6"/>
          <w:sz w:val="22"/>
        </w:rPr>
        <w:t>Caso o valor da multa não seja suficiente para cobrir os prejuízos causados pela conduta do licitante, a Contratante poderá cobrar o valor remanescente judicialmente, conforme artigo 419 do Código Civil (indenização suplementar).</w:t>
      </w:r>
    </w:p>
    <w:p w14:paraId="56C2A8AB" w14:textId="77777777" w:rsidR="00357A31" w:rsidRPr="00964571" w:rsidRDefault="00357A31" w:rsidP="00964571">
      <w:pPr>
        <w:pStyle w:val="PargrafodaLista"/>
        <w:numPr>
          <w:ilvl w:val="1"/>
          <w:numId w:val="34"/>
        </w:numPr>
        <w:spacing w:after="0" w:line="240" w:lineRule="auto"/>
        <w:ind w:left="0" w:right="0" w:firstLine="0"/>
        <w:contextualSpacing w:val="0"/>
        <w:rPr>
          <w:rFonts w:ascii="Arial" w:hAnsi="Arial" w:cs="Arial"/>
          <w:spacing w:val="6"/>
          <w:sz w:val="22"/>
        </w:rPr>
      </w:pPr>
      <w:r w:rsidRPr="00964571">
        <w:rPr>
          <w:rFonts w:ascii="Arial" w:hAnsi="Arial" w:cs="Arial"/>
          <w:spacing w:val="6"/>
          <w:sz w:val="22"/>
        </w:rPr>
        <w:t>A autoridade competente, na aplicação das sanções, levará em consideração a gravidade da conduta do infrator, o caráter educativo da pena, bem como o dano causado à Administração, observado o princípio da proporcionalidade.</w:t>
      </w:r>
    </w:p>
    <w:p w14:paraId="04CD9406" w14:textId="77777777" w:rsidR="00357A31" w:rsidRPr="00964571" w:rsidRDefault="00357A31" w:rsidP="00964571">
      <w:pPr>
        <w:pStyle w:val="PargrafodaLista"/>
        <w:numPr>
          <w:ilvl w:val="1"/>
          <w:numId w:val="34"/>
        </w:numPr>
        <w:spacing w:after="0" w:line="240" w:lineRule="auto"/>
        <w:ind w:left="0" w:right="0" w:firstLine="0"/>
        <w:contextualSpacing w:val="0"/>
        <w:rPr>
          <w:rFonts w:ascii="Arial" w:hAnsi="Arial" w:cs="Arial"/>
          <w:spacing w:val="6"/>
          <w:sz w:val="22"/>
        </w:rPr>
      </w:pPr>
      <w:r w:rsidRPr="00964571">
        <w:rPr>
          <w:rFonts w:ascii="Arial" w:hAnsi="Arial" w:cs="Arial"/>
          <w:spacing w:val="6"/>
          <w:sz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5DB44CDF" w14:textId="77777777" w:rsidR="00357A31" w:rsidRPr="00964571" w:rsidRDefault="00357A31" w:rsidP="00964571">
      <w:pPr>
        <w:pStyle w:val="PargrafodaLista"/>
        <w:numPr>
          <w:ilvl w:val="1"/>
          <w:numId w:val="34"/>
        </w:numPr>
        <w:spacing w:after="0" w:line="240" w:lineRule="auto"/>
        <w:ind w:left="0" w:right="0" w:firstLine="0"/>
        <w:contextualSpacing w:val="0"/>
        <w:rPr>
          <w:rFonts w:ascii="Arial" w:hAnsi="Arial" w:cs="Arial"/>
          <w:spacing w:val="6"/>
          <w:sz w:val="22"/>
        </w:rPr>
      </w:pPr>
      <w:r w:rsidRPr="00964571">
        <w:rPr>
          <w:rFonts w:ascii="Arial" w:hAnsi="Arial" w:cs="Arial"/>
          <w:spacing w:val="6"/>
          <w:sz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68F5E4AB" w14:textId="77777777" w:rsidR="00357A31" w:rsidRPr="00964571" w:rsidRDefault="00357A31" w:rsidP="00964571">
      <w:pPr>
        <w:pStyle w:val="PargrafodaLista"/>
        <w:numPr>
          <w:ilvl w:val="1"/>
          <w:numId w:val="34"/>
        </w:numPr>
        <w:spacing w:after="0" w:line="240" w:lineRule="auto"/>
        <w:ind w:left="0" w:right="0" w:firstLine="0"/>
        <w:contextualSpacing w:val="0"/>
        <w:rPr>
          <w:rFonts w:ascii="Arial" w:hAnsi="Arial" w:cs="Arial"/>
          <w:spacing w:val="6"/>
          <w:sz w:val="22"/>
        </w:rPr>
      </w:pPr>
      <w:r w:rsidRPr="00964571">
        <w:rPr>
          <w:rFonts w:ascii="Arial" w:hAnsi="Arial" w:cs="Arial"/>
          <w:spacing w:val="6"/>
          <w:sz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42902276" w14:textId="0122C083" w:rsidR="00357A31" w:rsidRPr="00964571" w:rsidRDefault="00357A31" w:rsidP="00964571">
      <w:pPr>
        <w:pStyle w:val="PargrafodaLista"/>
        <w:numPr>
          <w:ilvl w:val="1"/>
          <w:numId w:val="34"/>
        </w:numPr>
        <w:spacing w:after="0" w:line="240" w:lineRule="auto"/>
        <w:ind w:left="0" w:right="0" w:firstLine="0"/>
        <w:contextualSpacing w:val="0"/>
        <w:rPr>
          <w:rFonts w:ascii="Arial" w:hAnsi="Arial" w:cs="Arial"/>
          <w:spacing w:val="6"/>
          <w:sz w:val="22"/>
        </w:rPr>
      </w:pPr>
      <w:r w:rsidRPr="00964571">
        <w:rPr>
          <w:rFonts w:ascii="Arial" w:hAnsi="Arial" w:cs="Arial"/>
          <w:spacing w:val="6"/>
          <w:sz w:val="22"/>
        </w:rPr>
        <w:lastRenderedPageBreak/>
        <w:t>As penalidades serão obrigatoriamente registradas no Cadastro Municipal.</w:t>
      </w:r>
    </w:p>
    <w:tbl>
      <w:tblPr>
        <w:tblStyle w:val="Tabelacomgrade"/>
        <w:tblpPr w:leftFromText="141" w:rightFromText="141" w:vertAnchor="text" w:horzAnchor="margin" w:tblpX="-39" w:tblpY="191"/>
        <w:tblW w:w="5079" w:type="pct"/>
        <w:tblLook w:val="04A0" w:firstRow="1" w:lastRow="0" w:firstColumn="1" w:lastColumn="0" w:noHBand="0" w:noVBand="1"/>
      </w:tblPr>
      <w:tblGrid>
        <w:gridCol w:w="9494"/>
      </w:tblGrid>
      <w:tr w:rsidR="00357A31" w:rsidRPr="00964571" w14:paraId="08D37E7F" w14:textId="77777777" w:rsidTr="00357A31">
        <w:trPr>
          <w:trHeight w:val="113"/>
        </w:trPr>
        <w:tc>
          <w:tcPr>
            <w:tcW w:w="5000" w:type="pct"/>
            <w:shd w:val="clear" w:color="auto" w:fill="B4C6E7" w:themeFill="accent1" w:themeFillTint="66"/>
          </w:tcPr>
          <w:p w14:paraId="2E86EA33" w14:textId="77777777" w:rsidR="00357A31" w:rsidRPr="00964571" w:rsidRDefault="00357A31" w:rsidP="00964571">
            <w:pPr>
              <w:pStyle w:val="Ttulo1"/>
              <w:tabs>
                <w:tab w:val="left" w:pos="0"/>
              </w:tabs>
              <w:spacing w:before="0"/>
              <w:ind w:right="-115" w:hanging="120"/>
              <w:jc w:val="center"/>
              <w:rPr>
                <w:rFonts w:ascii="Arial" w:hAnsi="Arial" w:cs="Arial"/>
                <w:b/>
                <w:spacing w:val="6"/>
                <w:sz w:val="22"/>
                <w:szCs w:val="22"/>
              </w:rPr>
            </w:pPr>
            <w:r w:rsidRPr="00964571">
              <w:rPr>
                <w:rFonts w:ascii="Arial" w:hAnsi="Arial" w:cs="Arial"/>
                <w:b/>
                <w:color w:val="auto"/>
                <w:spacing w:val="6"/>
                <w:sz w:val="22"/>
                <w:szCs w:val="22"/>
              </w:rPr>
              <w:t xml:space="preserve">VII - CRITÉRIO DE MEDIAÇÃO E PAGAMENTO - </w:t>
            </w:r>
            <w:r w:rsidRPr="00964571">
              <w:rPr>
                <w:rFonts w:ascii="Arial" w:hAnsi="Arial" w:cs="Arial"/>
                <w:b/>
                <w:i/>
                <w:color w:val="auto"/>
                <w:spacing w:val="6"/>
                <w:sz w:val="22"/>
                <w:szCs w:val="22"/>
              </w:rPr>
              <w:t xml:space="preserve">Lei Federal 14.133/21; art. </w:t>
            </w:r>
            <w:proofErr w:type="gramStart"/>
            <w:r w:rsidRPr="00964571">
              <w:rPr>
                <w:rFonts w:ascii="Arial" w:hAnsi="Arial" w:cs="Arial"/>
                <w:b/>
                <w:i/>
                <w:color w:val="auto"/>
                <w:spacing w:val="6"/>
                <w:sz w:val="22"/>
                <w:szCs w:val="22"/>
              </w:rPr>
              <w:t>6;XXIII</w:t>
            </w:r>
            <w:proofErr w:type="gramEnd"/>
            <w:r w:rsidRPr="00964571">
              <w:rPr>
                <w:rFonts w:ascii="Arial" w:hAnsi="Arial" w:cs="Arial"/>
                <w:b/>
                <w:i/>
                <w:color w:val="auto"/>
                <w:spacing w:val="6"/>
                <w:sz w:val="22"/>
                <w:szCs w:val="22"/>
              </w:rPr>
              <w:t>; g:</w:t>
            </w:r>
          </w:p>
        </w:tc>
      </w:tr>
    </w:tbl>
    <w:p w14:paraId="34A88B0E" w14:textId="77777777" w:rsidR="00357A31" w:rsidRPr="00964571" w:rsidRDefault="00357A31" w:rsidP="00964571">
      <w:pPr>
        <w:pStyle w:val="PargrafodaLista"/>
        <w:numPr>
          <w:ilvl w:val="1"/>
          <w:numId w:val="24"/>
        </w:numPr>
        <w:spacing w:after="0" w:line="240" w:lineRule="auto"/>
        <w:ind w:left="0" w:right="0" w:firstLine="0"/>
        <w:contextualSpacing w:val="0"/>
        <w:jc w:val="left"/>
        <w:rPr>
          <w:rFonts w:ascii="Arial" w:hAnsi="Arial" w:cs="Arial"/>
          <w:spacing w:val="6"/>
          <w:sz w:val="22"/>
        </w:rPr>
      </w:pPr>
      <w:r w:rsidRPr="00964571">
        <w:rPr>
          <w:rFonts w:ascii="Arial" w:hAnsi="Arial" w:cs="Arial"/>
          <w:spacing w:val="6"/>
          <w:sz w:val="22"/>
        </w:rPr>
        <w:t>O pagamento será realizado 50% após a publicação do resultado parcial e 50% após a homologação final;</w:t>
      </w:r>
    </w:p>
    <w:p w14:paraId="40EB656A" w14:textId="77777777" w:rsidR="00357A31" w:rsidRPr="00964571" w:rsidRDefault="00357A31" w:rsidP="00964571">
      <w:pPr>
        <w:pStyle w:val="PargrafodaLista"/>
        <w:numPr>
          <w:ilvl w:val="1"/>
          <w:numId w:val="24"/>
        </w:numPr>
        <w:spacing w:after="0" w:line="240" w:lineRule="auto"/>
        <w:ind w:left="0" w:right="0" w:firstLine="0"/>
        <w:contextualSpacing w:val="0"/>
        <w:rPr>
          <w:rFonts w:ascii="Arial" w:hAnsi="Arial" w:cs="Arial"/>
          <w:spacing w:val="6"/>
          <w:sz w:val="22"/>
        </w:rPr>
      </w:pPr>
      <w:r w:rsidRPr="00964571">
        <w:rPr>
          <w:rFonts w:ascii="Arial" w:hAnsi="Arial" w:cs="Arial"/>
          <w:spacing w:val="6"/>
          <w:sz w:val="22"/>
        </w:rPr>
        <w:t xml:space="preserve">O pagamento será realizado no prazo máximo de até </w:t>
      </w:r>
      <w:r w:rsidRPr="00964571">
        <w:rPr>
          <w:rFonts w:ascii="Arial" w:hAnsi="Arial" w:cs="Arial"/>
          <w:b/>
          <w:bCs/>
          <w:spacing w:val="6"/>
          <w:sz w:val="22"/>
        </w:rPr>
        <w:t>30 (trinta) dias, contados a partir do recebimento dos serviços com apresentação da Nota Fiscal ou Fatura</w:t>
      </w:r>
      <w:r w:rsidRPr="00964571">
        <w:rPr>
          <w:rFonts w:ascii="Arial" w:hAnsi="Arial" w:cs="Arial"/>
          <w:spacing w:val="6"/>
          <w:sz w:val="22"/>
        </w:rPr>
        <w:t>, através de ordem bancária, para crédito em banco, agência e conta corrente indicados pelo contratado.</w:t>
      </w:r>
    </w:p>
    <w:p w14:paraId="219E585E" w14:textId="77777777" w:rsidR="00357A31" w:rsidRPr="00964571" w:rsidRDefault="00357A31" w:rsidP="00964571">
      <w:pPr>
        <w:pStyle w:val="PargrafodaLista"/>
        <w:numPr>
          <w:ilvl w:val="1"/>
          <w:numId w:val="24"/>
        </w:numPr>
        <w:spacing w:after="0" w:line="240" w:lineRule="auto"/>
        <w:ind w:left="0" w:right="0" w:firstLine="0"/>
        <w:contextualSpacing w:val="0"/>
        <w:rPr>
          <w:rFonts w:ascii="Arial" w:hAnsi="Arial" w:cs="Arial"/>
          <w:spacing w:val="6"/>
          <w:sz w:val="22"/>
        </w:rPr>
      </w:pPr>
      <w:r w:rsidRPr="00964571">
        <w:rPr>
          <w:rFonts w:ascii="Arial" w:hAnsi="Arial" w:cs="Arial"/>
          <w:spacing w:val="6"/>
          <w:sz w:val="22"/>
        </w:rPr>
        <w:t>Nenhum pagamento será efetuado à contratada enquanto pendente de liquidação qualquer obrigação financeira que lhe for imposta, em virtude de penalidade ou inadimplência, sem que isso gere direito ao pleito de reajustamento dos preços ou correção monetária</w:t>
      </w:r>
    </w:p>
    <w:p w14:paraId="52B0E537" w14:textId="77777777" w:rsidR="00357A31" w:rsidRPr="00964571" w:rsidRDefault="00357A31" w:rsidP="00964571">
      <w:pPr>
        <w:pStyle w:val="PargrafodaLista"/>
        <w:numPr>
          <w:ilvl w:val="1"/>
          <w:numId w:val="24"/>
        </w:numPr>
        <w:spacing w:after="0" w:line="240" w:lineRule="auto"/>
        <w:ind w:left="0" w:right="0" w:firstLine="0"/>
        <w:contextualSpacing w:val="0"/>
        <w:rPr>
          <w:rFonts w:ascii="Arial" w:hAnsi="Arial" w:cs="Arial"/>
          <w:spacing w:val="6"/>
          <w:sz w:val="22"/>
        </w:rPr>
      </w:pPr>
      <w:r w:rsidRPr="00964571">
        <w:rPr>
          <w:rFonts w:ascii="Arial" w:hAnsi="Arial" w:cs="Arial"/>
          <w:spacing w:val="6"/>
          <w:sz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67564B5D" w14:textId="77777777" w:rsidR="00357A31" w:rsidRPr="00964571" w:rsidRDefault="00357A31" w:rsidP="00964571">
      <w:pPr>
        <w:pStyle w:val="PargrafodaLista"/>
        <w:numPr>
          <w:ilvl w:val="1"/>
          <w:numId w:val="24"/>
        </w:numPr>
        <w:spacing w:after="0" w:line="240" w:lineRule="auto"/>
        <w:ind w:left="0" w:right="0" w:firstLine="0"/>
        <w:contextualSpacing w:val="0"/>
        <w:rPr>
          <w:rFonts w:ascii="Arial" w:hAnsi="Arial" w:cs="Arial"/>
          <w:spacing w:val="6"/>
          <w:sz w:val="22"/>
        </w:rPr>
      </w:pPr>
      <w:r w:rsidRPr="00964571">
        <w:rPr>
          <w:rFonts w:ascii="Arial" w:hAnsi="Arial" w:cs="Arial"/>
          <w:spacing w:val="6"/>
          <w:sz w:val="22"/>
        </w:rPr>
        <w:t>Será considerada data do pagamento o dia em que constar como emitida a ordem bancária para pagamento.</w:t>
      </w:r>
    </w:p>
    <w:p w14:paraId="74962D90" w14:textId="77777777" w:rsidR="00357A31" w:rsidRPr="00964571" w:rsidRDefault="00357A31" w:rsidP="00964571">
      <w:pPr>
        <w:pStyle w:val="PargrafodaLista"/>
        <w:numPr>
          <w:ilvl w:val="1"/>
          <w:numId w:val="24"/>
        </w:numPr>
        <w:spacing w:after="0" w:line="240" w:lineRule="auto"/>
        <w:ind w:left="0" w:right="0" w:firstLine="0"/>
        <w:contextualSpacing w:val="0"/>
        <w:rPr>
          <w:rFonts w:ascii="Arial" w:hAnsi="Arial" w:cs="Arial"/>
          <w:spacing w:val="6"/>
          <w:sz w:val="22"/>
        </w:rPr>
      </w:pPr>
      <w:r w:rsidRPr="00964571">
        <w:rPr>
          <w:rFonts w:ascii="Arial" w:hAnsi="Arial" w:cs="Arial"/>
          <w:spacing w:val="6"/>
          <w:sz w:val="22"/>
        </w:rPr>
        <w:t>Antes de cada pagamento à contratada, será realizada consulta para verificar a manutenção das condições de habilitação exigidas no edital.</w:t>
      </w:r>
    </w:p>
    <w:p w14:paraId="405ED40A" w14:textId="77777777" w:rsidR="00357A31" w:rsidRPr="00964571" w:rsidRDefault="00357A31" w:rsidP="00964571">
      <w:pPr>
        <w:pStyle w:val="PargrafodaLista"/>
        <w:numPr>
          <w:ilvl w:val="1"/>
          <w:numId w:val="24"/>
        </w:numPr>
        <w:spacing w:after="0" w:line="240" w:lineRule="auto"/>
        <w:ind w:left="0" w:right="0" w:firstLine="0"/>
        <w:contextualSpacing w:val="0"/>
        <w:rPr>
          <w:rFonts w:ascii="Arial" w:hAnsi="Arial" w:cs="Arial"/>
          <w:spacing w:val="6"/>
          <w:sz w:val="22"/>
        </w:rPr>
      </w:pPr>
      <w:r w:rsidRPr="00964571">
        <w:rPr>
          <w:rFonts w:ascii="Arial" w:hAnsi="Arial" w:cs="Arial"/>
          <w:spacing w:val="6"/>
          <w:sz w:val="22"/>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10F95EAD" w14:textId="77777777" w:rsidR="00357A31" w:rsidRPr="00964571" w:rsidRDefault="00357A31" w:rsidP="00964571">
      <w:pPr>
        <w:pStyle w:val="PargrafodaLista"/>
        <w:numPr>
          <w:ilvl w:val="1"/>
          <w:numId w:val="24"/>
        </w:numPr>
        <w:spacing w:after="0" w:line="240" w:lineRule="auto"/>
        <w:ind w:left="0" w:right="0" w:firstLine="0"/>
        <w:contextualSpacing w:val="0"/>
        <w:rPr>
          <w:rFonts w:ascii="Arial" w:hAnsi="Arial" w:cs="Arial"/>
          <w:spacing w:val="6"/>
          <w:sz w:val="22"/>
        </w:rPr>
      </w:pPr>
      <w:r w:rsidRPr="00964571">
        <w:rPr>
          <w:rFonts w:ascii="Arial" w:hAnsi="Arial" w:cs="Arial"/>
          <w:spacing w:val="6"/>
          <w:sz w:val="22"/>
        </w:rPr>
        <w:t>Quando do pagamento, será efetuada a retenção tributária prevista na legislação aplicável.</w:t>
      </w:r>
    </w:p>
    <w:p w14:paraId="49B1BA8F" w14:textId="77777777" w:rsidR="00357A31" w:rsidRPr="00964571" w:rsidRDefault="00357A31" w:rsidP="00964571">
      <w:pPr>
        <w:pStyle w:val="PargrafodaLista"/>
        <w:numPr>
          <w:ilvl w:val="2"/>
          <w:numId w:val="24"/>
        </w:numPr>
        <w:spacing w:after="0" w:line="240" w:lineRule="auto"/>
        <w:ind w:left="0" w:right="0" w:firstLine="0"/>
        <w:contextualSpacing w:val="0"/>
        <w:rPr>
          <w:rFonts w:ascii="Arial" w:hAnsi="Arial" w:cs="Arial"/>
          <w:spacing w:val="6"/>
          <w:sz w:val="22"/>
        </w:rPr>
      </w:pPr>
      <w:r w:rsidRPr="00964571">
        <w:rPr>
          <w:rFonts w:ascii="Arial" w:hAnsi="Arial" w:cs="Arial"/>
          <w:spacing w:val="6"/>
          <w:sz w:val="22"/>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424EE421" w14:textId="77777777" w:rsidR="00357A31" w:rsidRPr="00964571" w:rsidRDefault="00357A31" w:rsidP="00964571">
      <w:pPr>
        <w:pStyle w:val="PargrafodaLista"/>
        <w:numPr>
          <w:ilvl w:val="1"/>
          <w:numId w:val="22"/>
        </w:numPr>
        <w:spacing w:after="0" w:line="240" w:lineRule="auto"/>
        <w:ind w:left="0" w:right="0" w:firstLine="0"/>
        <w:contextualSpacing w:val="0"/>
        <w:rPr>
          <w:rFonts w:ascii="Arial" w:hAnsi="Arial" w:cs="Arial"/>
          <w:spacing w:val="6"/>
          <w:sz w:val="22"/>
        </w:rPr>
      </w:pPr>
      <w:r w:rsidRPr="00964571">
        <w:rPr>
          <w:rFonts w:ascii="Arial" w:hAnsi="Arial" w:cs="Arial"/>
          <w:spacing w:val="6"/>
          <w:sz w:val="22"/>
        </w:rPr>
        <w:t>No caso de eventual atraso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67929A35" w14:textId="77777777" w:rsidR="00357A31" w:rsidRPr="00964571" w:rsidRDefault="00357A31" w:rsidP="00964571">
      <w:pPr>
        <w:spacing w:after="0" w:line="240" w:lineRule="auto"/>
        <w:ind w:left="426" w:firstLine="0"/>
        <w:rPr>
          <w:rFonts w:ascii="Arial" w:hAnsi="Arial" w:cs="Arial"/>
          <w:spacing w:val="6"/>
          <w:sz w:val="22"/>
        </w:rPr>
      </w:pPr>
      <w:r w:rsidRPr="00964571">
        <w:rPr>
          <w:rFonts w:ascii="Arial" w:hAnsi="Arial" w:cs="Arial"/>
          <w:spacing w:val="6"/>
          <w:sz w:val="22"/>
        </w:rPr>
        <w:t>EM = I x N x VP, sendo:</w:t>
      </w:r>
    </w:p>
    <w:p w14:paraId="7E32C362" w14:textId="77777777" w:rsidR="00357A31" w:rsidRPr="00964571" w:rsidRDefault="00357A31" w:rsidP="00964571">
      <w:pPr>
        <w:tabs>
          <w:tab w:val="left" w:pos="426"/>
        </w:tabs>
        <w:spacing w:after="0" w:line="240" w:lineRule="auto"/>
        <w:ind w:left="426" w:firstLine="0"/>
        <w:rPr>
          <w:rFonts w:ascii="Arial" w:hAnsi="Arial" w:cs="Arial"/>
          <w:snapToGrid w:val="0"/>
          <w:spacing w:val="6"/>
          <w:sz w:val="22"/>
        </w:rPr>
      </w:pPr>
      <w:r w:rsidRPr="00964571">
        <w:rPr>
          <w:rFonts w:ascii="Arial" w:hAnsi="Arial" w:cs="Arial"/>
          <w:snapToGrid w:val="0"/>
          <w:spacing w:val="6"/>
          <w:sz w:val="22"/>
        </w:rPr>
        <w:t>EM = Encargos moratórios;</w:t>
      </w:r>
    </w:p>
    <w:p w14:paraId="7C7E8886" w14:textId="77777777" w:rsidR="00357A31" w:rsidRPr="00964571" w:rsidRDefault="00357A31" w:rsidP="00964571">
      <w:pPr>
        <w:spacing w:after="0" w:line="240" w:lineRule="auto"/>
        <w:ind w:left="426" w:firstLine="0"/>
        <w:rPr>
          <w:rFonts w:ascii="Arial" w:hAnsi="Arial" w:cs="Arial"/>
          <w:spacing w:val="6"/>
          <w:sz w:val="22"/>
        </w:rPr>
      </w:pPr>
      <w:r w:rsidRPr="00964571">
        <w:rPr>
          <w:rFonts w:ascii="Arial" w:hAnsi="Arial" w:cs="Arial"/>
          <w:spacing w:val="6"/>
          <w:sz w:val="22"/>
        </w:rPr>
        <w:t>N = Número de dias entre a data prevista para o pagamento e a do efetivo pagamento;</w:t>
      </w:r>
    </w:p>
    <w:p w14:paraId="1D487BB0" w14:textId="77777777" w:rsidR="00357A31" w:rsidRPr="00964571" w:rsidRDefault="00357A31" w:rsidP="00964571">
      <w:pPr>
        <w:spacing w:after="0" w:line="240" w:lineRule="auto"/>
        <w:ind w:hanging="520"/>
        <w:rPr>
          <w:rFonts w:ascii="Arial" w:hAnsi="Arial" w:cs="Arial"/>
          <w:spacing w:val="6"/>
          <w:sz w:val="22"/>
        </w:rPr>
      </w:pPr>
      <w:r w:rsidRPr="00964571">
        <w:rPr>
          <w:rFonts w:ascii="Arial" w:hAnsi="Arial" w:cs="Arial"/>
          <w:spacing w:val="6"/>
          <w:sz w:val="22"/>
        </w:rPr>
        <w:t>VP = Valor da parcela a ser paga.</w:t>
      </w:r>
    </w:p>
    <w:p w14:paraId="016F78C9" w14:textId="428A7EBF" w:rsidR="00357A31" w:rsidRPr="00964571" w:rsidRDefault="00357A31" w:rsidP="00964571">
      <w:pPr>
        <w:tabs>
          <w:tab w:val="left" w:pos="426"/>
        </w:tabs>
        <w:spacing w:after="0" w:line="240" w:lineRule="auto"/>
        <w:ind w:left="426" w:firstLine="0"/>
        <w:rPr>
          <w:rFonts w:ascii="Arial" w:hAnsi="Arial" w:cs="Arial"/>
          <w:spacing w:val="6"/>
          <w:sz w:val="22"/>
        </w:rPr>
      </w:pPr>
      <w:r w:rsidRPr="00964571">
        <w:rPr>
          <w:rFonts w:ascii="Arial" w:hAnsi="Arial" w:cs="Arial"/>
          <w:snapToGrid w:val="0"/>
          <w:spacing w:val="6"/>
          <w:sz w:val="22"/>
        </w:rPr>
        <w:t xml:space="preserve">I = Índice de compensação financeira = </w:t>
      </w:r>
      <w:r w:rsidRPr="00964571">
        <w:rPr>
          <w:rFonts w:ascii="Arial" w:hAnsi="Arial" w:cs="Arial"/>
          <w:spacing w:val="6"/>
          <w:sz w:val="22"/>
        </w:rPr>
        <w:t>0,00016438, assim apurado:</w:t>
      </w:r>
    </w:p>
    <w:p w14:paraId="6F195F47" w14:textId="49E960DB" w:rsidR="004F5A0E" w:rsidRPr="00964571" w:rsidRDefault="004F5A0E" w:rsidP="00964571">
      <w:pPr>
        <w:tabs>
          <w:tab w:val="left" w:pos="426"/>
        </w:tabs>
        <w:spacing w:after="0" w:line="240" w:lineRule="auto"/>
        <w:ind w:left="426" w:firstLine="0"/>
        <w:jc w:val="center"/>
        <w:rPr>
          <w:rFonts w:ascii="Arial" w:hAnsi="Arial" w:cs="Arial"/>
          <w:spacing w:val="6"/>
          <w:sz w:val="22"/>
        </w:rPr>
      </w:pPr>
      <w:r w:rsidRPr="00964571">
        <w:rPr>
          <w:rFonts w:ascii="Arial" w:hAnsi="Arial" w:cs="Arial"/>
          <w:spacing w:val="6"/>
          <w:sz w:val="22"/>
        </w:rPr>
        <w:t>(6/100)       I = 0,00016438</w:t>
      </w:r>
    </w:p>
    <w:p w14:paraId="35A79FEF" w14:textId="3FEC1B88" w:rsidR="004F5A0E" w:rsidRPr="00964571" w:rsidRDefault="004F5A0E" w:rsidP="00964571">
      <w:pPr>
        <w:tabs>
          <w:tab w:val="left" w:pos="426"/>
        </w:tabs>
        <w:spacing w:after="0" w:line="240" w:lineRule="auto"/>
        <w:ind w:left="426" w:firstLine="0"/>
        <w:rPr>
          <w:rFonts w:ascii="Arial" w:hAnsi="Arial" w:cs="Arial"/>
          <w:spacing w:val="6"/>
          <w:sz w:val="22"/>
        </w:rPr>
      </w:pPr>
      <w:r w:rsidRPr="00964571">
        <w:rPr>
          <w:rFonts w:ascii="Arial" w:hAnsi="Arial" w:cs="Arial"/>
          <w:spacing w:val="6"/>
          <w:sz w:val="22"/>
        </w:rPr>
        <w:t>I = (</w:t>
      </w:r>
      <w:proofErr w:type="gramStart"/>
      <w:r w:rsidRPr="00964571">
        <w:rPr>
          <w:rFonts w:ascii="Arial" w:hAnsi="Arial" w:cs="Arial"/>
          <w:spacing w:val="6"/>
          <w:sz w:val="22"/>
        </w:rPr>
        <w:t xml:space="preserve">TX)   </w:t>
      </w:r>
      <w:proofErr w:type="gramEnd"/>
      <w:r w:rsidRPr="00964571">
        <w:rPr>
          <w:rFonts w:ascii="Arial" w:hAnsi="Arial" w:cs="Arial"/>
          <w:spacing w:val="6"/>
          <w:sz w:val="22"/>
        </w:rPr>
        <w:t xml:space="preserve">         I   =        _________</w:t>
      </w:r>
    </w:p>
    <w:p w14:paraId="1A123CE0" w14:textId="1099E93C" w:rsidR="00C24960" w:rsidRDefault="004F5A0E" w:rsidP="00964571">
      <w:pPr>
        <w:spacing w:after="0" w:line="240" w:lineRule="auto"/>
        <w:ind w:left="142" w:firstLine="0"/>
        <w:rPr>
          <w:rFonts w:ascii="Arial" w:hAnsi="Arial" w:cs="Arial"/>
          <w:spacing w:val="6"/>
          <w:sz w:val="22"/>
        </w:rPr>
      </w:pPr>
      <w:r w:rsidRPr="00964571">
        <w:rPr>
          <w:rFonts w:ascii="Arial" w:hAnsi="Arial" w:cs="Arial"/>
          <w:spacing w:val="6"/>
          <w:sz w:val="22"/>
        </w:rPr>
        <w:t xml:space="preserve">                                                365            </w:t>
      </w:r>
      <w:r w:rsidR="00C24960" w:rsidRPr="00964571">
        <w:rPr>
          <w:rFonts w:ascii="Arial" w:hAnsi="Arial" w:cs="Arial"/>
          <w:spacing w:val="6"/>
          <w:sz w:val="22"/>
        </w:rPr>
        <w:t>TX = Percentual da taxa anual = 6%</w:t>
      </w:r>
    </w:p>
    <w:p w14:paraId="779A1FC5" w14:textId="77777777" w:rsidR="00D03C9F" w:rsidRPr="00964571" w:rsidRDefault="00D03C9F" w:rsidP="00964571">
      <w:pPr>
        <w:spacing w:after="0" w:line="240" w:lineRule="auto"/>
        <w:ind w:left="142" w:firstLine="0"/>
        <w:rPr>
          <w:rFonts w:ascii="Arial" w:hAnsi="Arial" w:cs="Arial"/>
          <w:spacing w:val="6"/>
          <w:sz w:val="22"/>
        </w:rPr>
      </w:pPr>
    </w:p>
    <w:p w14:paraId="533EAD00" w14:textId="77777777" w:rsidR="00357A31" w:rsidRPr="00964571" w:rsidRDefault="00357A31" w:rsidP="00964571">
      <w:pPr>
        <w:pStyle w:val="PargrafodaLista"/>
        <w:numPr>
          <w:ilvl w:val="1"/>
          <w:numId w:val="22"/>
        </w:numPr>
        <w:autoSpaceDE w:val="0"/>
        <w:autoSpaceDN w:val="0"/>
        <w:adjustRightInd w:val="0"/>
        <w:spacing w:after="0" w:line="240" w:lineRule="auto"/>
        <w:ind w:left="0" w:right="0" w:firstLine="0"/>
        <w:contextualSpacing w:val="0"/>
        <w:rPr>
          <w:rFonts w:ascii="Arial" w:eastAsia="CIDFont+F1" w:hAnsi="Arial" w:cs="Arial"/>
          <w:spacing w:val="6"/>
          <w:sz w:val="22"/>
        </w:rPr>
      </w:pPr>
      <w:bookmarkStart w:id="5" w:name="_Hlk48233261"/>
      <w:bookmarkStart w:id="6" w:name="_Hlk97045639"/>
      <w:r w:rsidRPr="00964571">
        <w:rPr>
          <w:rFonts w:ascii="Arial" w:eastAsia="CIDFont+F1" w:hAnsi="Arial" w:cs="Arial"/>
          <w:spacing w:val="6"/>
          <w:sz w:val="22"/>
        </w:rPr>
        <w:t>Não haverá exigência de garantia contratual da execução, devido à baixa complexidade, natureza do objeto e dos riscos envolvidos, considerando</w:t>
      </w:r>
      <w:r w:rsidRPr="00964571">
        <w:rPr>
          <w:rFonts w:ascii="Arial" w:hAnsi="Arial" w:cs="Arial"/>
          <w:spacing w:val="6"/>
          <w:sz w:val="22"/>
        </w:rPr>
        <w:t xml:space="preserve"> o prazo de entrega e ausência de prejuízo ao erário, a administração não julga necessária a apresentação de garantia contratual.</w:t>
      </w:r>
    </w:p>
    <w:tbl>
      <w:tblPr>
        <w:tblStyle w:val="Tabelacomgrade"/>
        <w:tblpPr w:leftFromText="141" w:rightFromText="141" w:vertAnchor="text" w:horzAnchor="margin" w:tblpX="-39" w:tblpY="191"/>
        <w:tblW w:w="5079" w:type="pct"/>
        <w:tblLook w:val="04A0" w:firstRow="1" w:lastRow="0" w:firstColumn="1" w:lastColumn="0" w:noHBand="0" w:noVBand="1"/>
      </w:tblPr>
      <w:tblGrid>
        <w:gridCol w:w="9494"/>
      </w:tblGrid>
      <w:tr w:rsidR="00C24960" w:rsidRPr="00964571" w14:paraId="0A9843D1" w14:textId="77777777" w:rsidTr="0087063C">
        <w:trPr>
          <w:trHeight w:val="113"/>
        </w:trPr>
        <w:tc>
          <w:tcPr>
            <w:tcW w:w="5000" w:type="pct"/>
            <w:shd w:val="clear" w:color="auto" w:fill="B4C6E7" w:themeFill="accent1" w:themeFillTint="66"/>
          </w:tcPr>
          <w:p w14:paraId="267FA98D" w14:textId="77777777" w:rsidR="00357A31" w:rsidRPr="00964571" w:rsidRDefault="00357A31" w:rsidP="00964571">
            <w:pPr>
              <w:pStyle w:val="Ttulo1"/>
              <w:tabs>
                <w:tab w:val="left" w:pos="1280"/>
                <w:tab w:val="left" w:pos="1281"/>
              </w:tabs>
              <w:spacing w:before="0"/>
              <w:jc w:val="both"/>
              <w:rPr>
                <w:rFonts w:ascii="Arial" w:hAnsi="Arial" w:cs="Arial"/>
                <w:b/>
                <w:color w:val="FF0000"/>
                <w:spacing w:val="6"/>
                <w:sz w:val="22"/>
                <w:szCs w:val="22"/>
              </w:rPr>
            </w:pPr>
            <w:r w:rsidRPr="00964571">
              <w:rPr>
                <w:rFonts w:ascii="Arial" w:hAnsi="Arial" w:cs="Arial"/>
                <w:b/>
                <w:color w:val="auto"/>
                <w:spacing w:val="6"/>
                <w:sz w:val="22"/>
                <w:szCs w:val="22"/>
              </w:rPr>
              <w:t xml:space="preserve">VIII - FORMA E CRITÉRIOS DE SELEÇÃO DE FORNECEDOR - </w:t>
            </w:r>
            <w:r w:rsidRPr="00964571">
              <w:rPr>
                <w:rFonts w:ascii="Arial" w:hAnsi="Arial" w:cs="Arial"/>
                <w:b/>
                <w:i/>
                <w:color w:val="auto"/>
                <w:spacing w:val="6"/>
                <w:sz w:val="22"/>
                <w:szCs w:val="22"/>
              </w:rPr>
              <w:t>Lei Federal 14.133/21; art. 6; XXIII; h:</w:t>
            </w:r>
          </w:p>
        </w:tc>
      </w:tr>
    </w:tbl>
    <w:bookmarkEnd w:id="5"/>
    <w:bookmarkEnd w:id="6"/>
    <w:p w14:paraId="0E6E683E" w14:textId="77777777" w:rsidR="00357A31" w:rsidRPr="00964571" w:rsidRDefault="00357A31" w:rsidP="00964571">
      <w:pPr>
        <w:pStyle w:val="Nivel10"/>
        <w:numPr>
          <w:ilvl w:val="1"/>
          <w:numId w:val="27"/>
        </w:numPr>
        <w:spacing w:before="0" w:line="240" w:lineRule="auto"/>
        <w:ind w:left="0" w:firstLine="0"/>
        <w:outlineLvl w:val="9"/>
        <w:rPr>
          <w:rFonts w:cs="Arial"/>
          <w:b w:val="0"/>
          <w:color w:val="auto"/>
          <w:spacing w:val="6"/>
          <w:sz w:val="22"/>
          <w:szCs w:val="22"/>
        </w:rPr>
      </w:pPr>
      <w:r w:rsidRPr="00964571">
        <w:rPr>
          <w:rFonts w:cs="Arial"/>
          <w:bCs/>
          <w:color w:val="auto"/>
          <w:spacing w:val="6"/>
          <w:sz w:val="22"/>
          <w:szCs w:val="22"/>
        </w:rPr>
        <w:lastRenderedPageBreak/>
        <w:t>CRITÉRIOS DE SELEÇÃO DO FORNECEDOR</w:t>
      </w:r>
      <w:r w:rsidRPr="00964571">
        <w:rPr>
          <w:rFonts w:cs="Arial"/>
          <w:b w:val="0"/>
          <w:color w:val="auto"/>
          <w:spacing w:val="6"/>
          <w:sz w:val="22"/>
          <w:szCs w:val="22"/>
        </w:rPr>
        <w:t>:</w:t>
      </w:r>
    </w:p>
    <w:p w14:paraId="3CA1D8A8" w14:textId="77777777" w:rsidR="00357A31" w:rsidRPr="00964571" w:rsidRDefault="00357A31" w:rsidP="00964571">
      <w:pPr>
        <w:pStyle w:val="PargrafodaLista"/>
        <w:numPr>
          <w:ilvl w:val="0"/>
          <w:numId w:val="36"/>
        </w:numPr>
        <w:spacing w:after="0" w:line="240" w:lineRule="auto"/>
        <w:ind w:left="567" w:right="0" w:hanging="425"/>
        <w:contextualSpacing w:val="0"/>
        <w:rPr>
          <w:rFonts w:ascii="Arial" w:hAnsi="Arial" w:cs="Arial"/>
          <w:spacing w:val="6"/>
          <w:sz w:val="22"/>
        </w:rPr>
      </w:pPr>
      <w:r w:rsidRPr="00964571">
        <w:rPr>
          <w:rFonts w:ascii="Arial" w:hAnsi="Arial" w:cs="Arial"/>
          <w:color w:val="auto"/>
          <w:spacing w:val="6"/>
          <w:sz w:val="22"/>
        </w:rPr>
        <w:t xml:space="preserve">As exigências de habilitação jurídica e de regularidade fiscal </w:t>
      </w:r>
      <w:r w:rsidRPr="00964571">
        <w:rPr>
          <w:rFonts w:ascii="Arial" w:hAnsi="Arial" w:cs="Arial"/>
          <w:spacing w:val="6"/>
          <w:sz w:val="22"/>
        </w:rPr>
        <w:t>e trabalhista são as usuais para a generalidade dos objetos, conforme disciplinado no edital.</w:t>
      </w:r>
    </w:p>
    <w:p w14:paraId="28017F79" w14:textId="77777777" w:rsidR="00357A31" w:rsidRPr="00964571" w:rsidRDefault="00357A31" w:rsidP="00964571">
      <w:pPr>
        <w:pStyle w:val="PargrafodaLista"/>
        <w:numPr>
          <w:ilvl w:val="0"/>
          <w:numId w:val="36"/>
        </w:numPr>
        <w:spacing w:after="0" w:line="240" w:lineRule="auto"/>
        <w:ind w:left="567" w:right="0" w:hanging="425"/>
        <w:contextualSpacing w:val="0"/>
        <w:rPr>
          <w:rFonts w:ascii="Arial" w:hAnsi="Arial" w:cs="Arial"/>
          <w:spacing w:val="6"/>
          <w:sz w:val="22"/>
        </w:rPr>
      </w:pPr>
      <w:r w:rsidRPr="00964571">
        <w:rPr>
          <w:rFonts w:ascii="Arial" w:hAnsi="Arial" w:cs="Arial"/>
          <w:spacing w:val="6"/>
          <w:sz w:val="22"/>
        </w:rPr>
        <w:t>Os critérios de qualificação econômico-financeira a serem atendidos pelo fornecedor estão previstos no edital.</w:t>
      </w:r>
    </w:p>
    <w:p w14:paraId="5C8401A6" w14:textId="77777777" w:rsidR="00357A31" w:rsidRPr="00964571" w:rsidRDefault="00357A31" w:rsidP="00964571">
      <w:pPr>
        <w:pStyle w:val="PargrafodaLista"/>
        <w:numPr>
          <w:ilvl w:val="1"/>
          <w:numId w:val="27"/>
        </w:numPr>
        <w:spacing w:after="0" w:line="240" w:lineRule="auto"/>
        <w:ind w:left="360" w:right="0"/>
        <w:contextualSpacing w:val="0"/>
        <w:rPr>
          <w:rFonts w:ascii="Arial" w:hAnsi="Arial" w:cs="Arial"/>
          <w:spacing w:val="6"/>
          <w:sz w:val="22"/>
        </w:rPr>
      </w:pPr>
      <w:r w:rsidRPr="00964571">
        <w:rPr>
          <w:rFonts w:ascii="Arial" w:hAnsi="Arial" w:cs="Arial"/>
          <w:spacing w:val="6"/>
          <w:sz w:val="22"/>
        </w:rPr>
        <w:t xml:space="preserve"> O critério de julgamento da proposta é o </w:t>
      </w:r>
      <w:r w:rsidRPr="00964571">
        <w:rPr>
          <w:rFonts w:ascii="Arial" w:hAnsi="Arial" w:cs="Arial"/>
          <w:b/>
          <w:bCs/>
          <w:spacing w:val="6"/>
          <w:sz w:val="22"/>
        </w:rPr>
        <w:t>MENOR PREÇO</w:t>
      </w:r>
      <w:r w:rsidRPr="00964571">
        <w:rPr>
          <w:rFonts w:ascii="Arial" w:hAnsi="Arial" w:cs="Arial"/>
          <w:bCs/>
          <w:spacing w:val="6"/>
          <w:sz w:val="22"/>
        </w:rPr>
        <w:t xml:space="preserve"> por item</w:t>
      </w:r>
      <w:r w:rsidRPr="00964571">
        <w:rPr>
          <w:rFonts w:ascii="Arial" w:hAnsi="Arial" w:cs="Arial"/>
          <w:spacing w:val="6"/>
          <w:sz w:val="22"/>
        </w:rPr>
        <w:t>.</w:t>
      </w:r>
    </w:p>
    <w:p w14:paraId="4F401C17" w14:textId="77777777" w:rsidR="00357A31" w:rsidRPr="00964571" w:rsidRDefault="00357A31" w:rsidP="00964571">
      <w:pPr>
        <w:pStyle w:val="PargrafodaLista"/>
        <w:numPr>
          <w:ilvl w:val="1"/>
          <w:numId w:val="27"/>
        </w:numPr>
        <w:spacing w:after="0" w:line="240" w:lineRule="auto"/>
        <w:ind w:left="360" w:right="0"/>
        <w:contextualSpacing w:val="0"/>
        <w:rPr>
          <w:rFonts w:ascii="Arial" w:hAnsi="Arial" w:cs="Arial"/>
          <w:spacing w:val="6"/>
          <w:sz w:val="22"/>
        </w:rPr>
      </w:pPr>
      <w:r w:rsidRPr="00964571">
        <w:rPr>
          <w:rFonts w:ascii="Arial" w:hAnsi="Arial" w:cs="Arial"/>
          <w:spacing w:val="6"/>
          <w:sz w:val="22"/>
        </w:rPr>
        <w:t xml:space="preserve"> As regras de desempate entre propostas são as discriminadas no edital.</w:t>
      </w:r>
    </w:p>
    <w:tbl>
      <w:tblPr>
        <w:tblStyle w:val="Tabelacomgrade"/>
        <w:tblpPr w:leftFromText="141" w:rightFromText="141" w:vertAnchor="text" w:horzAnchor="margin" w:tblpX="-39" w:tblpY="191"/>
        <w:tblW w:w="5079" w:type="pct"/>
        <w:tblLook w:val="04A0" w:firstRow="1" w:lastRow="0" w:firstColumn="1" w:lastColumn="0" w:noHBand="0" w:noVBand="1"/>
      </w:tblPr>
      <w:tblGrid>
        <w:gridCol w:w="9494"/>
      </w:tblGrid>
      <w:tr w:rsidR="00357A31" w:rsidRPr="00964571" w14:paraId="4BFF56B5" w14:textId="77777777" w:rsidTr="0087063C">
        <w:trPr>
          <w:trHeight w:val="113"/>
        </w:trPr>
        <w:tc>
          <w:tcPr>
            <w:tcW w:w="5000" w:type="pct"/>
            <w:shd w:val="clear" w:color="auto" w:fill="B4C6E7" w:themeFill="accent1" w:themeFillTint="66"/>
          </w:tcPr>
          <w:p w14:paraId="69826F93" w14:textId="1BC44B88" w:rsidR="00357A31" w:rsidRPr="00964571" w:rsidRDefault="00357A31" w:rsidP="00964571">
            <w:pPr>
              <w:pStyle w:val="Ttulo1"/>
              <w:tabs>
                <w:tab w:val="left" w:pos="1280"/>
                <w:tab w:val="left" w:pos="1281"/>
              </w:tabs>
              <w:spacing w:before="0"/>
              <w:jc w:val="both"/>
              <w:rPr>
                <w:rFonts w:ascii="Arial" w:hAnsi="Arial" w:cs="Arial"/>
                <w:b/>
                <w:spacing w:val="6"/>
                <w:sz w:val="22"/>
                <w:szCs w:val="22"/>
              </w:rPr>
            </w:pPr>
            <w:r w:rsidRPr="00964571">
              <w:rPr>
                <w:rFonts w:ascii="Arial" w:hAnsi="Arial" w:cs="Arial"/>
                <w:b/>
                <w:color w:val="auto"/>
                <w:spacing w:val="6"/>
                <w:sz w:val="22"/>
                <w:szCs w:val="22"/>
              </w:rPr>
              <w:t xml:space="preserve">IX -ESTIMATIVAS DO </w:t>
            </w:r>
            <w:r w:rsidRPr="00964571">
              <w:rPr>
                <w:rFonts w:ascii="Arial" w:hAnsi="Arial" w:cs="Arial"/>
                <w:b/>
                <w:color w:val="auto"/>
                <w:spacing w:val="6"/>
                <w:sz w:val="21"/>
                <w:szCs w:val="21"/>
              </w:rPr>
              <w:t>VALOR DA CONTRATAÇÃO</w:t>
            </w:r>
            <w:r w:rsidRPr="00964571">
              <w:rPr>
                <w:rFonts w:ascii="Arial" w:hAnsi="Arial" w:cs="Arial"/>
                <w:b/>
                <w:color w:val="auto"/>
                <w:spacing w:val="6"/>
                <w:sz w:val="22"/>
                <w:szCs w:val="22"/>
              </w:rPr>
              <w:t>-</w:t>
            </w:r>
            <w:r w:rsidRPr="00964571">
              <w:rPr>
                <w:rFonts w:ascii="Arial" w:hAnsi="Arial" w:cs="Arial"/>
                <w:b/>
                <w:i/>
                <w:color w:val="auto"/>
                <w:spacing w:val="6"/>
                <w:sz w:val="22"/>
                <w:szCs w:val="22"/>
              </w:rPr>
              <w:t>Lei Federal 14.133/</w:t>
            </w:r>
            <w:proofErr w:type="gramStart"/>
            <w:r w:rsidRPr="00964571">
              <w:rPr>
                <w:rFonts w:ascii="Arial" w:hAnsi="Arial" w:cs="Arial"/>
                <w:b/>
                <w:i/>
                <w:color w:val="auto"/>
                <w:spacing w:val="6"/>
                <w:sz w:val="22"/>
                <w:szCs w:val="22"/>
              </w:rPr>
              <w:t>21;art.</w:t>
            </w:r>
            <w:proofErr w:type="gramEnd"/>
            <w:r w:rsidRPr="00964571">
              <w:rPr>
                <w:rFonts w:ascii="Arial" w:hAnsi="Arial" w:cs="Arial"/>
                <w:b/>
                <w:i/>
                <w:color w:val="auto"/>
                <w:spacing w:val="6"/>
                <w:sz w:val="22"/>
                <w:szCs w:val="22"/>
              </w:rPr>
              <w:t>6;XXIII; i:</w:t>
            </w:r>
          </w:p>
        </w:tc>
      </w:tr>
    </w:tbl>
    <w:p w14:paraId="1DAE44B5" w14:textId="77777777" w:rsidR="00357A31" w:rsidRPr="00964571" w:rsidRDefault="00357A31" w:rsidP="00964571">
      <w:pPr>
        <w:pStyle w:val="Nivel10"/>
        <w:numPr>
          <w:ilvl w:val="1"/>
          <w:numId w:val="26"/>
        </w:numPr>
        <w:spacing w:before="0" w:line="240" w:lineRule="auto"/>
        <w:ind w:left="0" w:firstLine="0"/>
        <w:outlineLvl w:val="9"/>
        <w:rPr>
          <w:rFonts w:cs="Arial"/>
          <w:b w:val="0"/>
          <w:color w:val="auto"/>
          <w:spacing w:val="6"/>
          <w:sz w:val="22"/>
          <w:szCs w:val="22"/>
        </w:rPr>
      </w:pPr>
      <w:r w:rsidRPr="00964571">
        <w:rPr>
          <w:rFonts w:cs="Arial"/>
          <w:b w:val="0"/>
          <w:color w:val="auto"/>
          <w:spacing w:val="6"/>
          <w:sz w:val="22"/>
          <w:szCs w:val="22"/>
        </w:rPr>
        <w:t>O custo estimado da contratação é de R$ 7.038,88 (Sete Mil e Trinta e Cinco Reais e Oitenta e Oito centavos).</w:t>
      </w:r>
      <w:bookmarkStart w:id="7" w:name="_Hlk97047386"/>
    </w:p>
    <w:tbl>
      <w:tblPr>
        <w:tblStyle w:val="Tabelacomgrade"/>
        <w:tblpPr w:leftFromText="141" w:rightFromText="141" w:vertAnchor="text" w:horzAnchor="margin" w:tblpX="-39" w:tblpY="191"/>
        <w:tblW w:w="5079" w:type="pct"/>
        <w:tblLook w:val="04A0" w:firstRow="1" w:lastRow="0" w:firstColumn="1" w:lastColumn="0" w:noHBand="0" w:noVBand="1"/>
      </w:tblPr>
      <w:tblGrid>
        <w:gridCol w:w="9494"/>
      </w:tblGrid>
      <w:tr w:rsidR="00357A31" w:rsidRPr="00964571" w14:paraId="1733CE16" w14:textId="77777777" w:rsidTr="0087063C">
        <w:trPr>
          <w:trHeight w:val="113"/>
        </w:trPr>
        <w:tc>
          <w:tcPr>
            <w:tcW w:w="5000" w:type="pct"/>
            <w:shd w:val="clear" w:color="auto" w:fill="B4C6E7" w:themeFill="accent1" w:themeFillTint="66"/>
          </w:tcPr>
          <w:p w14:paraId="418E9D42" w14:textId="77777777" w:rsidR="00357A31" w:rsidRPr="00964571" w:rsidRDefault="00357A31" w:rsidP="00964571">
            <w:pPr>
              <w:pStyle w:val="Ttulo1"/>
              <w:tabs>
                <w:tab w:val="left" w:pos="1280"/>
                <w:tab w:val="left" w:pos="1281"/>
              </w:tabs>
              <w:spacing w:before="0"/>
              <w:rPr>
                <w:rFonts w:ascii="Arial" w:hAnsi="Arial" w:cs="Arial"/>
                <w:b/>
                <w:spacing w:val="6"/>
                <w:sz w:val="22"/>
                <w:szCs w:val="22"/>
              </w:rPr>
            </w:pPr>
            <w:r w:rsidRPr="00964571">
              <w:rPr>
                <w:rFonts w:ascii="Arial" w:hAnsi="Arial" w:cs="Arial"/>
                <w:b/>
                <w:color w:val="auto"/>
                <w:spacing w:val="6"/>
                <w:sz w:val="22"/>
                <w:szCs w:val="22"/>
              </w:rPr>
              <w:t xml:space="preserve">X - ADEQUAÇÃO ORÇAMENTÁRIA – </w:t>
            </w:r>
            <w:r w:rsidRPr="00964571">
              <w:rPr>
                <w:rFonts w:ascii="Arial" w:hAnsi="Arial" w:cs="Arial"/>
                <w:b/>
                <w:i/>
                <w:color w:val="auto"/>
                <w:spacing w:val="6"/>
                <w:sz w:val="22"/>
                <w:szCs w:val="22"/>
              </w:rPr>
              <w:t>Lei Federal 14.133/21; art. 6; XXIII; j:</w:t>
            </w:r>
          </w:p>
        </w:tc>
      </w:tr>
    </w:tbl>
    <w:p w14:paraId="3975E50E" w14:textId="77777777" w:rsidR="00357A31" w:rsidRPr="00964571" w:rsidRDefault="00357A31" w:rsidP="00964571">
      <w:pPr>
        <w:pStyle w:val="PargrafodaLista"/>
        <w:numPr>
          <w:ilvl w:val="1"/>
          <w:numId w:val="37"/>
        </w:numPr>
        <w:spacing w:after="0" w:line="240" w:lineRule="auto"/>
        <w:ind w:right="0"/>
        <w:contextualSpacing w:val="0"/>
        <w:rPr>
          <w:rFonts w:ascii="Arial" w:hAnsi="Arial" w:cs="Arial"/>
          <w:spacing w:val="6"/>
          <w:sz w:val="22"/>
        </w:rPr>
      </w:pPr>
      <w:r w:rsidRPr="00964571">
        <w:rPr>
          <w:rFonts w:ascii="Arial" w:hAnsi="Arial" w:cs="Arial"/>
          <w:spacing w:val="6"/>
          <w:sz w:val="22"/>
        </w:rPr>
        <w:t>As despesas decorrentes da referida aquisição estão previstas nos orçamentos:</w:t>
      </w:r>
    </w:p>
    <w:p w14:paraId="27B0C95A" w14:textId="0FD06B0D" w:rsidR="00357A31" w:rsidRPr="00964571" w:rsidRDefault="0087063C" w:rsidP="00964571">
      <w:pPr>
        <w:pStyle w:val="PargrafodaLista"/>
        <w:spacing w:after="0" w:line="240" w:lineRule="auto"/>
        <w:ind w:left="0" w:right="27" w:firstLine="0"/>
        <w:contextualSpacing w:val="0"/>
        <w:rPr>
          <w:rFonts w:ascii="Arial" w:hAnsi="Arial" w:cs="Arial"/>
          <w:color w:val="auto"/>
          <w:spacing w:val="6"/>
          <w:sz w:val="22"/>
        </w:rPr>
      </w:pPr>
      <w:r w:rsidRPr="00964571">
        <w:rPr>
          <w:rFonts w:ascii="Arial" w:hAnsi="Arial" w:cs="Arial"/>
          <w:color w:val="auto"/>
          <w:spacing w:val="6"/>
          <w:sz w:val="22"/>
        </w:rPr>
        <w:t>07.000 - Fundo Municipal de Defesa do Consumidor, 07.13 - Departamento de Educação, 12.122.0021 - Administração Geral, 2.038 - Manutenção das Atividades da Sec. Municipal de Educação, 3.3.90.39.00 - Outros Serviços Terceiros - PJ.</w:t>
      </w:r>
      <w:bookmarkEnd w:id="7"/>
    </w:p>
    <w:tbl>
      <w:tblPr>
        <w:tblStyle w:val="Tabelacomgrade"/>
        <w:tblpPr w:leftFromText="141" w:rightFromText="141" w:vertAnchor="text" w:horzAnchor="margin" w:tblpX="-39" w:tblpY="191"/>
        <w:tblW w:w="5079" w:type="pct"/>
        <w:tblLook w:val="04A0" w:firstRow="1" w:lastRow="0" w:firstColumn="1" w:lastColumn="0" w:noHBand="0" w:noVBand="1"/>
      </w:tblPr>
      <w:tblGrid>
        <w:gridCol w:w="9494"/>
      </w:tblGrid>
      <w:tr w:rsidR="00357A31" w:rsidRPr="00964571" w14:paraId="001CBA4B" w14:textId="77777777" w:rsidTr="0087063C">
        <w:trPr>
          <w:trHeight w:val="113"/>
        </w:trPr>
        <w:tc>
          <w:tcPr>
            <w:tcW w:w="5000" w:type="pct"/>
            <w:shd w:val="clear" w:color="auto" w:fill="B4C6E7" w:themeFill="accent1" w:themeFillTint="66"/>
          </w:tcPr>
          <w:p w14:paraId="44295132" w14:textId="77777777" w:rsidR="00357A31" w:rsidRPr="00964571" w:rsidRDefault="00357A31" w:rsidP="00964571">
            <w:pPr>
              <w:pStyle w:val="Ttulo1"/>
              <w:tabs>
                <w:tab w:val="left" w:pos="1280"/>
                <w:tab w:val="left" w:pos="1281"/>
              </w:tabs>
              <w:spacing w:before="0"/>
              <w:rPr>
                <w:rFonts w:ascii="Arial" w:hAnsi="Arial" w:cs="Arial"/>
                <w:b/>
                <w:spacing w:val="6"/>
                <w:sz w:val="22"/>
                <w:szCs w:val="22"/>
              </w:rPr>
            </w:pPr>
            <w:r w:rsidRPr="00964571">
              <w:rPr>
                <w:rFonts w:ascii="Arial" w:hAnsi="Arial" w:cs="Arial"/>
                <w:b/>
                <w:color w:val="auto"/>
                <w:spacing w:val="6"/>
                <w:sz w:val="22"/>
                <w:szCs w:val="22"/>
              </w:rPr>
              <w:t>XI - DOS ANEXOS</w:t>
            </w:r>
            <w:r w:rsidRPr="00964571">
              <w:rPr>
                <w:rFonts w:ascii="Arial" w:hAnsi="Arial" w:cs="Arial"/>
                <w:b/>
                <w:i/>
                <w:color w:val="auto"/>
                <w:spacing w:val="6"/>
                <w:sz w:val="22"/>
                <w:szCs w:val="22"/>
              </w:rPr>
              <w:t>:</w:t>
            </w:r>
          </w:p>
        </w:tc>
      </w:tr>
    </w:tbl>
    <w:p w14:paraId="69237B87" w14:textId="77777777" w:rsidR="00357A31" w:rsidRPr="00964571" w:rsidRDefault="00357A31" w:rsidP="00964571">
      <w:pPr>
        <w:pStyle w:val="PargrafodaLista"/>
        <w:numPr>
          <w:ilvl w:val="1"/>
          <w:numId w:val="38"/>
        </w:numPr>
        <w:tabs>
          <w:tab w:val="left" w:pos="1280"/>
          <w:tab w:val="left" w:pos="1281"/>
        </w:tabs>
        <w:spacing w:after="0" w:line="240" w:lineRule="auto"/>
        <w:ind w:left="0" w:right="0" w:firstLine="0"/>
        <w:contextualSpacing w:val="0"/>
        <w:rPr>
          <w:rFonts w:ascii="Arial" w:hAnsi="Arial" w:cs="Arial"/>
          <w:color w:val="auto"/>
          <w:spacing w:val="6"/>
          <w:sz w:val="22"/>
        </w:rPr>
      </w:pPr>
      <w:r w:rsidRPr="00964571">
        <w:rPr>
          <w:rFonts w:ascii="Arial" w:hAnsi="Arial" w:cs="Arial"/>
          <w:spacing w:val="6"/>
          <w:sz w:val="22"/>
        </w:rPr>
        <w:t xml:space="preserve">Com o intuito de garantir a eficiência e transparência no processo de contratação de servidores temporários, cabe ao Departamento de Recursos Humanos, em colaboração com a comissão organizadora, realizar um levantamento das vagas disponíveis. Este levantamento será baseado no quantitativo de contratos temporários vigentes no município, conforme estabelecido no </w:t>
      </w:r>
      <w:r w:rsidRPr="00964571">
        <w:rPr>
          <w:rFonts w:ascii="Arial" w:hAnsi="Arial" w:cs="Arial"/>
          <w:b/>
          <w:bCs/>
          <w:color w:val="auto"/>
          <w:spacing w:val="6"/>
          <w:sz w:val="22"/>
        </w:rPr>
        <w:t>Anexo II</w:t>
      </w:r>
      <w:r w:rsidRPr="00964571">
        <w:rPr>
          <w:rFonts w:ascii="Arial" w:hAnsi="Arial" w:cs="Arial"/>
          <w:color w:val="auto"/>
          <w:spacing w:val="6"/>
          <w:sz w:val="22"/>
        </w:rPr>
        <w:t xml:space="preserve"> do presente documento.</w:t>
      </w:r>
    </w:p>
    <w:p w14:paraId="1146D14C" w14:textId="77777777" w:rsidR="00357A31" w:rsidRPr="00964571" w:rsidRDefault="00357A31" w:rsidP="00964571">
      <w:pPr>
        <w:pStyle w:val="PargrafodaLista"/>
        <w:numPr>
          <w:ilvl w:val="1"/>
          <w:numId w:val="38"/>
        </w:numPr>
        <w:tabs>
          <w:tab w:val="left" w:pos="1280"/>
          <w:tab w:val="left" w:pos="1281"/>
        </w:tabs>
        <w:spacing w:after="0" w:line="240" w:lineRule="auto"/>
        <w:ind w:left="0" w:right="0" w:firstLine="0"/>
        <w:contextualSpacing w:val="0"/>
        <w:rPr>
          <w:rFonts w:ascii="Arial" w:hAnsi="Arial" w:cs="Arial"/>
          <w:spacing w:val="6"/>
          <w:sz w:val="22"/>
        </w:rPr>
      </w:pPr>
      <w:r w:rsidRPr="00964571">
        <w:rPr>
          <w:rFonts w:ascii="Arial" w:hAnsi="Arial" w:cs="Arial"/>
          <w:color w:val="auto"/>
          <w:spacing w:val="6"/>
          <w:sz w:val="22"/>
        </w:rPr>
        <w:t xml:space="preserve">Salienta-se que o Anexo II será atualizado periodicamente para </w:t>
      </w:r>
      <w:r w:rsidRPr="00964571">
        <w:rPr>
          <w:rFonts w:ascii="Arial" w:hAnsi="Arial" w:cs="Arial"/>
          <w:spacing w:val="6"/>
          <w:sz w:val="22"/>
        </w:rPr>
        <w:t>refletir a real necessidade da administração no momento em que o edital de contratação for elaborado. É crucial ressaltar que o período entre a elaboração do processo administrativo e concepção do edital, pode acarretar em extinção de contratos temporários e mudanças na demanda por pessoal temporário, o que justifica a necessidade de atualização constante do referido anexo.</w:t>
      </w:r>
    </w:p>
    <w:p w14:paraId="64D81E02" w14:textId="77777777" w:rsidR="00357A31" w:rsidRPr="00964571" w:rsidRDefault="00357A31" w:rsidP="00964571">
      <w:pPr>
        <w:pStyle w:val="PargrafodaLista"/>
        <w:numPr>
          <w:ilvl w:val="1"/>
          <w:numId w:val="38"/>
        </w:numPr>
        <w:tabs>
          <w:tab w:val="left" w:pos="1280"/>
          <w:tab w:val="left" w:pos="1281"/>
        </w:tabs>
        <w:spacing w:after="0" w:line="240" w:lineRule="auto"/>
        <w:ind w:left="0" w:right="0" w:firstLine="0"/>
        <w:contextualSpacing w:val="0"/>
        <w:rPr>
          <w:rFonts w:ascii="Arial" w:hAnsi="Arial" w:cs="Arial"/>
          <w:spacing w:val="6"/>
          <w:sz w:val="22"/>
        </w:rPr>
      </w:pPr>
      <w:r w:rsidRPr="00964571">
        <w:rPr>
          <w:rFonts w:ascii="Arial" w:hAnsi="Arial" w:cs="Arial"/>
          <w:spacing w:val="6"/>
          <w:sz w:val="22"/>
        </w:rPr>
        <w:t>Diante desse cenário dinâmico, a medida mais apropriada consiste na disponibilização do anexo atualizado pelo Departamento de Recursos Humanos no momento oportuno, a fim de assegurar que o processo de contratação esteja alinhado com as necessidades atuais da administração municipal.</w:t>
      </w:r>
    </w:p>
    <w:p w14:paraId="388F8CD3" w14:textId="77777777" w:rsidR="0087063C" w:rsidRPr="00964571" w:rsidRDefault="0087063C" w:rsidP="00964571">
      <w:pPr>
        <w:pStyle w:val="PargrafodaLista"/>
        <w:tabs>
          <w:tab w:val="left" w:pos="1280"/>
          <w:tab w:val="left" w:pos="1281"/>
        </w:tabs>
        <w:spacing w:after="0" w:line="240" w:lineRule="auto"/>
        <w:ind w:left="0" w:right="0" w:firstLine="0"/>
        <w:contextualSpacing w:val="0"/>
        <w:rPr>
          <w:rFonts w:ascii="Arial" w:hAnsi="Arial" w:cs="Arial"/>
          <w:spacing w:val="6"/>
          <w:sz w:val="22"/>
        </w:rPr>
      </w:pPr>
    </w:p>
    <w:p w14:paraId="04091E52" w14:textId="35BA323C" w:rsidR="00357A31" w:rsidRPr="00964571" w:rsidRDefault="0087063C" w:rsidP="00964571">
      <w:pPr>
        <w:pStyle w:val="PargrafodaLista"/>
        <w:tabs>
          <w:tab w:val="left" w:pos="1280"/>
          <w:tab w:val="left" w:pos="1281"/>
        </w:tabs>
        <w:spacing w:after="0" w:line="240" w:lineRule="auto"/>
        <w:ind w:left="0" w:right="0" w:firstLine="0"/>
        <w:contextualSpacing w:val="0"/>
        <w:rPr>
          <w:rFonts w:ascii="Arial" w:hAnsi="Arial" w:cs="Arial"/>
          <w:b/>
          <w:bCs/>
          <w:spacing w:val="6"/>
          <w:sz w:val="22"/>
        </w:rPr>
      </w:pPr>
      <w:r w:rsidRPr="00964571">
        <w:rPr>
          <w:rFonts w:ascii="Arial" w:hAnsi="Arial" w:cs="Arial"/>
          <w:b/>
          <w:bCs/>
          <w:spacing w:val="6"/>
          <w:sz w:val="22"/>
        </w:rPr>
        <w:t>ANEXO - II</w:t>
      </w:r>
    </w:p>
    <w:tbl>
      <w:tblPr>
        <w:tblStyle w:val="Tabelacomgrade"/>
        <w:tblW w:w="5000" w:type="pct"/>
        <w:tblLook w:val="04A0" w:firstRow="1" w:lastRow="0" w:firstColumn="1" w:lastColumn="0" w:noHBand="0" w:noVBand="1"/>
      </w:tblPr>
      <w:tblGrid>
        <w:gridCol w:w="9346"/>
      </w:tblGrid>
      <w:tr w:rsidR="00964571" w:rsidRPr="00964571" w14:paraId="711B7FE0" w14:textId="77777777" w:rsidTr="0087063C">
        <w:trPr>
          <w:trHeight w:val="75"/>
        </w:trPr>
        <w:tc>
          <w:tcPr>
            <w:tcW w:w="5000" w:type="pct"/>
            <w:noWrap/>
            <w:vAlign w:val="center"/>
          </w:tcPr>
          <w:p w14:paraId="7A2B7B06" w14:textId="1DA6AC31" w:rsidR="00964571" w:rsidRPr="00964571" w:rsidRDefault="00964571" w:rsidP="00964571">
            <w:pPr>
              <w:spacing w:after="0" w:line="240" w:lineRule="auto"/>
              <w:ind w:left="22" w:firstLine="0"/>
              <w:rPr>
                <w:rFonts w:ascii="Arial" w:hAnsi="Arial" w:cs="Arial"/>
                <w:sz w:val="20"/>
                <w:szCs w:val="20"/>
              </w:rPr>
            </w:pPr>
            <w:r w:rsidRPr="00964571">
              <w:rPr>
                <w:rFonts w:ascii="Arial" w:hAnsi="Arial" w:cs="Arial"/>
                <w:b/>
                <w:bCs/>
                <w:sz w:val="22"/>
              </w:rPr>
              <w:t>LISTA DE CARGOS PARA PROCESSO SELETIVO</w:t>
            </w:r>
            <w:r w:rsidRPr="00964571">
              <w:rPr>
                <w:rFonts w:ascii="Arial" w:hAnsi="Arial" w:cs="Arial"/>
                <w:b/>
                <w:i/>
                <w:color w:val="auto"/>
                <w:spacing w:val="6"/>
                <w:sz w:val="22"/>
              </w:rPr>
              <w:t>:</w:t>
            </w:r>
          </w:p>
        </w:tc>
      </w:tr>
      <w:tr w:rsidR="00357A31" w:rsidRPr="00964571" w14:paraId="3B644E5E" w14:textId="77777777" w:rsidTr="0087063C">
        <w:trPr>
          <w:trHeight w:val="75"/>
        </w:trPr>
        <w:tc>
          <w:tcPr>
            <w:tcW w:w="5000" w:type="pct"/>
            <w:noWrap/>
            <w:vAlign w:val="center"/>
            <w:hideMark/>
          </w:tcPr>
          <w:p w14:paraId="09B9E3C9" w14:textId="77777777" w:rsidR="00357A31" w:rsidRPr="00964571" w:rsidRDefault="00357A31" w:rsidP="00964571">
            <w:pPr>
              <w:spacing w:after="0" w:line="240" w:lineRule="auto"/>
              <w:ind w:left="22" w:firstLine="0"/>
              <w:rPr>
                <w:rFonts w:ascii="Arial" w:hAnsi="Arial" w:cs="Arial"/>
                <w:sz w:val="20"/>
                <w:szCs w:val="20"/>
              </w:rPr>
            </w:pPr>
            <w:r w:rsidRPr="00C4786E">
              <w:rPr>
                <w:rFonts w:ascii="Arial" w:hAnsi="Arial" w:cs="Arial"/>
                <w:sz w:val="22"/>
              </w:rPr>
              <w:t xml:space="preserve">Auxiliar de Cozinha </w:t>
            </w:r>
            <w:r w:rsidRPr="00964571">
              <w:rPr>
                <w:rFonts w:ascii="Arial" w:hAnsi="Arial" w:cs="Arial"/>
                <w:sz w:val="18"/>
                <w:szCs w:val="18"/>
              </w:rPr>
              <w:t>- CADASTRO RESERVA</w:t>
            </w:r>
          </w:p>
        </w:tc>
      </w:tr>
      <w:tr w:rsidR="00357A31" w:rsidRPr="00964571" w14:paraId="5276E77B" w14:textId="77777777" w:rsidTr="0087063C">
        <w:trPr>
          <w:trHeight w:val="70"/>
        </w:trPr>
        <w:tc>
          <w:tcPr>
            <w:tcW w:w="5000" w:type="pct"/>
            <w:noWrap/>
            <w:vAlign w:val="center"/>
          </w:tcPr>
          <w:p w14:paraId="121F3668" w14:textId="77777777" w:rsidR="00357A31" w:rsidRPr="00964571" w:rsidRDefault="00357A31" w:rsidP="00964571">
            <w:pPr>
              <w:spacing w:after="0" w:line="240" w:lineRule="auto"/>
              <w:ind w:left="22" w:firstLine="0"/>
              <w:rPr>
                <w:rFonts w:ascii="Arial" w:hAnsi="Arial" w:cs="Arial"/>
                <w:sz w:val="20"/>
                <w:szCs w:val="20"/>
              </w:rPr>
            </w:pPr>
            <w:r w:rsidRPr="00C4786E">
              <w:rPr>
                <w:rFonts w:ascii="Arial" w:hAnsi="Arial" w:cs="Arial"/>
                <w:sz w:val="21"/>
                <w:szCs w:val="21"/>
              </w:rPr>
              <w:t>Diretor de unidade escolar</w:t>
            </w:r>
            <w:r w:rsidRPr="00964571">
              <w:rPr>
                <w:rFonts w:ascii="Arial" w:hAnsi="Arial" w:cs="Arial"/>
                <w:sz w:val="20"/>
                <w:szCs w:val="20"/>
              </w:rPr>
              <w:t xml:space="preserve"> - </w:t>
            </w:r>
            <w:r w:rsidRPr="00964571">
              <w:rPr>
                <w:rFonts w:ascii="Arial" w:hAnsi="Arial" w:cs="Arial"/>
                <w:sz w:val="18"/>
                <w:szCs w:val="18"/>
              </w:rPr>
              <w:t>CADASTRO RESERVA</w:t>
            </w:r>
          </w:p>
        </w:tc>
      </w:tr>
      <w:tr w:rsidR="00357A31" w:rsidRPr="00964571" w14:paraId="7CFD175D" w14:textId="77777777" w:rsidTr="0087063C">
        <w:trPr>
          <w:trHeight w:val="70"/>
        </w:trPr>
        <w:tc>
          <w:tcPr>
            <w:tcW w:w="5000" w:type="pct"/>
            <w:noWrap/>
            <w:vAlign w:val="center"/>
          </w:tcPr>
          <w:p w14:paraId="369B4043" w14:textId="77777777" w:rsidR="00357A31" w:rsidRPr="00964571" w:rsidRDefault="00357A31" w:rsidP="00964571">
            <w:pPr>
              <w:spacing w:after="0" w:line="240" w:lineRule="auto"/>
              <w:ind w:left="22" w:firstLine="0"/>
              <w:rPr>
                <w:rFonts w:ascii="Arial" w:hAnsi="Arial" w:cs="Arial"/>
                <w:sz w:val="20"/>
                <w:szCs w:val="20"/>
              </w:rPr>
            </w:pPr>
            <w:r w:rsidRPr="00C4786E">
              <w:rPr>
                <w:rFonts w:ascii="Arial" w:hAnsi="Arial" w:cs="Arial"/>
                <w:sz w:val="21"/>
                <w:szCs w:val="21"/>
              </w:rPr>
              <w:t>Professor de Ensino Fundamental I</w:t>
            </w:r>
            <w:r w:rsidRPr="00964571">
              <w:rPr>
                <w:rFonts w:ascii="Arial" w:hAnsi="Arial" w:cs="Arial"/>
                <w:sz w:val="20"/>
                <w:szCs w:val="20"/>
              </w:rPr>
              <w:t xml:space="preserve"> - </w:t>
            </w:r>
            <w:r w:rsidRPr="00964571">
              <w:rPr>
                <w:rFonts w:ascii="Arial" w:hAnsi="Arial" w:cs="Arial"/>
                <w:sz w:val="18"/>
                <w:szCs w:val="18"/>
              </w:rPr>
              <w:t>CADASTRO RESERVA</w:t>
            </w:r>
          </w:p>
        </w:tc>
      </w:tr>
      <w:tr w:rsidR="00357A31" w:rsidRPr="00964571" w14:paraId="17952FC4" w14:textId="77777777" w:rsidTr="0087063C">
        <w:trPr>
          <w:trHeight w:val="70"/>
        </w:trPr>
        <w:tc>
          <w:tcPr>
            <w:tcW w:w="5000" w:type="pct"/>
            <w:noWrap/>
            <w:vAlign w:val="center"/>
          </w:tcPr>
          <w:p w14:paraId="14764080" w14:textId="77777777" w:rsidR="00357A31" w:rsidRPr="00964571" w:rsidRDefault="00357A31" w:rsidP="00964571">
            <w:pPr>
              <w:spacing w:after="0" w:line="240" w:lineRule="auto"/>
              <w:ind w:left="22" w:firstLine="0"/>
              <w:rPr>
                <w:rFonts w:ascii="Arial" w:hAnsi="Arial" w:cs="Arial"/>
                <w:sz w:val="20"/>
                <w:szCs w:val="20"/>
              </w:rPr>
            </w:pPr>
            <w:r w:rsidRPr="00C4786E">
              <w:rPr>
                <w:rFonts w:ascii="Arial" w:hAnsi="Arial" w:cs="Arial"/>
                <w:sz w:val="21"/>
                <w:szCs w:val="21"/>
              </w:rPr>
              <w:t>Professor de Ed. Infantil -</w:t>
            </w:r>
            <w:r w:rsidRPr="00964571">
              <w:rPr>
                <w:rFonts w:ascii="Arial" w:hAnsi="Arial" w:cs="Arial"/>
                <w:sz w:val="20"/>
                <w:szCs w:val="20"/>
              </w:rPr>
              <w:t xml:space="preserve"> </w:t>
            </w:r>
            <w:r w:rsidRPr="00964571">
              <w:rPr>
                <w:rFonts w:ascii="Arial" w:hAnsi="Arial" w:cs="Arial"/>
                <w:sz w:val="18"/>
                <w:szCs w:val="18"/>
              </w:rPr>
              <w:t>CADASTRO RESERVA</w:t>
            </w:r>
          </w:p>
        </w:tc>
      </w:tr>
      <w:tr w:rsidR="00357A31" w:rsidRPr="00964571" w14:paraId="7223E80B" w14:textId="77777777" w:rsidTr="0087063C">
        <w:trPr>
          <w:trHeight w:val="70"/>
        </w:trPr>
        <w:tc>
          <w:tcPr>
            <w:tcW w:w="5000" w:type="pct"/>
            <w:noWrap/>
            <w:vAlign w:val="center"/>
          </w:tcPr>
          <w:p w14:paraId="51562DB2" w14:textId="77777777" w:rsidR="00357A31" w:rsidRPr="00964571" w:rsidRDefault="00357A31" w:rsidP="00964571">
            <w:pPr>
              <w:spacing w:after="0" w:line="240" w:lineRule="auto"/>
              <w:ind w:left="22" w:firstLine="0"/>
              <w:rPr>
                <w:rFonts w:ascii="Arial" w:hAnsi="Arial" w:cs="Arial"/>
                <w:sz w:val="20"/>
                <w:szCs w:val="20"/>
              </w:rPr>
            </w:pPr>
            <w:r w:rsidRPr="00C4786E">
              <w:rPr>
                <w:rFonts w:ascii="Arial" w:hAnsi="Arial" w:cs="Arial"/>
                <w:sz w:val="21"/>
                <w:szCs w:val="21"/>
              </w:rPr>
              <w:t>Professor de Arte -</w:t>
            </w:r>
            <w:r w:rsidRPr="00964571">
              <w:rPr>
                <w:rFonts w:ascii="Arial" w:hAnsi="Arial" w:cs="Arial"/>
                <w:sz w:val="20"/>
                <w:szCs w:val="20"/>
              </w:rPr>
              <w:t xml:space="preserve"> </w:t>
            </w:r>
            <w:r w:rsidRPr="00964571">
              <w:rPr>
                <w:rFonts w:ascii="Arial" w:hAnsi="Arial" w:cs="Arial"/>
                <w:sz w:val="18"/>
                <w:szCs w:val="18"/>
              </w:rPr>
              <w:t>CADASTRO RESERVA</w:t>
            </w:r>
          </w:p>
        </w:tc>
      </w:tr>
      <w:tr w:rsidR="00357A31" w:rsidRPr="00964571" w14:paraId="519B6DB2" w14:textId="77777777" w:rsidTr="0087063C">
        <w:trPr>
          <w:trHeight w:val="70"/>
        </w:trPr>
        <w:tc>
          <w:tcPr>
            <w:tcW w:w="5000" w:type="pct"/>
            <w:noWrap/>
            <w:vAlign w:val="center"/>
          </w:tcPr>
          <w:p w14:paraId="6689DACA" w14:textId="77777777" w:rsidR="00357A31" w:rsidRPr="00964571" w:rsidRDefault="00357A31" w:rsidP="00964571">
            <w:pPr>
              <w:spacing w:after="0" w:line="240" w:lineRule="auto"/>
              <w:ind w:left="22" w:firstLine="0"/>
              <w:rPr>
                <w:rFonts w:ascii="Arial" w:hAnsi="Arial" w:cs="Arial"/>
                <w:sz w:val="20"/>
                <w:szCs w:val="20"/>
              </w:rPr>
            </w:pPr>
            <w:r w:rsidRPr="000D7050">
              <w:rPr>
                <w:rFonts w:ascii="Arial" w:hAnsi="Arial" w:cs="Arial"/>
                <w:sz w:val="21"/>
                <w:szCs w:val="21"/>
              </w:rPr>
              <w:t>Professor de Inglês -</w:t>
            </w:r>
            <w:r w:rsidRPr="00964571">
              <w:rPr>
                <w:rFonts w:ascii="Arial" w:hAnsi="Arial" w:cs="Arial"/>
                <w:sz w:val="20"/>
                <w:szCs w:val="20"/>
              </w:rPr>
              <w:t xml:space="preserve"> </w:t>
            </w:r>
            <w:r w:rsidRPr="00964571">
              <w:rPr>
                <w:rFonts w:ascii="Arial" w:hAnsi="Arial" w:cs="Arial"/>
                <w:sz w:val="18"/>
                <w:szCs w:val="18"/>
              </w:rPr>
              <w:t>CADASTRO RESERVA</w:t>
            </w:r>
          </w:p>
        </w:tc>
      </w:tr>
      <w:tr w:rsidR="00357A31" w:rsidRPr="00964571" w14:paraId="7ACA9614" w14:textId="77777777" w:rsidTr="0087063C">
        <w:trPr>
          <w:trHeight w:val="70"/>
        </w:trPr>
        <w:tc>
          <w:tcPr>
            <w:tcW w:w="5000" w:type="pct"/>
            <w:noWrap/>
            <w:vAlign w:val="center"/>
          </w:tcPr>
          <w:p w14:paraId="52CC183C" w14:textId="77777777" w:rsidR="00357A31" w:rsidRPr="00964571" w:rsidRDefault="00357A31" w:rsidP="00964571">
            <w:pPr>
              <w:spacing w:after="0" w:line="240" w:lineRule="auto"/>
              <w:ind w:left="22" w:firstLine="0"/>
              <w:rPr>
                <w:rFonts w:ascii="Arial" w:hAnsi="Arial" w:cs="Arial"/>
                <w:sz w:val="20"/>
                <w:szCs w:val="20"/>
              </w:rPr>
            </w:pPr>
            <w:r w:rsidRPr="000D7050">
              <w:rPr>
                <w:rFonts w:ascii="Arial" w:hAnsi="Arial" w:cs="Arial"/>
                <w:sz w:val="21"/>
                <w:szCs w:val="21"/>
              </w:rPr>
              <w:t>Professor de Ed. Física</w:t>
            </w:r>
            <w:r w:rsidRPr="00964571">
              <w:rPr>
                <w:rFonts w:ascii="Arial" w:hAnsi="Arial" w:cs="Arial"/>
                <w:sz w:val="20"/>
                <w:szCs w:val="20"/>
              </w:rPr>
              <w:t xml:space="preserve"> - </w:t>
            </w:r>
            <w:r w:rsidRPr="00964571">
              <w:rPr>
                <w:rFonts w:ascii="Arial" w:hAnsi="Arial" w:cs="Arial"/>
                <w:sz w:val="18"/>
                <w:szCs w:val="18"/>
              </w:rPr>
              <w:t>CADASTRO RESERVA</w:t>
            </w:r>
          </w:p>
        </w:tc>
      </w:tr>
      <w:tr w:rsidR="00357A31" w:rsidRPr="00964571" w14:paraId="302F3D74" w14:textId="77777777" w:rsidTr="0087063C">
        <w:trPr>
          <w:trHeight w:val="70"/>
        </w:trPr>
        <w:tc>
          <w:tcPr>
            <w:tcW w:w="5000" w:type="pct"/>
            <w:noWrap/>
            <w:vAlign w:val="center"/>
          </w:tcPr>
          <w:p w14:paraId="48EC66C4" w14:textId="77777777" w:rsidR="00357A31" w:rsidRPr="00964571" w:rsidRDefault="00357A31" w:rsidP="00964571">
            <w:pPr>
              <w:spacing w:after="0" w:line="240" w:lineRule="auto"/>
              <w:ind w:left="22" w:firstLine="0"/>
              <w:rPr>
                <w:rFonts w:ascii="Arial" w:hAnsi="Arial" w:cs="Arial"/>
                <w:sz w:val="20"/>
                <w:szCs w:val="20"/>
              </w:rPr>
            </w:pPr>
            <w:r w:rsidRPr="000D7050">
              <w:rPr>
                <w:rFonts w:ascii="Arial" w:hAnsi="Arial" w:cs="Arial"/>
                <w:sz w:val="21"/>
                <w:szCs w:val="21"/>
              </w:rPr>
              <w:t>Professor de EJA - ARTES</w:t>
            </w:r>
            <w:r w:rsidRPr="00964571">
              <w:rPr>
                <w:rFonts w:ascii="Arial" w:hAnsi="Arial" w:cs="Arial"/>
                <w:sz w:val="18"/>
                <w:szCs w:val="18"/>
              </w:rPr>
              <w:t xml:space="preserve"> - CADASTRO RESERVA</w:t>
            </w:r>
          </w:p>
        </w:tc>
      </w:tr>
      <w:tr w:rsidR="00357A31" w:rsidRPr="00964571" w14:paraId="27668182" w14:textId="77777777" w:rsidTr="0087063C">
        <w:trPr>
          <w:trHeight w:val="70"/>
        </w:trPr>
        <w:tc>
          <w:tcPr>
            <w:tcW w:w="5000" w:type="pct"/>
            <w:noWrap/>
            <w:vAlign w:val="center"/>
          </w:tcPr>
          <w:p w14:paraId="1F555339" w14:textId="77777777" w:rsidR="00357A31" w:rsidRPr="00964571" w:rsidRDefault="00357A31" w:rsidP="00964571">
            <w:pPr>
              <w:spacing w:after="0" w:line="240" w:lineRule="auto"/>
              <w:ind w:left="22" w:firstLine="0"/>
              <w:rPr>
                <w:rFonts w:ascii="Arial" w:hAnsi="Arial" w:cs="Arial"/>
                <w:sz w:val="20"/>
                <w:szCs w:val="20"/>
              </w:rPr>
            </w:pPr>
            <w:r w:rsidRPr="000D7050">
              <w:rPr>
                <w:rFonts w:ascii="Arial" w:hAnsi="Arial" w:cs="Arial"/>
                <w:sz w:val="21"/>
                <w:szCs w:val="21"/>
              </w:rPr>
              <w:t>Professor de EJA - INGLÊS</w:t>
            </w:r>
            <w:r w:rsidRPr="00964571">
              <w:rPr>
                <w:rFonts w:ascii="Arial" w:hAnsi="Arial" w:cs="Arial"/>
                <w:sz w:val="18"/>
                <w:szCs w:val="18"/>
              </w:rPr>
              <w:t xml:space="preserve"> - CADASTRO RESERVA</w:t>
            </w:r>
          </w:p>
        </w:tc>
      </w:tr>
      <w:tr w:rsidR="00357A31" w:rsidRPr="00964571" w14:paraId="1AF70C73" w14:textId="77777777" w:rsidTr="0087063C">
        <w:trPr>
          <w:trHeight w:val="70"/>
        </w:trPr>
        <w:tc>
          <w:tcPr>
            <w:tcW w:w="5000" w:type="pct"/>
            <w:noWrap/>
            <w:vAlign w:val="center"/>
          </w:tcPr>
          <w:p w14:paraId="22831CDD" w14:textId="77777777" w:rsidR="00357A31" w:rsidRPr="00964571" w:rsidRDefault="00357A31" w:rsidP="00964571">
            <w:pPr>
              <w:spacing w:after="0" w:line="240" w:lineRule="auto"/>
              <w:ind w:left="22" w:firstLine="0"/>
              <w:rPr>
                <w:rFonts w:ascii="Arial" w:hAnsi="Arial" w:cs="Arial"/>
                <w:sz w:val="20"/>
                <w:szCs w:val="20"/>
              </w:rPr>
            </w:pPr>
            <w:r w:rsidRPr="000D7050">
              <w:rPr>
                <w:rFonts w:ascii="Arial" w:hAnsi="Arial" w:cs="Arial"/>
                <w:sz w:val="21"/>
                <w:szCs w:val="21"/>
              </w:rPr>
              <w:t>Professor de EJA - ED. FÍSICA</w:t>
            </w:r>
            <w:r w:rsidRPr="00964571">
              <w:rPr>
                <w:rFonts w:ascii="Arial" w:hAnsi="Arial" w:cs="Arial"/>
                <w:sz w:val="18"/>
                <w:szCs w:val="18"/>
              </w:rPr>
              <w:t xml:space="preserve"> - CADASTRO RESERVA</w:t>
            </w:r>
          </w:p>
        </w:tc>
      </w:tr>
      <w:tr w:rsidR="00357A31" w:rsidRPr="00964571" w14:paraId="6C80D48C" w14:textId="77777777" w:rsidTr="0087063C">
        <w:trPr>
          <w:trHeight w:val="70"/>
        </w:trPr>
        <w:tc>
          <w:tcPr>
            <w:tcW w:w="5000" w:type="pct"/>
            <w:noWrap/>
            <w:vAlign w:val="center"/>
          </w:tcPr>
          <w:p w14:paraId="12A55A2B" w14:textId="77777777" w:rsidR="00357A31" w:rsidRPr="00964571" w:rsidRDefault="00357A31" w:rsidP="00964571">
            <w:pPr>
              <w:spacing w:after="0" w:line="240" w:lineRule="auto"/>
              <w:ind w:left="22" w:firstLine="0"/>
              <w:rPr>
                <w:rFonts w:ascii="Arial" w:hAnsi="Arial" w:cs="Arial"/>
                <w:sz w:val="20"/>
                <w:szCs w:val="20"/>
              </w:rPr>
            </w:pPr>
            <w:r w:rsidRPr="00964571">
              <w:rPr>
                <w:rFonts w:ascii="Arial" w:hAnsi="Arial" w:cs="Arial"/>
                <w:sz w:val="20"/>
                <w:szCs w:val="20"/>
              </w:rPr>
              <w:t xml:space="preserve">Professor de </w:t>
            </w:r>
            <w:r w:rsidRPr="00964571">
              <w:rPr>
                <w:rFonts w:ascii="Arial" w:hAnsi="Arial" w:cs="Arial"/>
                <w:sz w:val="18"/>
                <w:szCs w:val="18"/>
              </w:rPr>
              <w:t>EJA - HISTÓRIA - CADASTRO RESERVA</w:t>
            </w:r>
          </w:p>
        </w:tc>
      </w:tr>
      <w:tr w:rsidR="00357A31" w:rsidRPr="00964571" w14:paraId="7917D438" w14:textId="77777777" w:rsidTr="0087063C">
        <w:trPr>
          <w:trHeight w:val="70"/>
        </w:trPr>
        <w:tc>
          <w:tcPr>
            <w:tcW w:w="5000" w:type="pct"/>
            <w:noWrap/>
            <w:vAlign w:val="center"/>
          </w:tcPr>
          <w:p w14:paraId="2566F027" w14:textId="77777777" w:rsidR="00357A31" w:rsidRPr="00964571" w:rsidRDefault="00357A31" w:rsidP="00964571">
            <w:pPr>
              <w:spacing w:after="0" w:line="240" w:lineRule="auto"/>
              <w:ind w:left="22" w:firstLine="0"/>
              <w:rPr>
                <w:rFonts w:ascii="Arial" w:hAnsi="Arial" w:cs="Arial"/>
                <w:sz w:val="20"/>
                <w:szCs w:val="20"/>
              </w:rPr>
            </w:pPr>
            <w:r w:rsidRPr="00964571">
              <w:rPr>
                <w:rFonts w:ascii="Arial" w:hAnsi="Arial" w:cs="Arial"/>
                <w:sz w:val="20"/>
                <w:szCs w:val="20"/>
              </w:rPr>
              <w:t xml:space="preserve">Professor de </w:t>
            </w:r>
            <w:r w:rsidRPr="00964571">
              <w:rPr>
                <w:rFonts w:ascii="Arial" w:hAnsi="Arial" w:cs="Arial"/>
                <w:sz w:val="18"/>
                <w:szCs w:val="18"/>
              </w:rPr>
              <w:t>EJA - GEOGRAFIA - CADASTRO RESERVA</w:t>
            </w:r>
          </w:p>
        </w:tc>
      </w:tr>
      <w:tr w:rsidR="00357A31" w:rsidRPr="00964571" w14:paraId="72525EB6" w14:textId="77777777" w:rsidTr="0087063C">
        <w:trPr>
          <w:trHeight w:val="70"/>
        </w:trPr>
        <w:tc>
          <w:tcPr>
            <w:tcW w:w="5000" w:type="pct"/>
            <w:noWrap/>
            <w:vAlign w:val="center"/>
          </w:tcPr>
          <w:p w14:paraId="22355032" w14:textId="77777777" w:rsidR="00357A31" w:rsidRPr="00964571" w:rsidRDefault="00357A31" w:rsidP="00964571">
            <w:pPr>
              <w:spacing w:after="0" w:line="240" w:lineRule="auto"/>
              <w:ind w:left="22" w:firstLine="0"/>
              <w:rPr>
                <w:rFonts w:ascii="Arial" w:hAnsi="Arial" w:cs="Arial"/>
                <w:sz w:val="20"/>
                <w:szCs w:val="20"/>
              </w:rPr>
            </w:pPr>
            <w:r w:rsidRPr="00964571">
              <w:rPr>
                <w:rFonts w:ascii="Arial" w:hAnsi="Arial" w:cs="Arial"/>
                <w:sz w:val="20"/>
                <w:szCs w:val="20"/>
              </w:rPr>
              <w:t xml:space="preserve">Professor de </w:t>
            </w:r>
            <w:r w:rsidRPr="00964571">
              <w:rPr>
                <w:rFonts w:ascii="Arial" w:hAnsi="Arial" w:cs="Arial"/>
                <w:sz w:val="18"/>
                <w:szCs w:val="18"/>
              </w:rPr>
              <w:t>EJA - CIÊNCIAS - CADASTRO RESERVA</w:t>
            </w:r>
          </w:p>
        </w:tc>
      </w:tr>
      <w:tr w:rsidR="00357A31" w:rsidRPr="00964571" w14:paraId="22F4A85E" w14:textId="77777777" w:rsidTr="0087063C">
        <w:trPr>
          <w:trHeight w:val="70"/>
        </w:trPr>
        <w:tc>
          <w:tcPr>
            <w:tcW w:w="5000" w:type="pct"/>
            <w:noWrap/>
            <w:vAlign w:val="center"/>
          </w:tcPr>
          <w:p w14:paraId="5D085012" w14:textId="77777777" w:rsidR="00357A31" w:rsidRPr="00964571" w:rsidRDefault="00357A31" w:rsidP="00964571">
            <w:pPr>
              <w:spacing w:after="0" w:line="240" w:lineRule="auto"/>
              <w:ind w:left="22" w:firstLine="0"/>
              <w:rPr>
                <w:rFonts w:ascii="Arial" w:hAnsi="Arial" w:cs="Arial"/>
                <w:sz w:val="20"/>
                <w:szCs w:val="20"/>
              </w:rPr>
            </w:pPr>
            <w:r w:rsidRPr="00964571">
              <w:rPr>
                <w:rFonts w:ascii="Arial" w:hAnsi="Arial" w:cs="Arial"/>
                <w:sz w:val="20"/>
                <w:szCs w:val="20"/>
              </w:rPr>
              <w:t xml:space="preserve">Professor de </w:t>
            </w:r>
            <w:r w:rsidRPr="00964571">
              <w:rPr>
                <w:rFonts w:ascii="Arial" w:hAnsi="Arial" w:cs="Arial"/>
                <w:sz w:val="18"/>
                <w:szCs w:val="18"/>
              </w:rPr>
              <w:t>EJA - PORTUGUÊS - CADASTRO RESERVA</w:t>
            </w:r>
          </w:p>
        </w:tc>
      </w:tr>
      <w:tr w:rsidR="00357A31" w:rsidRPr="00964571" w14:paraId="5CB8208A" w14:textId="77777777" w:rsidTr="0087063C">
        <w:trPr>
          <w:trHeight w:val="70"/>
        </w:trPr>
        <w:tc>
          <w:tcPr>
            <w:tcW w:w="5000" w:type="pct"/>
            <w:noWrap/>
            <w:vAlign w:val="center"/>
          </w:tcPr>
          <w:p w14:paraId="1EEBF238" w14:textId="77777777" w:rsidR="00357A31" w:rsidRPr="00964571" w:rsidRDefault="00357A31" w:rsidP="00964571">
            <w:pPr>
              <w:spacing w:after="0" w:line="240" w:lineRule="auto"/>
              <w:ind w:left="22" w:firstLine="0"/>
              <w:rPr>
                <w:rFonts w:ascii="Arial" w:hAnsi="Arial" w:cs="Arial"/>
                <w:sz w:val="20"/>
                <w:szCs w:val="20"/>
              </w:rPr>
            </w:pPr>
            <w:r w:rsidRPr="00964571">
              <w:rPr>
                <w:rFonts w:ascii="Arial" w:hAnsi="Arial" w:cs="Arial"/>
                <w:sz w:val="20"/>
                <w:szCs w:val="20"/>
              </w:rPr>
              <w:t xml:space="preserve">Professor de </w:t>
            </w:r>
            <w:r w:rsidRPr="00964571">
              <w:rPr>
                <w:rFonts w:ascii="Arial" w:hAnsi="Arial" w:cs="Arial"/>
                <w:sz w:val="18"/>
                <w:szCs w:val="18"/>
              </w:rPr>
              <w:t>EJA - MATEMÁTICA - CADASTRO RESERVA</w:t>
            </w:r>
          </w:p>
        </w:tc>
      </w:tr>
      <w:tr w:rsidR="00357A31" w:rsidRPr="00964571" w14:paraId="0E199BEF" w14:textId="77777777" w:rsidTr="0087063C">
        <w:trPr>
          <w:trHeight w:val="70"/>
        </w:trPr>
        <w:tc>
          <w:tcPr>
            <w:tcW w:w="5000" w:type="pct"/>
            <w:noWrap/>
            <w:vAlign w:val="center"/>
          </w:tcPr>
          <w:p w14:paraId="1EC531F1" w14:textId="77777777" w:rsidR="00357A31" w:rsidRPr="00964571" w:rsidRDefault="00357A31" w:rsidP="00964571">
            <w:pPr>
              <w:spacing w:after="0" w:line="240" w:lineRule="auto"/>
              <w:ind w:hanging="924"/>
              <w:rPr>
                <w:rFonts w:ascii="Arial" w:hAnsi="Arial" w:cs="Arial"/>
                <w:sz w:val="22"/>
              </w:rPr>
            </w:pPr>
            <w:r w:rsidRPr="00964571">
              <w:rPr>
                <w:rFonts w:ascii="Arial" w:hAnsi="Arial" w:cs="Arial"/>
                <w:sz w:val="22"/>
              </w:rPr>
              <w:t xml:space="preserve">Profissional de Apoio Especializado - </w:t>
            </w:r>
            <w:r w:rsidRPr="00964571">
              <w:rPr>
                <w:rFonts w:ascii="Arial" w:hAnsi="Arial" w:cs="Arial"/>
                <w:sz w:val="18"/>
                <w:szCs w:val="18"/>
              </w:rPr>
              <w:t>CADASTRO RESERVA</w:t>
            </w:r>
          </w:p>
        </w:tc>
      </w:tr>
      <w:tr w:rsidR="0087063C" w:rsidRPr="00964571" w14:paraId="164096C2" w14:textId="77777777" w:rsidTr="0087063C">
        <w:trPr>
          <w:trHeight w:val="70"/>
        </w:trPr>
        <w:tc>
          <w:tcPr>
            <w:tcW w:w="5000" w:type="pct"/>
            <w:noWrap/>
            <w:vAlign w:val="center"/>
          </w:tcPr>
          <w:p w14:paraId="7C9C60F5" w14:textId="4214CB04" w:rsidR="0087063C" w:rsidRPr="00964571" w:rsidRDefault="0087063C" w:rsidP="00964571">
            <w:pPr>
              <w:spacing w:after="0" w:line="240" w:lineRule="auto"/>
              <w:ind w:hanging="924"/>
              <w:rPr>
                <w:rFonts w:ascii="Arial" w:hAnsi="Arial" w:cs="Arial"/>
                <w:sz w:val="22"/>
              </w:rPr>
            </w:pPr>
            <w:r w:rsidRPr="00964571">
              <w:rPr>
                <w:rFonts w:ascii="Arial" w:hAnsi="Arial" w:cs="Arial"/>
                <w:sz w:val="22"/>
              </w:rPr>
              <w:t xml:space="preserve">Inspetor de Alunos - </w:t>
            </w:r>
            <w:r w:rsidRPr="00964571">
              <w:rPr>
                <w:rFonts w:ascii="Arial" w:hAnsi="Arial" w:cs="Arial"/>
                <w:sz w:val="18"/>
                <w:szCs w:val="18"/>
              </w:rPr>
              <w:t>CADASTRO RESERVA</w:t>
            </w:r>
          </w:p>
        </w:tc>
      </w:tr>
      <w:tr w:rsidR="00357A31" w:rsidRPr="00964571" w14:paraId="4C22366E" w14:textId="77777777" w:rsidTr="00964571">
        <w:trPr>
          <w:trHeight w:val="70"/>
        </w:trPr>
        <w:tc>
          <w:tcPr>
            <w:tcW w:w="5000" w:type="pct"/>
            <w:noWrap/>
            <w:vAlign w:val="center"/>
          </w:tcPr>
          <w:p w14:paraId="077FC7D7" w14:textId="036F9E68" w:rsidR="00357A31" w:rsidRPr="00964571" w:rsidRDefault="0087063C" w:rsidP="00964571">
            <w:pPr>
              <w:spacing w:after="0" w:line="240" w:lineRule="auto"/>
              <w:ind w:hanging="924"/>
              <w:rPr>
                <w:rFonts w:ascii="Arial" w:hAnsi="Arial" w:cs="Arial"/>
                <w:sz w:val="22"/>
              </w:rPr>
            </w:pPr>
            <w:r w:rsidRPr="00964571">
              <w:rPr>
                <w:rFonts w:ascii="Arial" w:hAnsi="Arial" w:cs="Arial"/>
                <w:sz w:val="22"/>
              </w:rPr>
              <w:t xml:space="preserve">Secretário de unidade escolar - </w:t>
            </w:r>
            <w:r w:rsidRPr="00964571">
              <w:rPr>
                <w:rFonts w:ascii="Arial" w:hAnsi="Arial" w:cs="Arial"/>
                <w:sz w:val="18"/>
                <w:szCs w:val="18"/>
              </w:rPr>
              <w:t>CADASTRO RESERVA</w:t>
            </w:r>
          </w:p>
        </w:tc>
      </w:tr>
      <w:tr w:rsidR="00357A31" w:rsidRPr="00964571" w14:paraId="1417229B" w14:textId="77777777" w:rsidTr="0087063C">
        <w:trPr>
          <w:trHeight w:val="300"/>
        </w:trPr>
        <w:tc>
          <w:tcPr>
            <w:tcW w:w="5000" w:type="pct"/>
            <w:noWrap/>
            <w:vAlign w:val="center"/>
          </w:tcPr>
          <w:p w14:paraId="7FB3141A" w14:textId="77777777" w:rsidR="00357A31" w:rsidRPr="00964571" w:rsidRDefault="00357A31" w:rsidP="00964571">
            <w:pPr>
              <w:spacing w:after="0" w:line="240" w:lineRule="auto"/>
              <w:ind w:left="22" w:hanging="22"/>
              <w:rPr>
                <w:rFonts w:ascii="Arial" w:hAnsi="Arial" w:cs="Arial"/>
                <w:sz w:val="22"/>
              </w:rPr>
            </w:pPr>
            <w:r w:rsidRPr="00964571">
              <w:rPr>
                <w:rFonts w:ascii="Arial" w:hAnsi="Arial" w:cs="Arial"/>
                <w:sz w:val="22"/>
              </w:rPr>
              <w:t xml:space="preserve">Professor para Projetos em Tempo Integral - </w:t>
            </w:r>
            <w:r w:rsidRPr="00964571">
              <w:rPr>
                <w:rFonts w:ascii="Arial" w:hAnsi="Arial" w:cs="Arial"/>
                <w:sz w:val="18"/>
                <w:szCs w:val="18"/>
              </w:rPr>
              <w:t>CADASTRO RESERVA</w:t>
            </w:r>
          </w:p>
        </w:tc>
      </w:tr>
    </w:tbl>
    <w:p w14:paraId="29200EDB" w14:textId="77777777" w:rsidR="00357A31" w:rsidRPr="00964571" w:rsidRDefault="00357A31" w:rsidP="00964571">
      <w:pPr>
        <w:tabs>
          <w:tab w:val="left" w:pos="3828"/>
        </w:tabs>
        <w:spacing w:after="0" w:line="240" w:lineRule="auto"/>
        <w:ind w:left="0" w:firstLine="0"/>
        <w:rPr>
          <w:rFonts w:ascii="Arial" w:hAnsi="Arial" w:cs="Arial"/>
          <w:b/>
          <w:bCs/>
          <w:spacing w:val="6"/>
          <w:sz w:val="22"/>
        </w:rPr>
      </w:pPr>
    </w:p>
    <w:sectPr w:rsidR="00357A31" w:rsidRPr="00964571" w:rsidSect="004C5D2A">
      <w:headerReference w:type="even" r:id="rId30"/>
      <w:headerReference w:type="default" r:id="rId31"/>
      <w:footerReference w:type="even" r:id="rId32"/>
      <w:footerReference w:type="default" r:id="rId33"/>
      <w:headerReference w:type="first" r:id="rId34"/>
      <w:footerReference w:type="first" r:id="rId35"/>
      <w:pgSz w:w="11906" w:h="16838"/>
      <w:pgMar w:top="-709" w:right="1274" w:bottom="1276" w:left="1276" w:header="562" w:footer="13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CA59A" w14:textId="77777777" w:rsidR="00241B23" w:rsidRDefault="00241B23">
      <w:pPr>
        <w:spacing w:after="0" w:line="240" w:lineRule="auto"/>
      </w:pPr>
      <w:r>
        <w:separator/>
      </w:r>
    </w:p>
  </w:endnote>
  <w:endnote w:type="continuationSeparator" w:id="0">
    <w:p w14:paraId="29BA26AC" w14:textId="77777777" w:rsidR="00241B23" w:rsidRDefault="00241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27C1F" w14:textId="77777777" w:rsidR="00600190" w:rsidRDefault="00000000">
    <w:pPr>
      <w:tabs>
        <w:tab w:val="center" w:pos="653"/>
        <w:tab w:val="center" w:pos="5695"/>
      </w:tabs>
      <w:spacing w:after="0" w:line="259" w:lineRule="auto"/>
      <w:ind w:left="0" w:right="0" w:firstLine="0"/>
      <w:jc w:val="left"/>
    </w:pPr>
    <w:r>
      <w:rPr>
        <w:rFonts w:ascii="Calibri" w:eastAsia="Calibri" w:hAnsi="Calibri" w:cs="Calibri"/>
        <w:sz w:val="22"/>
      </w:rPr>
      <w:tab/>
    </w:r>
    <w:r>
      <w:rPr>
        <w:sz w:val="31"/>
        <w:vertAlign w:val="superscript"/>
      </w:rPr>
      <w:t xml:space="preserve"> </w:t>
    </w:r>
    <w:r>
      <w:rPr>
        <w:sz w:val="31"/>
        <w:vertAlign w:val="superscript"/>
      </w:rPr>
      <w:tab/>
    </w:r>
    <w:r>
      <w:rPr>
        <w:sz w:val="20"/>
      </w:rPr>
      <w:t xml:space="preserve">Tribunal de Contas do Município de São Paulo </w:t>
    </w:r>
  </w:p>
  <w:p w14:paraId="737076B8" w14:textId="77777777" w:rsidR="00600190" w:rsidRDefault="00000000">
    <w:pPr>
      <w:tabs>
        <w:tab w:val="center" w:pos="653"/>
        <w:tab w:val="center" w:pos="5694"/>
      </w:tabs>
      <w:spacing w:after="0" w:line="259" w:lineRule="auto"/>
      <w:ind w:left="0" w:right="0" w:firstLine="0"/>
      <w:jc w:val="left"/>
    </w:pPr>
    <w:r>
      <w:rPr>
        <w:rFonts w:ascii="Calibri" w:eastAsia="Calibri" w:hAnsi="Calibri" w:cs="Calibri"/>
        <w:sz w:val="22"/>
      </w:rPr>
      <w:tab/>
    </w:r>
    <w:r>
      <w:rPr>
        <w:sz w:val="31"/>
        <w:vertAlign w:val="superscript"/>
      </w:rPr>
      <w:t xml:space="preserve"> </w:t>
    </w:r>
    <w:r>
      <w:rPr>
        <w:sz w:val="31"/>
        <w:vertAlign w:val="superscript"/>
      </w:rPr>
      <w:tab/>
    </w:r>
    <w:r>
      <w:rPr>
        <w:sz w:val="20"/>
      </w:rPr>
      <w:t xml:space="preserve"> </w:t>
    </w:r>
    <w:r>
      <w:rPr>
        <w:color w:val="0000FF"/>
        <w:sz w:val="20"/>
        <w:u w:val="single" w:color="0000FF"/>
      </w:rPr>
      <w:t>www.tcm.sp.gov.br</w:t>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6188499"/>
      <w:docPartObj>
        <w:docPartGallery w:val="Page Numbers (Bottom of Page)"/>
        <w:docPartUnique/>
      </w:docPartObj>
    </w:sdtPr>
    <w:sdtContent>
      <w:p w14:paraId="535ACE47" w14:textId="42CAFE8A" w:rsidR="00EF1BE7" w:rsidRDefault="00EF1BE7">
        <w:pPr>
          <w:pStyle w:val="Rodap"/>
          <w:jc w:val="right"/>
        </w:pPr>
        <w:r>
          <w:fldChar w:fldCharType="begin"/>
        </w:r>
        <w:r>
          <w:instrText>PAGE   \* MERGEFORMAT</w:instrText>
        </w:r>
        <w:r>
          <w:fldChar w:fldCharType="separate"/>
        </w:r>
        <w:r>
          <w:t>2</w:t>
        </w:r>
        <w:r>
          <w:fldChar w:fldCharType="end"/>
        </w:r>
      </w:p>
    </w:sdtContent>
  </w:sdt>
  <w:p w14:paraId="616ACBB2" w14:textId="643EAC09" w:rsidR="00600190" w:rsidRDefault="00600190" w:rsidP="003E55F9">
    <w:pPr>
      <w:tabs>
        <w:tab w:val="center" w:pos="653"/>
        <w:tab w:val="center" w:pos="5695"/>
      </w:tabs>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1406D" w14:textId="77777777" w:rsidR="00600190" w:rsidRDefault="00000000">
    <w:pPr>
      <w:tabs>
        <w:tab w:val="center" w:pos="653"/>
        <w:tab w:val="center" w:pos="5695"/>
      </w:tabs>
      <w:spacing w:after="0" w:line="259" w:lineRule="auto"/>
      <w:ind w:left="0" w:right="0" w:firstLine="0"/>
      <w:jc w:val="left"/>
    </w:pPr>
    <w:r>
      <w:rPr>
        <w:rFonts w:ascii="Calibri" w:eastAsia="Calibri" w:hAnsi="Calibri" w:cs="Calibri"/>
        <w:sz w:val="22"/>
      </w:rPr>
      <w:tab/>
    </w:r>
    <w:r>
      <w:rPr>
        <w:sz w:val="31"/>
        <w:vertAlign w:val="superscript"/>
      </w:rPr>
      <w:t xml:space="preserve"> </w:t>
    </w:r>
    <w:r>
      <w:rPr>
        <w:sz w:val="31"/>
        <w:vertAlign w:val="superscript"/>
      </w:rPr>
      <w:tab/>
    </w:r>
    <w:r>
      <w:rPr>
        <w:sz w:val="20"/>
      </w:rPr>
      <w:t xml:space="preserve">Tribunal de Contas do Município de São Paulo </w:t>
    </w:r>
  </w:p>
  <w:p w14:paraId="30C16ED7" w14:textId="77777777" w:rsidR="00600190" w:rsidRDefault="00000000">
    <w:pPr>
      <w:tabs>
        <w:tab w:val="center" w:pos="653"/>
        <w:tab w:val="center" w:pos="5694"/>
      </w:tabs>
      <w:spacing w:after="0" w:line="259" w:lineRule="auto"/>
      <w:ind w:left="0" w:right="0" w:firstLine="0"/>
      <w:jc w:val="left"/>
    </w:pPr>
    <w:r>
      <w:rPr>
        <w:rFonts w:ascii="Calibri" w:eastAsia="Calibri" w:hAnsi="Calibri" w:cs="Calibri"/>
        <w:sz w:val="22"/>
      </w:rPr>
      <w:tab/>
    </w:r>
    <w:r>
      <w:rPr>
        <w:sz w:val="31"/>
        <w:vertAlign w:val="superscript"/>
      </w:rPr>
      <w:t xml:space="preserve"> </w:t>
    </w:r>
    <w:r>
      <w:rPr>
        <w:sz w:val="31"/>
        <w:vertAlign w:val="superscript"/>
      </w:rPr>
      <w:tab/>
    </w:r>
    <w:r>
      <w:rPr>
        <w:sz w:val="20"/>
      </w:rPr>
      <w:t xml:space="preserve"> </w:t>
    </w:r>
    <w:r>
      <w:rPr>
        <w:color w:val="0000FF"/>
        <w:sz w:val="20"/>
        <w:u w:val="single" w:color="0000FF"/>
      </w:rPr>
      <w:t>www.tcm.sp.gov.br</w:t>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063D6" w14:textId="77777777" w:rsidR="00241B23" w:rsidRDefault="00241B23">
      <w:pPr>
        <w:spacing w:after="0" w:line="240" w:lineRule="auto"/>
      </w:pPr>
      <w:r>
        <w:separator/>
      </w:r>
    </w:p>
  </w:footnote>
  <w:footnote w:type="continuationSeparator" w:id="0">
    <w:p w14:paraId="77C9DB37" w14:textId="77777777" w:rsidR="00241B23" w:rsidRDefault="00241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FBD8F" w14:textId="77777777" w:rsidR="00600190" w:rsidRDefault="00000000">
    <w:pPr>
      <w:spacing w:after="230" w:line="259" w:lineRule="auto"/>
      <w:ind w:left="581" w:right="0" w:firstLine="0"/>
      <w:jc w:val="center"/>
    </w:pPr>
    <w:r>
      <w:rPr>
        <w:noProof/>
      </w:rPr>
      <w:drawing>
        <wp:anchor distT="0" distB="0" distL="114300" distR="114300" simplePos="0" relativeHeight="251658240" behindDoc="0" locked="0" layoutInCell="1" allowOverlap="0" wp14:anchorId="67F1672A" wp14:editId="330F9E2F">
          <wp:simplePos x="0" y="0"/>
          <wp:positionH relativeFrom="page">
            <wp:posOffset>854964</wp:posOffset>
          </wp:positionH>
          <wp:positionV relativeFrom="page">
            <wp:posOffset>356617</wp:posOffset>
          </wp:positionV>
          <wp:extent cx="1351788" cy="704088"/>
          <wp:effectExtent l="0" t="0" r="0" b="0"/>
          <wp:wrapSquare wrapText="bothSides"/>
          <wp:docPr id="109359145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351788" cy="704088"/>
                  </a:xfrm>
                  <a:prstGeom prst="rect">
                    <a:avLst/>
                  </a:prstGeom>
                </pic:spPr>
              </pic:pic>
            </a:graphicData>
          </a:graphic>
        </wp:anchor>
      </w:drawing>
    </w:r>
    <w:r>
      <w:rPr>
        <w:sz w:val="22"/>
      </w:rPr>
      <w:t xml:space="preserve"> </w:t>
    </w:r>
  </w:p>
  <w:p w14:paraId="5977D5BD" w14:textId="77777777" w:rsidR="00600190" w:rsidRDefault="00000000">
    <w:pPr>
      <w:spacing w:after="98" w:line="259" w:lineRule="auto"/>
      <w:ind w:left="581" w:right="0" w:firstLine="0"/>
      <w:jc w:val="left"/>
    </w:pPr>
    <w:r>
      <w:rPr>
        <w:sz w:val="24"/>
      </w:rPr>
      <w:t xml:space="preserve">EDITAL DE DISPENSA ELETRÔNICA </w:t>
    </w:r>
  </w:p>
  <w:p w14:paraId="654F95BD" w14:textId="77777777" w:rsidR="00600190" w:rsidRDefault="00000000">
    <w:pPr>
      <w:spacing w:after="349" w:line="259" w:lineRule="auto"/>
      <w:ind w:left="2710" w:right="0" w:firstLine="0"/>
      <w:jc w:val="left"/>
    </w:pPr>
    <w:r>
      <w:rPr>
        <w:sz w:val="12"/>
      </w:rPr>
      <w:t xml:space="preserve"> </w:t>
    </w:r>
  </w:p>
  <w:p w14:paraId="39306AF2" w14:textId="77777777" w:rsidR="00600190" w:rsidRDefault="00000000">
    <w:pPr>
      <w:spacing w:after="0" w:line="259" w:lineRule="auto"/>
      <w:ind w:left="653" w:right="0" w:firstLine="0"/>
      <w:jc w:val="left"/>
    </w:pPr>
    <w:r>
      <w:rPr>
        <w:sz w:val="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17569" w14:textId="7B0E6C4F" w:rsidR="00600190" w:rsidRDefault="00000000">
    <w:pPr>
      <w:spacing w:after="230" w:line="259" w:lineRule="auto"/>
      <w:ind w:left="581" w:right="0" w:firstLine="0"/>
      <w:jc w:val="center"/>
    </w:pPr>
    <w:r>
      <w:rPr>
        <w:sz w:val="22"/>
      </w:rPr>
      <w:t xml:space="preserve"> </w:t>
    </w:r>
  </w:p>
  <w:p w14:paraId="19FA81BE" w14:textId="77777777" w:rsidR="00600190" w:rsidRDefault="00000000">
    <w:pPr>
      <w:spacing w:after="0" w:line="259" w:lineRule="auto"/>
      <w:ind w:left="653" w:right="0" w:firstLine="0"/>
      <w:jc w:val="left"/>
    </w:pPr>
    <w:r>
      <w:rPr>
        <w:sz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15DEE" w14:textId="77777777" w:rsidR="00600190" w:rsidRDefault="00000000">
    <w:pPr>
      <w:spacing w:after="230" w:line="259" w:lineRule="auto"/>
      <w:ind w:left="581" w:right="0" w:firstLine="0"/>
      <w:jc w:val="center"/>
    </w:pPr>
    <w:r>
      <w:rPr>
        <w:noProof/>
      </w:rPr>
      <w:drawing>
        <wp:anchor distT="0" distB="0" distL="114300" distR="114300" simplePos="0" relativeHeight="251660288" behindDoc="0" locked="0" layoutInCell="1" allowOverlap="0" wp14:anchorId="5AB47A48" wp14:editId="58C40B59">
          <wp:simplePos x="0" y="0"/>
          <wp:positionH relativeFrom="page">
            <wp:posOffset>854964</wp:posOffset>
          </wp:positionH>
          <wp:positionV relativeFrom="page">
            <wp:posOffset>356617</wp:posOffset>
          </wp:positionV>
          <wp:extent cx="1351788" cy="704088"/>
          <wp:effectExtent l="0" t="0" r="0" b="0"/>
          <wp:wrapSquare wrapText="bothSides"/>
          <wp:docPr id="1896493660"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351788" cy="704088"/>
                  </a:xfrm>
                  <a:prstGeom prst="rect">
                    <a:avLst/>
                  </a:prstGeom>
                </pic:spPr>
              </pic:pic>
            </a:graphicData>
          </a:graphic>
        </wp:anchor>
      </w:drawing>
    </w:r>
    <w:r>
      <w:rPr>
        <w:sz w:val="22"/>
      </w:rPr>
      <w:t xml:space="preserve"> </w:t>
    </w:r>
  </w:p>
  <w:p w14:paraId="268D4283" w14:textId="77777777" w:rsidR="00600190" w:rsidRDefault="00000000">
    <w:pPr>
      <w:spacing w:after="98" w:line="259" w:lineRule="auto"/>
      <w:ind w:left="581" w:right="0" w:firstLine="0"/>
      <w:jc w:val="left"/>
    </w:pPr>
    <w:r>
      <w:rPr>
        <w:sz w:val="24"/>
      </w:rPr>
      <w:t xml:space="preserve">EDITAL DE DISPENSA ELETRÔNICA </w:t>
    </w:r>
  </w:p>
  <w:p w14:paraId="143D6745" w14:textId="77777777" w:rsidR="00600190" w:rsidRDefault="00000000">
    <w:pPr>
      <w:spacing w:after="349" w:line="259" w:lineRule="auto"/>
      <w:ind w:left="2710" w:right="0" w:firstLine="0"/>
      <w:jc w:val="left"/>
    </w:pPr>
    <w:r>
      <w:rPr>
        <w:sz w:val="12"/>
      </w:rPr>
      <w:t xml:space="preserve"> </w:t>
    </w:r>
  </w:p>
  <w:p w14:paraId="12AF8714" w14:textId="77777777" w:rsidR="00600190" w:rsidRDefault="00000000">
    <w:pPr>
      <w:spacing w:after="0" w:line="259" w:lineRule="auto"/>
      <w:ind w:left="653" w:right="0" w:firstLine="0"/>
      <w:jc w:val="left"/>
    </w:pPr>
    <w:r>
      <w:rPr>
        <w:sz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296E"/>
    <w:multiLevelType w:val="hybridMultilevel"/>
    <w:tmpl w:val="CC845F3C"/>
    <w:lvl w:ilvl="0" w:tplc="0DE2FAA8">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EA18C5"/>
    <w:multiLevelType w:val="multilevel"/>
    <w:tmpl w:val="66C87F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085903"/>
    <w:multiLevelType w:val="multilevel"/>
    <w:tmpl w:val="447810A2"/>
    <w:lvl w:ilvl="0">
      <w:start w:val="6"/>
      <w:numFmt w:val="decimal"/>
      <w:lvlText w:val="%1."/>
      <w:lvlJc w:val="left"/>
      <w:pPr>
        <w:ind w:left="495" w:hanging="495"/>
      </w:pPr>
      <w:rPr>
        <w:rFonts w:hint="default"/>
        <w:b/>
        <w:bCs/>
      </w:rPr>
    </w:lvl>
    <w:lvl w:ilvl="1">
      <w:start w:val="1"/>
      <w:numFmt w:val="decimal"/>
      <w:lvlText w:val="%1.%2."/>
      <w:lvlJc w:val="left"/>
      <w:pPr>
        <w:ind w:left="495" w:hanging="495"/>
      </w:pPr>
      <w:rPr>
        <w:rFonts w:hint="default"/>
        <w:b w:val="0"/>
        <w:bCs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4F07F4B"/>
    <w:multiLevelType w:val="multilevel"/>
    <w:tmpl w:val="6F823B30"/>
    <w:lvl w:ilvl="0">
      <w:start w:val="8"/>
      <w:numFmt w:val="decimal"/>
      <w:lvlText w:val="%1."/>
      <w:lvlJc w:val="left"/>
      <w:pPr>
        <w:ind w:left="360" w:hanging="360"/>
      </w:pPr>
      <w:rPr>
        <w:rFonts w:hint="default"/>
      </w:rPr>
    </w:lvl>
    <w:lvl w:ilvl="1">
      <w:start w:val="3"/>
      <w:numFmt w:val="decimal"/>
      <w:lvlText w:val="%1.%2."/>
      <w:lvlJc w:val="left"/>
      <w:pPr>
        <w:ind w:left="1656" w:hanging="720"/>
      </w:pPr>
      <w:rPr>
        <w:rFonts w:hint="default"/>
        <w:sz w:val="22"/>
        <w:szCs w:val="22"/>
      </w:rPr>
    </w:lvl>
    <w:lvl w:ilvl="2">
      <w:start w:val="1"/>
      <w:numFmt w:val="decimal"/>
      <w:lvlText w:val="%1.%2.%3."/>
      <w:lvlJc w:val="left"/>
      <w:pPr>
        <w:ind w:left="2592" w:hanging="720"/>
      </w:pPr>
      <w:rPr>
        <w:rFonts w:hint="default"/>
      </w:rPr>
    </w:lvl>
    <w:lvl w:ilvl="3">
      <w:start w:val="1"/>
      <w:numFmt w:val="decimal"/>
      <w:lvlText w:val="%1.%2.%3.%4."/>
      <w:lvlJc w:val="left"/>
      <w:pPr>
        <w:ind w:left="3888" w:hanging="1080"/>
      </w:pPr>
      <w:rPr>
        <w:rFonts w:hint="default"/>
      </w:rPr>
    </w:lvl>
    <w:lvl w:ilvl="4">
      <w:start w:val="1"/>
      <w:numFmt w:val="decimal"/>
      <w:lvlText w:val="%1.%2.%3.%4.%5."/>
      <w:lvlJc w:val="left"/>
      <w:pPr>
        <w:ind w:left="4824" w:hanging="1080"/>
      </w:pPr>
      <w:rPr>
        <w:rFonts w:hint="default"/>
      </w:rPr>
    </w:lvl>
    <w:lvl w:ilvl="5">
      <w:start w:val="1"/>
      <w:numFmt w:val="decimal"/>
      <w:lvlText w:val="%1.%2.%3.%4.%5.%6."/>
      <w:lvlJc w:val="left"/>
      <w:pPr>
        <w:ind w:left="6120" w:hanging="1440"/>
      </w:pPr>
      <w:rPr>
        <w:rFonts w:hint="default"/>
      </w:rPr>
    </w:lvl>
    <w:lvl w:ilvl="6">
      <w:start w:val="1"/>
      <w:numFmt w:val="decimal"/>
      <w:lvlText w:val="%1.%2.%3.%4.%5.%6.%7."/>
      <w:lvlJc w:val="left"/>
      <w:pPr>
        <w:ind w:left="7056" w:hanging="1440"/>
      </w:pPr>
      <w:rPr>
        <w:rFonts w:hint="default"/>
      </w:rPr>
    </w:lvl>
    <w:lvl w:ilvl="7">
      <w:start w:val="1"/>
      <w:numFmt w:val="decimal"/>
      <w:lvlText w:val="%1.%2.%3.%4.%5.%6.%7.%8."/>
      <w:lvlJc w:val="left"/>
      <w:pPr>
        <w:ind w:left="8352" w:hanging="1800"/>
      </w:pPr>
      <w:rPr>
        <w:rFonts w:hint="default"/>
      </w:rPr>
    </w:lvl>
    <w:lvl w:ilvl="8">
      <w:start w:val="1"/>
      <w:numFmt w:val="decimal"/>
      <w:lvlText w:val="%1.%2.%3.%4.%5.%6.%7.%8.%9."/>
      <w:lvlJc w:val="left"/>
      <w:pPr>
        <w:ind w:left="9288" w:hanging="1800"/>
      </w:pPr>
      <w:rPr>
        <w:rFonts w:hint="default"/>
      </w:rPr>
    </w:lvl>
  </w:abstractNum>
  <w:abstractNum w:abstractNumId="5" w15:restartNumberingAfterBreak="0">
    <w:nsid w:val="1D5C100D"/>
    <w:multiLevelType w:val="multilevel"/>
    <w:tmpl w:val="C16603D0"/>
    <w:lvl w:ilvl="0">
      <w:start w:val="1"/>
      <w:numFmt w:val="decimal"/>
      <w:lvlText w:val="%1."/>
      <w:lvlJc w:val="left"/>
      <w:pPr>
        <w:ind w:left="360" w:hanging="360"/>
      </w:pPr>
      <w:rPr>
        <w:rFonts w:hint="default"/>
        <w:b/>
      </w:rPr>
    </w:lvl>
    <w:lvl w:ilvl="1">
      <w:start w:val="1"/>
      <w:numFmt w:val="decimal"/>
      <w:lvlText w:val="%1.%2."/>
      <w:lvlJc w:val="left"/>
      <w:pPr>
        <w:ind w:left="4827" w:hanging="432"/>
      </w:pPr>
      <w:rPr>
        <w:rFonts w:ascii="Arial" w:hAnsi="Arial" w:cs="Arial" w:hint="default"/>
        <w:b w:val="0"/>
        <w:i w:val="0"/>
        <w:iCs/>
        <w:color w:val="auto"/>
        <w:sz w:val="22"/>
        <w:szCs w:val="22"/>
      </w:rPr>
    </w:lvl>
    <w:lvl w:ilvl="2">
      <w:start w:val="1"/>
      <w:numFmt w:val="decimal"/>
      <w:lvlText w:val="%1.%2.%3."/>
      <w:lvlJc w:val="left"/>
      <w:pPr>
        <w:ind w:left="4899"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486E86"/>
    <w:multiLevelType w:val="hybridMultilevel"/>
    <w:tmpl w:val="99B67B00"/>
    <w:lvl w:ilvl="0" w:tplc="5A5C0598">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B12975"/>
    <w:multiLevelType w:val="multilevel"/>
    <w:tmpl w:val="6324C062"/>
    <w:lvl w:ilvl="0">
      <w:start w:val="3"/>
      <w:numFmt w:val="decimal"/>
      <w:lvlText w:val="%1."/>
      <w:lvlJc w:val="left"/>
      <w:pPr>
        <w:ind w:left="540" w:hanging="540"/>
      </w:pPr>
      <w:rPr>
        <w:rFonts w:hint="default"/>
      </w:rPr>
    </w:lvl>
    <w:lvl w:ilvl="1">
      <w:start w:val="9"/>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21F15E9D"/>
    <w:multiLevelType w:val="hybridMultilevel"/>
    <w:tmpl w:val="D2CEA8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57228A"/>
    <w:multiLevelType w:val="hybridMultilevel"/>
    <w:tmpl w:val="6EEE3F7E"/>
    <w:lvl w:ilvl="0" w:tplc="04160001">
      <w:start w:val="1"/>
      <w:numFmt w:val="bullet"/>
      <w:lvlText w:val=""/>
      <w:lvlJc w:val="left"/>
      <w:pPr>
        <w:ind w:left="922" w:hanging="360"/>
      </w:pPr>
      <w:rPr>
        <w:rFonts w:ascii="Symbol" w:hAnsi="Symbol" w:hint="default"/>
      </w:rPr>
    </w:lvl>
    <w:lvl w:ilvl="1" w:tplc="04160003" w:tentative="1">
      <w:start w:val="1"/>
      <w:numFmt w:val="bullet"/>
      <w:lvlText w:val="o"/>
      <w:lvlJc w:val="left"/>
      <w:pPr>
        <w:ind w:left="1642" w:hanging="360"/>
      </w:pPr>
      <w:rPr>
        <w:rFonts w:ascii="Courier New" w:hAnsi="Courier New" w:cs="Courier New" w:hint="default"/>
      </w:rPr>
    </w:lvl>
    <w:lvl w:ilvl="2" w:tplc="04160005" w:tentative="1">
      <w:start w:val="1"/>
      <w:numFmt w:val="bullet"/>
      <w:lvlText w:val=""/>
      <w:lvlJc w:val="left"/>
      <w:pPr>
        <w:ind w:left="2362" w:hanging="360"/>
      </w:pPr>
      <w:rPr>
        <w:rFonts w:ascii="Wingdings" w:hAnsi="Wingdings" w:hint="default"/>
      </w:rPr>
    </w:lvl>
    <w:lvl w:ilvl="3" w:tplc="04160001" w:tentative="1">
      <w:start w:val="1"/>
      <w:numFmt w:val="bullet"/>
      <w:lvlText w:val=""/>
      <w:lvlJc w:val="left"/>
      <w:pPr>
        <w:ind w:left="3082" w:hanging="360"/>
      </w:pPr>
      <w:rPr>
        <w:rFonts w:ascii="Symbol" w:hAnsi="Symbol" w:hint="default"/>
      </w:rPr>
    </w:lvl>
    <w:lvl w:ilvl="4" w:tplc="04160003" w:tentative="1">
      <w:start w:val="1"/>
      <w:numFmt w:val="bullet"/>
      <w:lvlText w:val="o"/>
      <w:lvlJc w:val="left"/>
      <w:pPr>
        <w:ind w:left="3802" w:hanging="360"/>
      </w:pPr>
      <w:rPr>
        <w:rFonts w:ascii="Courier New" w:hAnsi="Courier New" w:cs="Courier New" w:hint="default"/>
      </w:rPr>
    </w:lvl>
    <w:lvl w:ilvl="5" w:tplc="04160005" w:tentative="1">
      <w:start w:val="1"/>
      <w:numFmt w:val="bullet"/>
      <w:lvlText w:val=""/>
      <w:lvlJc w:val="left"/>
      <w:pPr>
        <w:ind w:left="4522" w:hanging="360"/>
      </w:pPr>
      <w:rPr>
        <w:rFonts w:ascii="Wingdings" w:hAnsi="Wingdings" w:hint="default"/>
      </w:rPr>
    </w:lvl>
    <w:lvl w:ilvl="6" w:tplc="04160001" w:tentative="1">
      <w:start w:val="1"/>
      <w:numFmt w:val="bullet"/>
      <w:lvlText w:val=""/>
      <w:lvlJc w:val="left"/>
      <w:pPr>
        <w:ind w:left="5242" w:hanging="360"/>
      </w:pPr>
      <w:rPr>
        <w:rFonts w:ascii="Symbol" w:hAnsi="Symbol" w:hint="default"/>
      </w:rPr>
    </w:lvl>
    <w:lvl w:ilvl="7" w:tplc="04160003" w:tentative="1">
      <w:start w:val="1"/>
      <w:numFmt w:val="bullet"/>
      <w:lvlText w:val="o"/>
      <w:lvlJc w:val="left"/>
      <w:pPr>
        <w:ind w:left="5962" w:hanging="360"/>
      </w:pPr>
      <w:rPr>
        <w:rFonts w:ascii="Courier New" w:hAnsi="Courier New" w:cs="Courier New" w:hint="default"/>
      </w:rPr>
    </w:lvl>
    <w:lvl w:ilvl="8" w:tplc="04160005" w:tentative="1">
      <w:start w:val="1"/>
      <w:numFmt w:val="bullet"/>
      <w:lvlText w:val=""/>
      <w:lvlJc w:val="left"/>
      <w:pPr>
        <w:ind w:left="6682" w:hanging="360"/>
      </w:pPr>
      <w:rPr>
        <w:rFonts w:ascii="Wingdings" w:hAnsi="Wingdings" w:hint="default"/>
      </w:rPr>
    </w:lvl>
  </w:abstractNum>
  <w:abstractNum w:abstractNumId="10" w15:restartNumberingAfterBreak="0">
    <w:nsid w:val="268862F1"/>
    <w:multiLevelType w:val="multilevel"/>
    <w:tmpl w:val="373C8976"/>
    <w:lvl w:ilvl="0">
      <w:start w:val="8"/>
      <w:numFmt w:val="decimal"/>
      <w:lvlText w:val="%1."/>
      <w:lvlJc w:val="left"/>
      <w:pPr>
        <w:ind w:left="495" w:hanging="495"/>
      </w:pPr>
      <w:rPr>
        <w:rFonts w:hint="default"/>
        <w:b w:val="0"/>
        <w:bCs w:val="0"/>
        <w:color w:val="FFFFFF" w:themeColor="background1"/>
      </w:rPr>
    </w:lvl>
    <w:lvl w:ilvl="1">
      <w:start w:val="1"/>
      <w:numFmt w:val="decimal"/>
      <w:lvlText w:val="%1.%2."/>
      <w:lvlJc w:val="left"/>
      <w:pPr>
        <w:ind w:left="495" w:hanging="495"/>
      </w:pPr>
      <w:rPr>
        <w:rFonts w:hint="default"/>
        <w:b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28F4582F"/>
    <w:multiLevelType w:val="multilevel"/>
    <w:tmpl w:val="7B54C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E80DE3"/>
    <w:multiLevelType w:val="multilevel"/>
    <w:tmpl w:val="48EE68CE"/>
    <w:lvl w:ilvl="0">
      <w:start w:val="6"/>
      <w:numFmt w:val="decimal"/>
      <w:lvlText w:val="%1."/>
      <w:lvlJc w:val="left"/>
      <w:pPr>
        <w:ind w:left="360" w:hanging="360"/>
      </w:pPr>
      <w:rPr>
        <w:rFonts w:hint="default"/>
      </w:rPr>
    </w:lvl>
    <w:lvl w:ilvl="1">
      <w:start w:val="1"/>
      <w:numFmt w:val="decimal"/>
      <w:lvlText w:val="%1.%2."/>
      <w:lvlJc w:val="left"/>
      <w:pPr>
        <w:ind w:left="1215" w:hanging="720"/>
      </w:pPr>
      <w:rPr>
        <w:rFonts w:hint="default"/>
        <w:b w:val="0"/>
        <w:bCs/>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5760" w:hanging="1800"/>
      </w:pPr>
      <w:rPr>
        <w:rFonts w:hint="default"/>
      </w:rPr>
    </w:lvl>
  </w:abstractNum>
  <w:abstractNum w:abstractNumId="13" w15:restartNumberingAfterBreak="0">
    <w:nsid w:val="2CCC5036"/>
    <w:multiLevelType w:val="multilevel"/>
    <w:tmpl w:val="F0C2EF2E"/>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3082306B"/>
    <w:multiLevelType w:val="multilevel"/>
    <w:tmpl w:val="7EDC4032"/>
    <w:lvl w:ilvl="0">
      <w:start w:val="3"/>
      <w:numFmt w:val="decimal"/>
      <w:lvlText w:val="%1."/>
      <w:lvlJc w:val="left"/>
      <w:pPr>
        <w:ind w:left="540" w:hanging="54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6A0DA3"/>
    <w:multiLevelType w:val="multilevel"/>
    <w:tmpl w:val="5D60CA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4E1E39"/>
    <w:multiLevelType w:val="multilevel"/>
    <w:tmpl w:val="11FC7138"/>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3CAA0098"/>
    <w:multiLevelType w:val="multilevel"/>
    <w:tmpl w:val="CF2A23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AB010B"/>
    <w:multiLevelType w:val="hybridMultilevel"/>
    <w:tmpl w:val="49222EAA"/>
    <w:lvl w:ilvl="0" w:tplc="DABC0F52">
      <w:start w:val="1"/>
      <w:numFmt w:val="decimal"/>
      <w:lvlText w:val="%1"/>
      <w:lvlJc w:val="left"/>
      <w:pPr>
        <w:ind w:left="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0A42F7B0">
      <w:start w:val="1"/>
      <w:numFmt w:val="lowerLetter"/>
      <w:lvlText w:val="%2"/>
      <w:lvlJc w:val="left"/>
      <w:pPr>
        <w:ind w:left="5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DCA43C2C">
      <w:start w:val="1"/>
      <w:numFmt w:val="lowerRoman"/>
      <w:lvlText w:val="%3"/>
      <w:lvlJc w:val="left"/>
      <w:pPr>
        <w:ind w:left="76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C28AA6A0">
      <w:start w:val="1"/>
      <w:numFmt w:val="decimal"/>
      <w:lvlText w:val="%4"/>
      <w:lvlJc w:val="left"/>
      <w:pPr>
        <w:ind w:left="96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F3A47268">
      <w:start w:val="1"/>
      <w:numFmt w:val="lowerLetter"/>
      <w:lvlText w:val="%5"/>
      <w:lvlJc w:val="left"/>
      <w:pPr>
        <w:ind w:left="116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7D4AE85A">
      <w:start w:val="1"/>
      <w:numFmt w:val="lowerRoman"/>
      <w:lvlText w:val="%6"/>
      <w:lvlJc w:val="left"/>
      <w:pPr>
        <w:ind w:left="137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827AF986">
      <w:start w:val="1"/>
      <w:numFmt w:val="lowerLetter"/>
      <w:lvlRestart w:val="0"/>
      <w:lvlText w:val="%7)"/>
      <w:lvlJc w:val="left"/>
      <w:pPr>
        <w:ind w:left="212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7" w:tplc="CD90A346">
      <w:start w:val="1"/>
      <w:numFmt w:val="lowerLetter"/>
      <w:lvlText w:val="%8"/>
      <w:lvlJc w:val="left"/>
      <w:pPr>
        <w:ind w:left="229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5978DF46">
      <w:start w:val="1"/>
      <w:numFmt w:val="lowerRoman"/>
      <w:lvlText w:val="%9"/>
      <w:lvlJc w:val="left"/>
      <w:pPr>
        <w:ind w:left="301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9" w15:restartNumberingAfterBreak="0">
    <w:nsid w:val="40705824"/>
    <w:multiLevelType w:val="multilevel"/>
    <w:tmpl w:val="494C3C12"/>
    <w:lvl w:ilvl="0">
      <w:start w:val="10"/>
      <w:numFmt w:val="decimal"/>
      <w:lvlText w:val="%1."/>
      <w:lvlJc w:val="left"/>
      <w:pPr>
        <w:ind w:left="7852"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418F5566"/>
    <w:multiLevelType w:val="multilevel"/>
    <w:tmpl w:val="EDAA2A8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3FE2101"/>
    <w:multiLevelType w:val="multilevel"/>
    <w:tmpl w:val="C7D6F91E"/>
    <w:lvl w:ilvl="0">
      <w:start w:val="3"/>
      <w:numFmt w:val="decimal"/>
      <w:lvlText w:val="%1."/>
      <w:lvlJc w:val="left"/>
      <w:pPr>
        <w:ind w:left="540" w:hanging="540"/>
      </w:pPr>
      <w:rPr>
        <w:rFonts w:hint="default"/>
      </w:rPr>
    </w:lvl>
    <w:lvl w:ilvl="1">
      <w:start w:val="9"/>
      <w:numFmt w:val="decimal"/>
      <w:lvlText w:val="%1.%2."/>
      <w:lvlJc w:val="left"/>
      <w:pPr>
        <w:ind w:left="1188" w:hanging="720"/>
      </w:pPr>
      <w:rPr>
        <w:rFonts w:hint="default"/>
      </w:rPr>
    </w:lvl>
    <w:lvl w:ilvl="2">
      <w:start w:val="2"/>
      <w:numFmt w:val="decimal"/>
      <w:lvlText w:val="%1.%2.%3."/>
      <w:lvlJc w:val="left"/>
      <w:pPr>
        <w:ind w:left="1656" w:hanging="72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544" w:hanging="1800"/>
      </w:pPr>
      <w:rPr>
        <w:rFonts w:hint="default"/>
      </w:rPr>
    </w:lvl>
  </w:abstractNum>
  <w:abstractNum w:abstractNumId="22" w15:restartNumberingAfterBreak="0">
    <w:nsid w:val="44CA4744"/>
    <w:multiLevelType w:val="hybridMultilevel"/>
    <w:tmpl w:val="85C2D9B6"/>
    <w:lvl w:ilvl="0" w:tplc="A49A378A">
      <w:start w:val="1"/>
      <w:numFmt w:val="upperRoman"/>
      <w:lvlText w:val="%1."/>
      <w:lvlJc w:val="right"/>
      <w:pPr>
        <w:ind w:left="720" w:hanging="36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6752E4A"/>
    <w:multiLevelType w:val="multilevel"/>
    <w:tmpl w:val="FFF87EA4"/>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F083589"/>
    <w:multiLevelType w:val="multilevel"/>
    <w:tmpl w:val="01B6F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286939"/>
    <w:multiLevelType w:val="hybridMultilevel"/>
    <w:tmpl w:val="FC98D82E"/>
    <w:lvl w:ilvl="0" w:tplc="F3349434">
      <w:start w:val="2"/>
      <w:numFmt w:val="bullet"/>
      <w:lvlText w:val=""/>
      <w:lvlJc w:val="left"/>
      <w:pPr>
        <w:ind w:left="420" w:hanging="360"/>
      </w:pPr>
      <w:rPr>
        <w:rFonts w:ascii="Symbol" w:eastAsiaTheme="minorHAnsi" w:hAnsi="Symbol" w:cs="Times New Roman" w:hint="default"/>
        <w:b/>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26" w15:restartNumberingAfterBreak="0">
    <w:nsid w:val="53594F23"/>
    <w:multiLevelType w:val="multilevel"/>
    <w:tmpl w:val="A2DC4640"/>
    <w:lvl w:ilvl="0">
      <w:start w:val="8"/>
      <w:numFmt w:val="decimal"/>
      <w:lvlText w:val="%1"/>
      <w:lvlJc w:val="left"/>
      <w:pPr>
        <w:ind w:left="360" w:hanging="360"/>
      </w:pPr>
      <w:rPr>
        <w:rFonts w:hint="default"/>
        <w:color w:val="FFFFFF" w:themeColor="background1"/>
      </w:rPr>
    </w:lvl>
    <w:lvl w:ilvl="1">
      <w:start w:val="1"/>
      <w:numFmt w:val="decimal"/>
      <w:lvlText w:val="%1.%2"/>
      <w:lvlJc w:val="left"/>
      <w:pPr>
        <w:ind w:left="4188"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9179CF"/>
    <w:multiLevelType w:val="multilevel"/>
    <w:tmpl w:val="AD9A97EE"/>
    <w:lvl w:ilvl="0">
      <w:start w:val="1"/>
      <w:numFmt w:val="decimal"/>
      <w:lvlText w:val="%1."/>
      <w:lvlJc w:val="left"/>
      <w:pPr>
        <w:ind w:left="1280" w:hanging="1079"/>
      </w:pPr>
      <w:rPr>
        <w:rFonts w:ascii="Arial" w:eastAsia="Calibri" w:hAnsi="Arial" w:cs="Arial" w:hint="default"/>
        <w:b/>
        <w:bCs/>
        <w:spacing w:val="-2"/>
        <w:w w:val="101"/>
        <w:sz w:val="22"/>
        <w:szCs w:val="22"/>
        <w:lang w:val="pt-PT" w:eastAsia="pt-PT" w:bidi="pt-PT"/>
      </w:rPr>
    </w:lvl>
    <w:lvl w:ilvl="1">
      <w:start w:val="1"/>
      <w:numFmt w:val="decimal"/>
      <w:lvlText w:val="%1.%2."/>
      <w:lvlJc w:val="left"/>
      <w:pPr>
        <w:ind w:left="202" w:hanging="1135"/>
      </w:pPr>
      <w:rPr>
        <w:rFonts w:ascii="Arial" w:eastAsia="Calibri" w:hAnsi="Arial" w:cs="Arial" w:hint="default"/>
        <w:spacing w:val="-2"/>
        <w:w w:val="101"/>
        <w:sz w:val="22"/>
        <w:szCs w:val="22"/>
        <w:lang w:val="pt-PT" w:eastAsia="pt-PT" w:bidi="pt-PT"/>
      </w:rPr>
    </w:lvl>
    <w:lvl w:ilvl="2">
      <w:start w:val="2"/>
      <w:numFmt w:val="decimal"/>
      <w:lvlText w:val="%3-"/>
      <w:lvlJc w:val="left"/>
      <w:pPr>
        <w:ind w:left="2064" w:hanging="128"/>
      </w:pPr>
      <w:rPr>
        <w:rFonts w:ascii="Calibri" w:eastAsia="Calibri" w:hAnsi="Calibri" w:cs="Calibri" w:hint="default"/>
        <w:spacing w:val="-1"/>
        <w:w w:val="101"/>
        <w:sz w:val="13"/>
        <w:szCs w:val="13"/>
        <w:lang w:val="pt-PT" w:eastAsia="pt-PT" w:bidi="pt-PT"/>
      </w:rPr>
    </w:lvl>
    <w:lvl w:ilvl="3">
      <w:numFmt w:val="bullet"/>
      <w:lvlText w:val="•"/>
      <w:lvlJc w:val="left"/>
      <w:pPr>
        <w:ind w:left="3164" w:hanging="128"/>
      </w:pPr>
      <w:rPr>
        <w:rFonts w:hint="default"/>
        <w:lang w:val="pt-PT" w:eastAsia="pt-PT" w:bidi="pt-PT"/>
      </w:rPr>
    </w:lvl>
    <w:lvl w:ilvl="4">
      <w:numFmt w:val="bullet"/>
      <w:lvlText w:val="•"/>
      <w:lvlJc w:val="left"/>
      <w:pPr>
        <w:ind w:left="4269" w:hanging="128"/>
      </w:pPr>
      <w:rPr>
        <w:rFonts w:hint="default"/>
        <w:lang w:val="pt-PT" w:eastAsia="pt-PT" w:bidi="pt-PT"/>
      </w:rPr>
    </w:lvl>
    <w:lvl w:ilvl="5">
      <w:numFmt w:val="bullet"/>
      <w:lvlText w:val="•"/>
      <w:lvlJc w:val="left"/>
      <w:pPr>
        <w:ind w:left="5374" w:hanging="128"/>
      </w:pPr>
      <w:rPr>
        <w:rFonts w:hint="default"/>
        <w:lang w:val="pt-PT" w:eastAsia="pt-PT" w:bidi="pt-PT"/>
      </w:rPr>
    </w:lvl>
    <w:lvl w:ilvl="6">
      <w:numFmt w:val="bullet"/>
      <w:lvlText w:val="•"/>
      <w:lvlJc w:val="left"/>
      <w:pPr>
        <w:ind w:left="6479" w:hanging="128"/>
      </w:pPr>
      <w:rPr>
        <w:rFonts w:hint="default"/>
        <w:lang w:val="pt-PT" w:eastAsia="pt-PT" w:bidi="pt-PT"/>
      </w:rPr>
    </w:lvl>
    <w:lvl w:ilvl="7">
      <w:numFmt w:val="bullet"/>
      <w:lvlText w:val="•"/>
      <w:lvlJc w:val="left"/>
      <w:pPr>
        <w:ind w:left="7584" w:hanging="128"/>
      </w:pPr>
      <w:rPr>
        <w:rFonts w:hint="default"/>
        <w:lang w:val="pt-PT" w:eastAsia="pt-PT" w:bidi="pt-PT"/>
      </w:rPr>
    </w:lvl>
    <w:lvl w:ilvl="8">
      <w:numFmt w:val="bullet"/>
      <w:lvlText w:val="•"/>
      <w:lvlJc w:val="left"/>
      <w:pPr>
        <w:ind w:left="8689" w:hanging="128"/>
      </w:pPr>
      <w:rPr>
        <w:rFonts w:hint="default"/>
        <w:lang w:val="pt-PT" w:eastAsia="pt-PT" w:bidi="pt-PT"/>
      </w:rPr>
    </w:lvl>
  </w:abstractNum>
  <w:abstractNum w:abstractNumId="28" w15:restartNumberingAfterBreak="0">
    <w:nsid w:val="54C54C07"/>
    <w:multiLevelType w:val="multilevel"/>
    <w:tmpl w:val="0344A7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CD641B"/>
    <w:multiLevelType w:val="multilevel"/>
    <w:tmpl w:val="9CDE5F7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5788533B"/>
    <w:multiLevelType w:val="hybridMultilevel"/>
    <w:tmpl w:val="39E0A044"/>
    <w:lvl w:ilvl="0" w:tplc="ECDA2D4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1"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A5E0A49"/>
    <w:multiLevelType w:val="hybridMultilevel"/>
    <w:tmpl w:val="C1321132"/>
    <w:lvl w:ilvl="0" w:tplc="B3B0DB5A">
      <w:start w:val="1"/>
      <w:numFmt w:val="bullet"/>
      <w:lvlText w:val=""/>
      <w:lvlJc w:val="left"/>
      <w:pPr>
        <w:ind w:left="1069" w:hanging="360"/>
      </w:pPr>
      <w:rPr>
        <w:rFonts w:ascii="Symbol" w:eastAsiaTheme="minorHAns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3" w15:restartNumberingAfterBreak="0">
    <w:nsid w:val="5A907CEC"/>
    <w:multiLevelType w:val="multilevel"/>
    <w:tmpl w:val="894CC1F0"/>
    <w:lvl w:ilvl="0">
      <w:start w:val="9"/>
      <w:numFmt w:val="decimal"/>
      <w:lvlText w:val="%1"/>
      <w:lvlJc w:val="left"/>
      <w:pPr>
        <w:ind w:left="360" w:hanging="360"/>
      </w:pPr>
      <w:rPr>
        <w:rFonts w:hint="default"/>
      </w:rPr>
    </w:lvl>
    <w:lvl w:ilvl="1">
      <w:start w:val="1"/>
      <w:numFmt w:val="decimal"/>
      <w:lvlText w:val="%1.%2"/>
      <w:lvlJc w:val="left"/>
      <w:pPr>
        <w:ind w:left="855" w:hanging="360"/>
      </w:pPr>
      <w:rPr>
        <w:rFonts w:hint="default"/>
        <w:b w:val="0"/>
        <w:bCs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5760" w:hanging="1800"/>
      </w:pPr>
      <w:rPr>
        <w:rFonts w:hint="default"/>
      </w:rPr>
    </w:lvl>
  </w:abstractNum>
  <w:abstractNum w:abstractNumId="34" w15:restartNumberingAfterBreak="0">
    <w:nsid w:val="5B6E5E43"/>
    <w:multiLevelType w:val="multilevel"/>
    <w:tmpl w:val="071AB9FE"/>
    <w:lvl w:ilvl="0">
      <w:start w:val="2"/>
      <w:numFmt w:val="decimal"/>
      <w:lvlText w:val="%1."/>
      <w:lvlJc w:val="left"/>
      <w:pPr>
        <w:ind w:left="540" w:hanging="540"/>
      </w:pPr>
      <w:rPr>
        <w:rFonts w:hint="default"/>
      </w:rPr>
    </w:lvl>
    <w:lvl w:ilvl="1">
      <w:start w:val="1"/>
      <w:numFmt w:val="decimal"/>
      <w:lvlText w:val="%1.%2."/>
      <w:lvlJc w:val="left"/>
      <w:pPr>
        <w:ind w:left="1188" w:hanging="720"/>
      </w:pPr>
      <w:rPr>
        <w:rFonts w:hint="default"/>
      </w:rPr>
    </w:lvl>
    <w:lvl w:ilvl="2">
      <w:start w:val="3"/>
      <w:numFmt w:val="decimal"/>
      <w:lvlText w:val="%1.%2.%3."/>
      <w:lvlJc w:val="left"/>
      <w:pPr>
        <w:ind w:left="1656" w:hanging="72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544" w:hanging="1800"/>
      </w:pPr>
      <w:rPr>
        <w:rFonts w:hint="default"/>
      </w:rPr>
    </w:lvl>
  </w:abstractNum>
  <w:abstractNum w:abstractNumId="35" w15:restartNumberingAfterBreak="0">
    <w:nsid w:val="5F131603"/>
    <w:multiLevelType w:val="hybridMultilevel"/>
    <w:tmpl w:val="160AEC66"/>
    <w:lvl w:ilvl="0" w:tplc="E9F62A8A">
      <w:start w:val="14"/>
      <w:numFmt w:val="decimal"/>
      <w:lvlText w:val="%1."/>
      <w:lvlJc w:val="left"/>
      <w:pPr>
        <w:ind w:left="855" w:hanging="360"/>
      </w:pPr>
      <w:rPr>
        <w:rFonts w:hint="default"/>
      </w:rPr>
    </w:lvl>
    <w:lvl w:ilvl="1" w:tplc="04160019">
      <w:start w:val="1"/>
      <w:numFmt w:val="lowerLetter"/>
      <w:lvlText w:val="%2."/>
      <w:lvlJc w:val="left"/>
      <w:pPr>
        <w:ind w:left="1575" w:hanging="360"/>
      </w:pPr>
    </w:lvl>
    <w:lvl w:ilvl="2" w:tplc="04160001">
      <w:start w:val="1"/>
      <w:numFmt w:val="bullet"/>
      <w:lvlText w:val=""/>
      <w:lvlJc w:val="left"/>
      <w:pPr>
        <w:ind w:left="2295" w:hanging="180"/>
      </w:pPr>
      <w:rPr>
        <w:rFonts w:ascii="Symbol" w:hAnsi="Symbol" w:hint="default"/>
      </w:rPr>
    </w:lvl>
    <w:lvl w:ilvl="3" w:tplc="0416000F" w:tentative="1">
      <w:start w:val="1"/>
      <w:numFmt w:val="decimal"/>
      <w:lvlText w:val="%4."/>
      <w:lvlJc w:val="left"/>
      <w:pPr>
        <w:ind w:left="3015" w:hanging="360"/>
      </w:pPr>
    </w:lvl>
    <w:lvl w:ilvl="4" w:tplc="04160019" w:tentative="1">
      <w:start w:val="1"/>
      <w:numFmt w:val="lowerLetter"/>
      <w:lvlText w:val="%5."/>
      <w:lvlJc w:val="left"/>
      <w:pPr>
        <w:ind w:left="3735" w:hanging="360"/>
      </w:pPr>
    </w:lvl>
    <w:lvl w:ilvl="5" w:tplc="0416001B" w:tentative="1">
      <w:start w:val="1"/>
      <w:numFmt w:val="lowerRoman"/>
      <w:lvlText w:val="%6."/>
      <w:lvlJc w:val="right"/>
      <w:pPr>
        <w:ind w:left="4455" w:hanging="180"/>
      </w:pPr>
    </w:lvl>
    <w:lvl w:ilvl="6" w:tplc="0416000F" w:tentative="1">
      <w:start w:val="1"/>
      <w:numFmt w:val="decimal"/>
      <w:lvlText w:val="%7."/>
      <w:lvlJc w:val="left"/>
      <w:pPr>
        <w:ind w:left="5175" w:hanging="360"/>
      </w:pPr>
    </w:lvl>
    <w:lvl w:ilvl="7" w:tplc="04160019" w:tentative="1">
      <w:start w:val="1"/>
      <w:numFmt w:val="lowerLetter"/>
      <w:lvlText w:val="%8."/>
      <w:lvlJc w:val="left"/>
      <w:pPr>
        <w:ind w:left="5895" w:hanging="360"/>
      </w:pPr>
    </w:lvl>
    <w:lvl w:ilvl="8" w:tplc="0416001B" w:tentative="1">
      <w:start w:val="1"/>
      <w:numFmt w:val="lowerRoman"/>
      <w:lvlText w:val="%9."/>
      <w:lvlJc w:val="right"/>
      <w:pPr>
        <w:ind w:left="6615" w:hanging="180"/>
      </w:pPr>
    </w:lvl>
  </w:abstractNum>
  <w:abstractNum w:abstractNumId="36" w15:restartNumberingAfterBreak="0">
    <w:nsid w:val="60085AF1"/>
    <w:multiLevelType w:val="multilevel"/>
    <w:tmpl w:val="BC5A62A2"/>
    <w:lvl w:ilvl="0">
      <w:start w:val="7"/>
      <w:numFmt w:val="decimal"/>
      <w:lvlText w:val="%1"/>
      <w:lvlJc w:val="left"/>
      <w:pPr>
        <w:ind w:left="720" w:hanging="360"/>
      </w:pPr>
      <w:rPr>
        <w:rFonts w:hint="default"/>
        <w:color w:val="FFFFFF" w:themeColor="background1"/>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44868B8"/>
    <w:multiLevelType w:val="multilevel"/>
    <w:tmpl w:val="CE6A427A"/>
    <w:lvl w:ilvl="0">
      <w:start w:val="7"/>
      <w:numFmt w:val="decimal"/>
      <w:lvlText w:val="%1"/>
      <w:lvlJc w:val="left"/>
      <w:pPr>
        <w:ind w:left="360" w:hanging="360"/>
      </w:pPr>
      <w:rPr>
        <w:rFonts w:hint="default"/>
        <w:color w:val="auto"/>
      </w:rPr>
    </w:lvl>
    <w:lvl w:ilvl="1">
      <w:start w:val="9"/>
      <w:numFmt w:val="decimal"/>
      <w:lvlText w:val="%1.%2"/>
      <w:lvlJc w:val="left"/>
      <w:pPr>
        <w:ind w:left="720" w:hanging="360"/>
      </w:pPr>
      <w:rPr>
        <w:rFonts w:hint="default"/>
        <w:b w:val="0"/>
        <w:bCs/>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38" w15:restartNumberingAfterBreak="0">
    <w:nsid w:val="653F6489"/>
    <w:multiLevelType w:val="multilevel"/>
    <w:tmpl w:val="1F0C79A8"/>
    <w:lvl w:ilvl="0">
      <w:start w:val="1"/>
      <w:numFmt w:val="decimal"/>
      <w:lvlText w:val="%1"/>
      <w:lvlJc w:val="left"/>
      <w:pPr>
        <w:ind w:left="360" w:hanging="360"/>
      </w:pPr>
      <w:rPr>
        <w:rFonts w:hint="default"/>
        <w:b/>
        <w:bCs/>
      </w:rPr>
    </w:lvl>
    <w:lvl w:ilvl="1">
      <w:start w:val="1"/>
      <w:numFmt w:val="decimal"/>
      <w:lvlText w:val="%1.%2"/>
      <w:lvlJc w:val="left"/>
      <w:pPr>
        <w:ind w:left="2629" w:hanging="360"/>
      </w:pPr>
      <w:rPr>
        <w:rFonts w:hint="default"/>
        <w:b/>
        <w:bCs/>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6C2755DC"/>
    <w:multiLevelType w:val="multilevel"/>
    <w:tmpl w:val="030C2E36"/>
    <w:lvl w:ilvl="0">
      <w:start w:val="4"/>
      <w:numFmt w:val="decimal"/>
      <w:lvlText w:val="%1."/>
      <w:lvlJc w:val="left"/>
      <w:pPr>
        <w:ind w:left="360" w:hanging="360"/>
      </w:pPr>
      <w:rPr>
        <w:rFonts w:hint="default"/>
      </w:rPr>
    </w:lvl>
    <w:lvl w:ilvl="1">
      <w:start w:val="1"/>
      <w:numFmt w:val="decimal"/>
      <w:lvlText w:val="%1.%2."/>
      <w:lvlJc w:val="left"/>
      <w:pPr>
        <w:ind w:left="2989" w:hanging="72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40" w15:restartNumberingAfterBreak="0">
    <w:nsid w:val="755C294E"/>
    <w:multiLevelType w:val="hybridMultilevel"/>
    <w:tmpl w:val="4F1EB604"/>
    <w:lvl w:ilvl="0" w:tplc="6B6EF056">
      <w:start w:val="3"/>
      <w:numFmt w:val="decimal"/>
      <w:lvlText w:val="%1."/>
      <w:lvlJc w:val="left"/>
      <w:pPr>
        <w:ind w:left="1640" w:hanging="360"/>
      </w:pPr>
      <w:rPr>
        <w:rFonts w:hint="default"/>
        <w:b/>
        <w:bCs/>
        <w:color w:val="auto"/>
      </w:rPr>
    </w:lvl>
    <w:lvl w:ilvl="1" w:tplc="04160019">
      <w:start w:val="1"/>
      <w:numFmt w:val="lowerLetter"/>
      <w:lvlText w:val="%2."/>
      <w:lvlJc w:val="left"/>
      <w:pPr>
        <w:ind w:left="2360" w:hanging="360"/>
      </w:pPr>
    </w:lvl>
    <w:lvl w:ilvl="2" w:tplc="0416001B" w:tentative="1">
      <w:start w:val="1"/>
      <w:numFmt w:val="lowerRoman"/>
      <w:lvlText w:val="%3."/>
      <w:lvlJc w:val="right"/>
      <w:pPr>
        <w:ind w:left="3080" w:hanging="180"/>
      </w:pPr>
    </w:lvl>
    <w:lvl w:ilvl="3" w:tplc="0416000F" w:tentative="1">
      <w:start w:val="1"/>
      <w:numFmt w:val="decimal"/>
      <w:lvlText w:val="%4."/>
      <w:lvlJc w:val="left"/>
      <w:pPr>
        <w:ind w:left="3800" w:hanging="360"/>
      </w:pPr>
    </w:lvl>
    <w:lvl w:ilvl="4" w:tplc="04160019" w:tentative="1">
      <w:start w:val="1"/>
      <w:numFmt w:val="lowerLetter"/>
      <w:lvlText w:val="%5."/>
      <w:lvlJc w:val="left"/>
      <w:pPr>
        <w:ind w:left="4520" w:hanging="360"/>
      </w:pPr>
    </w:lvl>
    <w:lvl w:ilvl="5" w:tplc="0416001B" w:tentative="1">
      <w:start w:val="1"/>
      <w:numFmt w:val="lowerRoman"/>
      <w:lvlText w:val="%6."/>
      <w:lvlJc w:val="right"/>
      <w:pPr>
        <w:ind w:left="5240" w:hanging="180"/>
      </w:pPr>
    </w:lvl>
    <w:lvl w:ilvl="6" w:tplc="0416000F" w:tentative="1">
      <w:start w:val="1"/>
      <w:numFmt w:val="decimal"/>
      <w:lvlText w:val="%7."/>
      <w:lvlJc w:val="left"/>
      <w:pPr>
        <w:ind w:left="5960" w:hanging="360"/>
      </w:pPr>
    </w:lvl>
    <w:lvl w:ilvl="7" w:tplc="04160019" w:tentative="1">
      <w:start w:val="1"/>
      <w:numFmt w:val="lowerLetter"/>
      <w:lvlText w:val="%8."/>
      <w:lvlJc w:val="left"/>
      <w:pPr>
        <w:ind w:left="6680" w:hanging="360"/>
      </w:pPr>
    </w:lvl>
    <w:lvl w:ilvl="8" w:tplc="0416001B" w:tentative="1">
      <w:start w:val="1"/>
      <w:numFmt w:val="lowerRoman"/>
      <w:lvlText w:val="%9."/>
      <w:lvlJc w:val="right"/>
      <w:pPr>
        <w:ind w:left="7400" w:hanging="180"/>
      </w:pPr>
    </w:lvl>
  </w:abstractNum>
  <w:abstractNum w:abstractNumId="41" w15:restartNumberingAfterBreak="0">
    <w:nsid w:val="78D133BD"/>
    <w:multiLevelType w:val="hybridMultilevel"/>
    <w:tmpl w:val="3DCE9066"/>
    <w:lvl w:ilvl="0" w:tplc="1E5CFE7E">
      <w:start w:val="1"/>
      <w:numFmt w:val="bullet"/>
      <w:lvlText w:val="•"/>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16328A">
      <w:start w:val="1"/>
      <w:numFmt w:val="bullet"/>
      <w:pStyle w:val="Nvel2-Red"/>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1C41BA">
      <w:start w:val="1"/>
      <w:numFmt w:val="bullet"/>
      <w:pStyle w:val="Nvel3-R"/>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385196">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4C3658">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7016FE">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63DB0">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F6EAC6">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B846CC">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B292B9C"/>
    <w:multiLevelType w:val="multilevel"/>
    <w:tmpl w:val="7FDCA046"/>
    <w:lvl w:ilvl="0">
      <w:start w:val="11"/>
      <w:numFmt w:val="decimal"/>
      <w:lvlText w:val="%1"/>
      <w:lvlJc w:val="left"/>
      <w:pPr>
        <w:ind w:left="420" w:hanging="420"/>
      </w:pPr>
      <w:rPr>
        <w:rFonts w:hint="default"/>
      </w:rPr>
    </w:lvl>
    <w:lvl w:ilvl="1">
      <w:start w:val="1"/>
      <w:numFmt w:val="decimal"/>
      <w:lvlText w:val="%1.%2"/>
      <w:lvlJc w:val="left"/>
      <w:pPr>
        <w:ind w:left="840" w:hanging="420"/>
      </w:pPr>
      <w:rPr>
        <w:rFonts w:hint="default"/>
        <w:b w:val="0"/>
        <w:bCs w:val="0"/>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43" w15:restartNumberingAfterBreak="0">
    <w:nsid w:val="7C0761E5"/>
    <w:multiLevelType w:val="hybridMultilevel"/>
    <w:tmpl w:val="9964262C"/>
    <w:lvl w:ilvl="0" w:tplc="11962900">
      <w:start w:val="1"/>
      <w:numFmt w:val="decimal"/>
      <w:lvlText w:val="%1"/>
      <w:lvlJc w:val="left"/>
      <w:pPr>
        <w:ind w:left="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56EC1B82">
      <w:start w:val="1"/>
      <w:numFmt w:val="lowerLetter"/>
      <w:lvlText w:val="%2"/>
      <w:lvlJc w:val="left"/>
      <w:pPr>
        <w:ind w:left="52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B0FE8D3C">
      <w:start w:val="1"/>
      <w:numFmt w:val="lowerRoman"/>
      <w:lvlText w:val="%3"/>
      <w:lvlJc w:val="left"/>
      <w:pPr>
        <w:ind w:left="69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AAF629EA">
      <w:start w:val="1"/>
      <w:numFmt w:val="decimal"/>
      <w:lvlText w:val="%4"/>
      <w:lvlJc w:val="left"/>
      <w:pPr>
        <w:ind w:left="85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54E07E4A">
      <w:start w:val="1"/>
      <w:numFmt w:val="lowerLetter"/>
      <w:lvlText w:val="%5"/>
      <w:lvlJc w:val="left"/>
      <w:pPr>
        <w:ind w:left="102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BC0A57F2">
      <w:start w:val="1"/>
      <w:numFmt w:val="lowerLetter"/>
      <w:lvlRestart w:val="0"/>
      <w:lvlText w:val="%6)"/>
      <w:lvlJc w:val="left"/>
      <w:pPr>
        <w:ind w:left="94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6" w:tplc="4ADAEF46">
      <w:start w:val="1"/>
      <w:numFmt w:val="decimal"/>
      <w:lvlText w:val="%7"/>
      <w:lvlJc w:val="left"/>
      <w:pPr>
        <w:ind w:left="190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FE106BB6">
      <w:start w:val="1"/>
      <w:numFmt w:val="lowerLetter"/>
      <w:lvlText w:val="%8"/>
      <w:lvlJc w:val="left"/>
      <w:pPr>
        <w:ind w:left="262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A10CC754">
      <w:start w:val="1"/>
      <w:numFmt w:val="lowerRoman"/>
      <w:lvlText w:val="%9"/>
      <w:lvlJc w:val="left"/>
      <w:pPr>
        <w:ind w:left="334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44" w15:restartNumberingAfterBreak="0">
    <w:nsid w:val="7D07402D"/>
    <w:multiLevelType w:val="multilevel"/>
    <w:tmpl w:val="AA866A34"/>
    <w:lvl w:ilvl="0">
      <w:start w:val="1"/>
      <w:numFmt w:val="decimal"/>
      <w:lvlText w:val="%1."/>
      <w:lvlJc w:val="left"/>
      <w:pPr>
        <w:ind w:left="1116"/>
      </w:pPr>
      <w:rPr>
        <w:rFonts w:ascii="Arial" w:eastAsia="Times New Roman" w:hAnsi="Arial" w:cs="Arial" w:hint="default"/>
        <w:b/>
        <w:bCs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95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336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12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339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34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0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37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45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num w:numId="1" w16cid:durableId="1871143895">
    <w:abstractNumId w:val="44"/>
  </w:num>
  <w:num w:numId="2" w16cid:durableId="437069300">
    <w:abstractNumId w:val="18"/>
  </w:num>
  <w:num w:numId="3" w16cid:durableId="2138451453">
    <w:abstractNumId w:val="43"/>
  </w:num>
  <w:num w:numId="4" w16cid:durableId="431244260">
    <w:abstractNumId w:val="5"/>
  </w:num>
  <w:num w:numId="5" w16cid:durableId="2106873762">
    <w:abstractNumId w:val="34"/>
  </w:num>
  <w:num w:numId="6" w16cid:durableId="1337612151">
    <w:abstractNumId w:val="21"/>
  </w:num>
  <w:num w:numId="7" w16cid:durableId="367217773">
    <w:abstractNumId w:val="7"/>
  </w:num>
  <w:num w:numId="8" w16cid:durableId="1952349902">
    <w:abstractNumId w:val="39"/>
  </w:num>
  <w:num w:numId="9" w16cid:durableId="1949387776">
    <w:abstractNumId w:val="31"/>
  </w:num>
  <w:num w:numId="10" w16cid:durableId="1297447998">
    <w:abstractNumId w:val="8"/>
  </w:num>
  <w:num w:numId="11" w16cid:durableId="408309925">
    <w:abstractNumId w:val="22"/>
  </w:num>
  <w:num w:numId="12" w16cid:durableId="963997203">
    <w:abstractNumId w:val="35"/>
  </w:num>
  <w:num w:numId="13" w16cid:durableId="1939412673">
    <w:abstractNumId w:val="38"/>
  </w:num>
  <w:num w:numId="14" w16cid:durableId="202526591">
    <w:abstractNumId w:val="41"/>
  </w:num>
  <w:num w:numId="15" w16cid:durableId="1914316390">
    <w:abstractNumId w:val="32"/>
  </w:num>
  <w:num w:numId="16" w16cid:durableId="211963729">
    <w:abstractNumId w:val="3"/>
  </w:num>
  <w:num w:numId="17" w16cid:durableId="1436635612">
    <w:abstractNumId w:val="17"/>
  </w:num>
  <w:num w:numId="18" w16cid:durableId="1778330400">
    <w:abstractNumId w:val="19"/>
  </w:num>
  <w:num w:numId="19" w16cid:durableId="315452996">
    <w:abstractNumId w:val="30"/>
  </w:num>
  <w:num w:numId="20" w16cid:durableId="1853688987">
    <w:abstractNumId w:val="23"/>
  </w:num>
  <w:num w:numId="21" w16cid:durableId="1026518531">
    <w:abstractNumId w:val="28"/>
  </w:num>
  <w:num w:numId="22" w16cid:durableId="805010574">
    <w:abstractNumId w:val="37"/>
  </w:num>
  <w:num w:numId="23" w16cid:durableId="762183906">
    <w:abstractNumId w:val="29"/>
  </w:num>
  <w:num w:numId="24" w16cid:durableId="145125138">
    <w:abstractNumId w:val="36"/>
  </w:num>
  <w:num w:numId="25" w16cid:durableId="1600017019">
    <w:abstractNumId w:val="25"/>
  </w:num>
  <w:num w:numId="26" w16cid:durableId="771168012">
    <w:abstractNumId w:val="33"/>
  </w:num>
  <w:num w:numId="27" w16cid:durableId="184179561">
    <w:abstractNumId w:val="26"/>
  </w:num>
  <w:num w:numId="28" w16cid:durableId="800727604">
    <w:abstractNumId w:val="1"/>
  </w:num>
  <w:num w:numId="29" w16cid:durableId="1318294">
    <w:abstractNumId w:val="15"/>
  </w:num>
  <w:num w:numId="30" w16cid:durableId="160198469">
    <w:abstractNumId w:val="6"/>
  </w:num>
  <w:num w:numId="31" w16cid:durableId="39673098">
    <w:abstractNumId w:val="12"/>
  </w:num>
  <w:num w:numId="32" w16cid:durableId="1198859235">
    <w:abstractNumId w:val="4"/>
  </w:num>
  <w:num w:numId="33" w16cid:durableId="71127808">
    <w:abstractNumId w:val="14"/>
  </w:num>
  <w:num w:numId="34" w16cid:durableId="2095859823">
    <w:abstractNumId w:val="2"/>
  </w:num>
  <w:num w:numId="35" w16cid:durableId="81266728">
    <w:abstractNumId w:val="10"/>
  </w:num>
  <w:num w:numId="36" w16cid:durableId="1379206605">
    <w:abstractNumId w:val="0"/>
  </w:num>
  <w:num w:numId="37" w16cid:durableId="2115128581">
    <w:abstractNumId w:val="16"/>
  </w:num>
  <w:num w:numId="38" w16cid:durableId="936254851">
    <w:abstractNumId w:val="42"/>
  </w:num>
  <w:num w:numId="39" w16cid:durableId="1427001466">
    <w:abstractNumId w:val="27"/>
  </w:num>
  <w:num w:numId="40" w16cid:durableId="180898259">
    <w:abstractNumId w:val="40"/>
  </w:num>
  <w:num w:numId="41" w16cid:durableId="603462336">
    <w:abstractNumId w:val="9"/>
  </w:num>
  <w:num w:numId="42" w16cid:durableId="1709640614">
    <w:abstractNumId w:val="11"/>
  </w:num>
  <w:num w:numId="43" w16cid:durableId="1374846746">
    <w:abstractNumId w:val="24"/>
  </w:num>
  <w:num w:numId="44" w16cid:durableId="1443725266">
    <w:abstractNumId w:val="20"/>
  </w:num>
  <w:num w:numId="45" w16cid:durableId="979502976">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190"/>
    <w:rsid w:val="00002247"/>
    <w:rsid w:val="00005934"/>
    <w:rsid w:val="0000794E"/>
    <w:rsid w:val="00015965"/>
    <w:rsid w:val="00020DC7"/>
    <w:rsid w:val="0002563E"/>
    <w:rsid w:val="000473DF"/>
    <w:rsid w:val="00076CDA"/>
    <w:rsid w:val="00083300"/>
    <w:rsid w:val="0009372B"/>
    <w:rsid w:val="000A1249"/>
    <w:rsid w:val="000A2116"/>
    <w:rsid w:val="000B104B"/>
    <w:rsid w:val="000C35AE"/>
    <w:rsid w:val="000D7050"/>
    <w:rsid w:val="000E00E8"/>
    <w:rsid w:val="000E1947"/>
    <w:rsid w:val="000E2395"/>
    <w:rsid w:val="000E6E0D"/>
    <w:rsid w:val="000F34F4"/>
    <w:rsid w:val="000F5ED3"/>
    <w:rsid w:val="00100D53"/>
    <w:rsid w:val="00100EA7"/>
    <w:rsid w:val="00111726"/>
    <w:rsid w:val="001572B8"/>
    <w:rsid w:val="001603FA"/>
    <w:rsid w:val="00171683"/>
    <w:rsid w:val="00171CC9"/>
    <w:rsid w:val="00180750"/>
    <w:rsid w:val="00191879"/>
    <w:rsid w:val="001B0D26"/>
    <w:rsid w:val="001E1ABC"/>
    <w:rsid w:val="001E71BE"/>
    <w:rsid w:val="001F77F8"/>
    <w:rsid w:val="00206198"/>
    <w:rsid w:val="00210B95"/>
    <w:rsid w:val="002118F3"/>
    <w:rsid w:val="002207F4"/>
    <w:rsid w:val="00220E8A"/>
    <w:rsid w:val="00231184"/>
    <w:rsid w:val="0023224F"/>
    <w:rsid w:val="00241B23"/>
    <w:rsid w:val="002643E9"/>
    <w:rsid w:val="0026770D"/>
    <w:rsid w:val="002765D8"/>
    <w:rsid w:val="0029037D"/>
    <w:rsid w:val="002A3122"/>
    <w:rsid w:val="002A4A65"/>
    <w:rsid w:val="002E6CAD"/>
    <w:rsid w:val="002E6FFC"/>
    <w:rsid w:val="002F1538"/>
    <w:rsid w:val="0030185A"/>
    <w:rsid w:val="0031055C"/>
    <w:rsid w:val="003121C6"/>
    <w:rsid w:val="003128A1"/>
    <w:rsid w:val="003217DA"/>
    <w:rsid w:val="0035247D"/>
    <w:rsid w:val="0035422E"/>
    <w:rsid w:val="00357926"/>
    <w:rsid w:val="00357A31"/>
    <w:rsid w:val="00361348"/>
    <w:rsid w:val="00362F11"/>
    <w:rsid w:val="0037448B"/>
    <w:rsid w:val="003C3D46"/>
    <w:rsid w:val="003D713B"/>
    <w:rsid w:val="003E0D70"/>
    <w:rsid w:val="003E4185"/>
    <w:rsid w:val="003E55F9"/>
    <w:rsid w:val="003E78DB"/>
    <w:rsid w:val="00400FEE"/>
    <w:rsid w:val="00401092"/>
    <w:rsid w:val="004049B9"/>
    <w:rsid w:val="00422548"/>
    <w:rsid w:val="00424DAE"/>
    <w:rsid w:val="00460817"/>
    <w:rsid w:val="00472014"/>
    <w:rsid w:val="0048121B"/>
    <w:rsid w:val="004872CC"/>
    <w:rsid w:val="00493D8B"/>
    <w:rsid w:val="004A05EF"/>
    <w:rsid w:val="004C27F1"/>
    <w:rsid w:val="004C2FFE"/>
    <w:rsid w:val="004C5D2A"/>
    <w:rsid w:val="004F5A0E"/>
    <w:rsid w:val="00527FAA"/>
    <w:rsid w:val="00531BC7"/>
    <w:rsid w:val="005342E2"/>
    <w:rsid w:val="00535050"/>
    <w:rsid w:val="005404DC"/>
    <w:rsid w:val="00546042"/>
    <w:rsid w:val="00546F03"/>
    <w:rsid w:val="0055406C"/>
    <w:rsid w:val="005701A0"/>
    <w:rsid w:val="00570F47"/>
    <w:rsid w:val="00577746"/>
    <w:rsid w:val="00591408"/>
    <w:rsid w:val="00593871"/>
    <w:rsid w:val="00595C36"/>
    <w:rsid w:val="0059723B"/>
    <w:rsid w:val="005B52C5"/>
    <w:rsid w:val="005D54BA"/>
    <w:rsid w:val="005E4193"/>
    <w:rsid w:val="005F3DD2"/>
    <w:rsid w:val="00600190"/>
    <w:rsid w:val="00624B65"/>
    <w:rsid w:val="00641F91"/>
    <w:rsid w:val="00652B07"/>
    <w:rsid w:val="00652E42"/>
    <w:rsid w:val="00682731"/>
    <w:rsid w:val="00690A1E"/>
    <w:rsid w:val="006954E8"/>
    <w:rsid w:val="006960E5"/>
    <w:rsid w:val="006A28AA"/>
    <w:rsid w:val="006C4331"/>
    <w:rsid w:val="00703FF2"/>
    <w:rsid w:val="00715717"/>
    <w:rsid w:val="00717A8C"/>
    <w:rsid w:val="00725DB2"/>
    <w:rsid w:val="007337DE"/>
    <w:rsid w:val="00735C7F"/>
    <w:rsid w:val="007402DF"/>
    <w:rsid w:val="00750109"/>
    <w:rsid w:val="00750594"/>
    <w:rsid w:val="0077055A"/>
    <w:rsid w:val="00772AF4"/>
    <w:rsid w:val="007902D0"/>
    <w:rsid w:val="007909AB"/>
    <w:rsid w:val="00795133"/>
    <w:rsid w:val="007A24BA"/>
    <w:rsid w:val="007F4854"/>
    <w:rsid w:val="007F61C2"/>
    <w:rsid w:val="00801B4F"/>
    <w:rsid w:val="008351BD"/>
    <w:rsid w:val="008360C0"/>
    <w:rsid w:val="00842387"/>
    <w:rsid w:val="0084333D"/>
    <w:rsid w:val="00846E0C"/>
    <w:rsid w:val="00852552"/>
    <w:rsid w:val="0085617A"/>
    <w:rsid w:val="00856E3E"/>
    <w:rsid w:val="0087063C"/>
    <w:rsid w:val="008747DD"/>
    <w:rsid w:val="0088623C"/>
    <w:rsid w:val="008916ED"/>
    <w:rsid w:val="008B0F63"/>
    <w:rsid w:val="008D2820"/>
    <w:rsid w:val="008D6E40"/>
    <w:rsid w:val="008E2BB5"/>
    <w:rsid w:val="008F0E0B"/>
    <w:rsid w:val="008F527E"/>
    <w:rsid w:val="009236CF"/>
    <w:rsid w:val="00936B83"/>
    <w:rsid w:val="009505C8"/>
    <w:rsid w:val="00964571"/>
    <w:rsid w:val="00967598"/>
    <w:rsid w:val="009715FE"/>
    <w:rsid w:val="009A2A29"/>
    <w:rsid w:val="009A31B2"/>
    <w:rsid w:val="009A5D77"/>
    <w:rsid w:val="009D0133"/>
    <w:rsid w:val="009D2CC5"/>
    <w:rsid w:val="009E338C"/>
    <w:rsid w:val="009E60A7"/>
    <w:rsid w:val="009F70C1"/>
    <w:rsid w:val="00A02155"/>
    <w:rsid w:val="00A146BB"/>
    <w:rsid w:val="00A40A0F"/>
    <w:rsid w:val="00A446AF"/>
    <w:rsid w:val="00A45205"/>
    <w:rsid w:val="00A46DAB"/>
    <w:rsid w:val="00A51322"/>
    <w:rsid w:val="00A5535A"/>
    <w:rsid w:val="00A60676"/>
    <w:rsid w:val="00A87FF1"/>
    <w:rsid w:val="00AA07F9"/>
    <w:rsid w:val="00AC65DA"/>
    <w:rsid w:val="00AD4489"/>
    <w:rsid w:val="00AD5836"/>
    <w:rsid w:val="00AD673F"/>
    <w:rsid w:val="00AF6C6C"/>
    <w:rsid w:val="00B075A1"/>
    <w:rsid w:val="00B108DA"/>
    <w:rsid w:val="00B15A17"/>
    <w:rsid w:val="00B226E8"/>
    <w:rsid w:val="00B31966"/>
    <w:rsid w:val="00B701CC"/>
    <w:rsid w:val="00B709EE"/>
    <w:rsid w:val="00B82D97"/>
    <w:rsid w:val="00B8686D"/>
    <w:rsid w:val="00BB1C5D"/>
    <w:rsid w:val="00BC7898"/>
    <w:rsid w:val="00BD0D64"/>
    <w:rsid w:val="00BE2D66"/>
    <w:rsid w:val="00BE46C2"/>
    <w:rsid w:val="00BF1F87"/>
    <w:rsid w:val="00C060D1"/>
    <w:rsid w:val="00C06215"/>
    <w:rsid w:val="00C06EED"/>
    <w:rsid w:val="00C11C92"/>
    <w:rsid w:val="00C1455E"/>
    <w:rsid w:val="00C16E45"/>
    <w:rsid w:val="00C17BA7"/>
    <w:rsid w:val="00C21483"/>
    <w:rsid w:val="00C24960"/>
    <w:rsid w:val="00C2534C"/>
    <w:rsid w:val="00C32973"/>
    <w:rsid w:val="00C32FF5"/>
    <w:rsid w:val="00C42576"/>
    <w:rsid w:val="00C4786E"/>
    <w:rsid w:val="00C50258"/>
    <w:rsid w:val="00C51605"/>
    <w:rsid w:val="00C579F8"/>
    <w:rsid w:val="00C60707"/>
    <w:rsid w:val="00C7031A"/>
    <w:rsid w:val="00CB1646"/>
    <w:rsid w:val="00CB5A58"/>
    <w:rsid w:val="00CE4725"/>
    <w:rsid w:val="00CE54F4"/>
    <w:rsid w:val="00D01E69"/>
    <w:rsid w:val="00D03C9F"/>
    <w:rsid w:val="00D26A9C"/>
    <w:rsid w:val="00D4458B"/>
    <w:rsid w:val="00D60F5A"/>
    <w:rsid w:val="00D653F4"/>
    <w:rsid w:val="00D72676"/>
    <w:rsid w:val="00D73ECF"/>
    <w:rsid w:val="00D87369"/>
    <w:rsid w:val="00D90674"/>
    <w:rsid w:val="00DB3FBD"/>
    <w:rsid w:val="00DC6B10"/>
    <w:rsid w:val="00DF08A7"/>
    <w:rsid w:val="00E00C90"/>
    <w:rsid w:val="00E128CA"/>
    <w:rsid w:val="00E21E5C"/>
    <w:rsid w:val="00E26090"/>
    <w:rsid w:val="00E348C3"/>
    <w:rsid w:val="00E36C9E"/>
    <w:rsid w:val="00E46A93"/>
    <w:rsid w:val="00E479A2"/>
    <w:rsid w:val="00E529C7"/>
    <w:rsid w:val="00E63D0B"/>
    <w:rsid w:val="00E70846"/>
    <w:rsid w:val="00E71150"/>
    <w:rsid w:val="00E7693F"/>
    <w:rsid w:val="00E807FE"/>
    <w:rsid w:val="00E91188"/>
    <w:rsid w:val="00EC4964"/>
    <w:rsid w:val="00EC5B94"/>
    <w:rsid w:val="00ED6DE9"/>
    <w:rsid w:val="00EF00A0"/>
    <w:rsid w:val="00EF1BE7"/>
    <w:rsid w:val="00F037D8"/>
    <w:rsid w:val="00F11F33"/>
    <w:rsid w:val="00F273BA"/>
    <w:rsid w:val="00F40CDB"/>
    <w:rsid w:val="00F41EC0"/>
    <w:rsid w:val="00F44629"/>
    <w:rsid w:val="00F46855"/>
    <w:rsid w:val="00F47475"/>
    <w:rsid w:val="00F501E0"/>
    <w:rsid w:val="00F56E0D"/>
    <w:rsid w:val="00F73716"/>
    <w:rsid w:val="00F83989"/>
    <w:rsid w:val="00F84157"/>
    <w:rsid w:val="00F9520F"/>
    <w:rsid w:val="00F95F4D"/>
    <w:rsid w:val="00F96EA5"/>
    <w:rsid w:val="00FC4E91"/>
    <w:rsid w:val="00FD623A"/>
    <w:rsid w:val="00FE4517"/>
    <w:rsid w:val="00FE546B"/>
    <w:rsid w:val="00FF55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2D7ED"/>
  <w15:docId w15:val="{0E762536-CB13-43B8-84E2-4A70C1E48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3" w:line="281" w:lineRule="auto"/>
      <w:ind w:left="946" w:right="595" w:hanging="10"/>
      <w:jc w:val="both"/>
    </w:pPr>
    <w:rPr>
      <w:rFonts w:ascii="Times New Roman" w:eastAsia="Times New Roman" w:hAnsi="Times New Roman" w:cs="Times New Roman"/>
      <w:color w:val="000000"/>
      <w:sz w:val="17"/>
    </w:rPr>
  </w:style>
  <w:style w:type="paragraph" w:styleId="Ttulo1">
    <w:name w:val="heading 1"/>
    <w:basedOn w:val="Normal"/>
    <w:next w:val="Normal"/>
    <w:link w:val="Ttulo1Char"/>
    <w:uiPriority w:val="9"/>
    <w:qFormat/>
    <w:rsid w:val="003217DA"/>
    <w:pPr>
      <w:keepNext/>
      <w:keepLines/>
      <w:spacing w:before="240" w:after="0" w:line="240" w:lineRule="auto"/>
      <w:ind w:left="0" w:right="0" w:firstLine="0"/>
      <w:jc w:val="left"/>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Ttulo2">
    <w:name w:val="heading 2"/>
    <w:basedOn w:val="Normal"/>
    <w:next w:val="Normal"/>
    <w:link w:val="Ttulo2Char"/>
    <w:uiPriority w:val="9"/>
    <w:semiHidden/>
    <w:unhideWhenUsed/>
    <w:qFormat/>
    <w:rsid w:val="00E46A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PADRO">
    <w:name w:val="PADRÃO"/>
    <w:rsid w:val="000C35AE"/>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kern w:val="0"/>
      <w:sz w:val="20"/>
      <w:szCs w:val="24"/>
      <w:lang w:eastAsia="zh-CN" w:bidi="hi-IN"/>
      <w14:ligatures w14:val="none"/>
    </w:rPr>
  </w:style>
  <w:style w:type="paragraph" w:styleId="PargrafodaLista">
    <w:name w:val="List Paragraph"/>
    <w:aliases w:val="Segundo,List I Paragraph,Lista de Itens"/>
    <w:basedOn w:val="Normal"/>
    <w:link w:val="PargrafodaListaChar"/>
    <w:uiPriority w:val="34"/>
    <w:qFormat/>
    <w:rsid w:val="00CE4725"/>
    <w:pPr>
      <w:ind w:left="720"/>
      <w:contextualSpacing/>
    </w:pPr>
  </w:style>
  <w:style w:type="table" w:styleId="Tabelacomgrade">
    <w:name w:val="Table Grid"/>
    <w:basedOn w:val="Tabelanormal"/>
    <w:uiPriority w:val="59"/>
    <w:rsid w:val="00852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Segundo Char,List I Paragraph Char,Lista de Itens Char"/>
    <w:link w:val="PargrafodaLista"/>
    <w:uiPriority w:val="34"/>
    <w:rsid w:val="00E70846"/>
    <w:rPr>
      <w:rFonts w:ascii="Times New Roman" w:eastAsia="Times New Roman" w:hAnsi="Times New Roman" w:cs="Times New Roman"/>
      <w:color w:val="000000"/>
      <w:sz w:val="17"/>
    </w:rPr>
  </w:style>
  <w:style w:type="paragraph" w:customStyle="1" w:styleId="Nivel2">
    <w:name w:val="Nivel 2"/>
    <w:link w:val="Nivel2Char"/>
    <w:qFormat/>
    <w:rsid w:val="00EF1BE7"/>
    <w:pPr>
      <w:numPr>
        <w:ilvl w:val="1"/>
        <w:numId w:val="9"/>
      </w:numPr>
      <w:spacing w:before="120" w:after="120" w:line="276" w:lineRule="auto"/>
      <w:jc w:val="both"/>
    </w:pPr>
    <w:rPr>
      <w:rFonts w:ascii="Ecofont_Spranq_eco_Sans" w:eastAsia="Arial Unicode MS" w:hAnsi="Ecofont_Spranq_eco_Sans" w:cs="Times New Roman"/>
      <w:kern w:val="0"/>
      <w:sz w:val="20"/>
      <w:szCs w:val="20"/>
      <w14:ligatures w14:val="none"/>
    </w:rPr>
  </w:style>
  <w:style w:type="paragraph" w:customStyle="1" w:styleId="Nivel1">
    <w:name w:val="Nivel 1"/>
    <w:basedOn w:val="Nivel2"/>
    <w:next w:val="Nivel2"/>
    <w:qFormat/>
    <w:rsid w:val="00EF1BE7"/>
    <w:pPr>
      <w:numPr>
        <w:ilvl w:val="0"/>
      </w:numPr>
      <w:tabs>
        <w:tab w:val="num" w:pos="360"/>
      </w:tabs>
      <w:ind w:left="644" w:hanging="432"/>
    </w:pPr>
    <w:rPr>
      <w:rFonts w:cs="Arial"/>
      <w:b/>
    </w:rPr>
  </w:style>
  <w:style w:type="paragraph" w:customStyle="1" w:styleId="Nivel3">
    <w:name w:val="Nivel 3"/>
    <w:basedOn w:val="Nivel2"/>
    <w:link w:val="Nivel3Char"/>
    <w:qFormat/>
    <w:rsid w:val="00EF1BE7"/>
    <w:pPr>
      <w:numPr>
        <w:ilvl w:val="2"/>
      </w:numPr>
      <w:tabs>
        <w:tab w:val="num" w:pos="360"/>
      </w:tabs>
      <w:ind w:left="1922" w:hanging="180"/>
    </w:pPr>
    <w:rPr>
      <w:rFonts w:cs="Arial"/>
      <w:color w:val="000000"/>
    </w:rPr>
  </w:style>
  <w:style w:type="paragraph" w:customStyle="1" w:styleId="Nivel4">
    <w:name w:val="Nivel 4"/>
    <w:basedOn w:val="Nivel3"/>
    <w:link w:val="Nivel4Char"/>
    <w:qFormat/>
    <w:rsid w:val="00EF1BE7"/>
    <w:pPr>
      <w:numPr>
        <w:ilvl w:val="3"/>
      </w:numPr>
      <w:tabs>
        <w:tab w:val="num" w:pos="360"/>
      </w:tabs>
      <w:ind w:left="2491" w:hanging="360"/>
    </w:pPr>
    <w:rPr>
      <w:color w:val="auto"/>
    </w:rPr>
  </w:style>
  <w:style w:type="paragraph" w:customStyle="1" w:styleId="Nivel5">
    <w:name w:val="Nivel 5"/>
    <w:basedOn w:val="Nivel4"/>
    <w:qFormat/>
    <w:rsid w:val="00EF1BE7"/>
    <w:pPr>
      <w:numPr>
        <w:ilvl w:val="4"/>
      </w:numPr>
      <w:tabs>
        <w:tab w:val="num" w:pos="360"/>
      </w:tabs>
      <w:ind w:left="3485" w:hanging="360"/>
    </w:pPr>
  </w:style>
  <w:style w:type="character" w:customStyle="1" w:styleId="Nivel2Char">
    <w:name w:val="Nivel 2 Char"/>
    <w:basedOn w:val="Fontepargpadro"/>
    <w:link w:val="Nivel2"/>
    <w:rsid w:val="00EF1BE7"/>
    <w:rPr>
      <w:rFonts w:ascii="Ecofont_Spranq_eco_Sans" w:eastAsia="Arial Unicode MS" w:hAnsi="Ecofont_Spranq_eco_Sans" w:cs="Times New Roman"/>
      <w:kern w:val="0"/>
      <w:sz w:val="20"/>
      <w:szCs w:val="20"/>
      <w14:ligatures w14:val="none"/>
    </w:rPr>
  </w:style>
  <w:style w:type="paragraph" w:styleId="Rodap">
    <w:name w:val="footer"/>
    <w:basedOn w:val="Normal"/>
    <w:link w:val="RodapChar"/>
    <w:uiPriority w:val="99"/>
    <w:unhideWhenUsed/>
    <w:rsid w:val="00EF1BE7"/>
    <w:pPr>
      <w:tabs>
        <w:tab w:val="center" w:pos="4680"/>
        <w:tab w:val="right" w:pos="9360"/>
      </w:tabs>
      <w:spacing w:after="0" w:line="240" w:lineRule="auto"/>
      <w:ind w:left="0" w:right="0" w:firstLine="0"/>
      <w:jc w:val="left"/>
    </w:pPr>
    <w:rPr>
      <w:rFonts w:asciiTheme="minorHAnsi" w:eastAsiaTheme="minorEastAsia" w:hAnsiTheme="minorHAnsi"/>
      <w:color w:val="auto"/>
      <w:kern w:val="0"/>
      <w:sz w:val="22"/>
      <w14:ligatures w14:val="none"/>
    </w:rPr>
  </w:style>
  <w:style w:type="character" w:customStyle="1" w:styleId="RodapChar">
    <w:name w:val="Rodapé Char"/>
    <w:basedOn w:val="Fontepargpadro"/>
    <w:link w:val="Rodap"/>
    <w:uiPriority w:val="99"/>
    <w:rsid w:val="00EF1BE7"/>
    <w:rPr>
      <w:rFonts w:cs="Times New Roman"/>
      <w:kern w:val="0"/>
      <w14:ligatures w14:val="none"/>
    </w:rPr>
  </w:style>
  <w:style w:type="character" w:customStyle="1" w:styleId="Ttulo1Char">
    <w:name w:val="Título 1 Char"/>
    <w:basedOn w:val="Fontepargpadro"/>
    <w:link w:val="Ttulo1"/>
    <w:uiPriority w:val="9"/>
    <w:rsid w:val="003217DA"/>
    <w:rPr>
      <w:rFonts w:asciiTheme="majorHAnsi" w:eastAsiaTheme="majorEastAsia" w:hAnsiTheme="majorHAnsi" w:cstheme="majorBidi"/>
      <w:color w:val="2F5496" w:themeColor="accent1" w:themeShade="BF"/>
      <w:kern w:val="0"/>
      <w:sz w:val="32"/>
      <w:szCs w:val="32"/>
      <w14:ligatures w14:val="none"/>
    </w:rPr>
  </w:style>
  <w:style w:type="paragraph" w:styleId="Cabealho">
    <w:name w:val="header"/>
    <w:aliases w:val="Cabeçalho1,Cabeçalho superior,Heading 1a,h,he,HeaderNN,hd"/>
    <w:basedOn w:val="Normal"/>
    <w:link w:val="CabealhoChar"/>
    <w:uiPriority w:val="99"/>
    <w:unhideWhenUsed/>
    <w:rsid w:val="003217DA"/>
    <w:pPr>
      <w:tabs>
        <w:tab w:val="center" w:pos="4252"/>
        <w:tab w:val="right" w:pos="8504"/>
      </w:tabs>
      <w:spacing w:after="0" w:line="240" w:lineRule="auto"/>
      <w:ind w:left="0" w:right="0" w:firstLine="0"/>
      <w:jc w:val="left"/>
    </w:pPr>
    <w:rPr>
      <w:rFonts w:ascii="Arial" w:hAnsi="Arial" w:cs="Tahoma"/>
      <w:color w:val="auto"/>
      <w:kern w:val="0"/>
      <w:sz w:val="20"/>
      <w:szCs w:val="24"/>
      <w14:ligatures w14:val="none"/>
    </w:rPr>
  </w:style>
  <w:style w:type="character" w:customStyle="1" w:styleId="CabealhoChar">
    <w:name w:val="Cabeçalho Char"/>
    <w:aliases w:val="Cabeçalho1 Char,Cabeçalho superior Char,Heading 1a Char,h Char,he Char,HeaderNN Char,hd Char"/>
    <w:basedOn w:val="Fontepargpadro"/>
    <w:link w:val="Cabealho"/>
    <w:uiPriority w:val="99"/>
    <w:rsid w:val="003217DA"/>
    <w:rPr>
      <w:rFonts w:ascii="Arial" w:eastAsia="Times New Roman" w:hAnsi="Arial" w:cs="Tahoma"/>
      <w:kern w:val="0"/>
      <w:sz w:val="20"/>
      <w:szCs w:val="24"/>
      <w14:ligatures w14:val="none"/>
    </w:rPr>
  </w:style>
  <w:style w:type="character" w:customStyle="1" w:styleId="Artigo-Numero">
    <w:name w:val="Artigo - Numero"/>
    <w:basedOn w:val="Fontepargpadro"/>
    <w:uiPriority w:val="1"/>
    <w:qFormat/>
    <w:rsid w:val="00750594"/>
    <w:rPr>
      <w:rFonts w:ascii="Arial" w:hAnsi="Arial"/>
      <w:b/>
      <w:caps w:val="0"/>
      <w:smallCaps w:val="0"/>
      <w:strike w:val="0"/>
      <w:dstrike w:val="0"/>
      <w:vanish w:val="0"/>
      <w:sz w:val="24"/>
      <w:vertAlign w:val="baseline"/>
    </w:rPr>
  </w:style>
  <w:style w:type="paragraph" w:customStyle="1" w:styleId="Inciso">
    <w:name w:val="Inciso"/>
    <w:basedOn w:val="Normal"/>
    <w:qFormat/>
    <w:rsid w:val="00750594"/>
    <w:pPr>
      <w:adjustRightInd w:val="0"/>
      <w:spacing w:before="284" w:after="0" w:line="360" w:lineRule="auto"/>
      <w:ind w:left="0" w:right="0" w:firstLine="1701"/>
      <w:contextualSpacing/>
    </w:pPr>
    <w:rPr>
      <w:rFonts w:ascii="Arial" w:eastAsiaTheme="minorHAnsi" w:hAnsi="Arial" w:cstheme="minorBidi"/>
      <w:color w:val="auto"/>
      <w:kern w:val="0"/>
      <w:sz w:val="24"/>
      <w:szCs w:val="24"/>
      <w:lang w:eastAsia="en-US"/>
      <w14:ligatures w14:val="none"/>
    </w:rPr>
  </w:style>
  <w:style w:type="character" w:customStyle="1" w:styleId="Inciso-Numero">
    <w:name w:val="Inciso - Numero"/>
    <w:basedOn w:val="Fontepargpadro"/>
    <w:uiPriority w:val="1"/>
    <w:qFormat/>
    <w:rsid w:val="00750594"/>
    <w:rPr>
      <w:rFonts w:ascii="Arial" w:hAnsi="Arial"/>
      <w:b/>
      <w:caps w:val="0"/>
      <w:smallCaps w:val="0"/>
      <w:strike w:val="0"/>
      <w:dstrike w:val="0"/>
      <w:vanish w:val="0"/>
      <w:sz w:val="24"/>
      <w:vertAlign w:val="baseline"/>
    </w:rPr>
  </w:style>
  <w:style w:type="paragraph" w:customStyle="1" w:styleId="Paragrafo">
    <w:name w:val="Paragrafo"/>
    <w:basedOn w:val="Normal"/>
    <w:qFormat/>
    <w:rsid w:val="00750594"/>
    <w:pPr>
      <w:adjustRightInd w:val="0"/>
      <w:spacing w:before="284" w:after="0" w:line="360" w:lineRule="auto"/>
      <w:ind w:left="0" w:right="0" w:firstLine="1701"/>
      <w:contextualSpacing/>
    </w:pPr>
    <w:rPr>
      <w:rFonts w:ascii="Arial" w:eastAsiaTheme="minorHAnsi" w:hAnsi="Arial" w:cstheme="minorBidi"/>
      <w:color w:val="auto"/>
      <w:kern w:val="0"/>
      <w:sz w:val="24"/>
      <w:szCs w:val="24"/>
      <w:lang w:eastAsia="en-US"/>
      <w14:ligatures w14:val="none"/>
    </w:rPr>
  </w:style>
  <w:style w:type="paragraph" w:customStyle="1" w:styleId="Nivel01">
    <w:name w:val="Nivel 01"/>
    <w:basedOn w:val="Ttulo1"/>
    <w:next w:val="Normal"/>
    <w:link w:val="Nivel01Char"/>
    <w:qFormat/>
    <w:rsid w:val="000E00E8"/>
    <w:pPr>
      <w:spacing w:before="480" w:after="120" w:line="276" w:lineRule="auto"/>
      <w:ind w:right="-15"/>
      <w:jc w:val="both"/>
    </w:pPr>
    <w:rPr>
      <w:rFonts w:ascii="Arial" w:hAnsi="Arial" w:cs="Times New Roman"/>
      <w:b/>
      <w:bCs/>
      <w:color w:val="000000"/>
      <w:sz w:val="20"/>
      <w:szCs w:val="20"/>
    </w:rPr>
  </w:style>
  <w:style w:type="character" w:customStyle="1" w:styleId="Nivel01Char">
    <w:name w:val="Nivel 01 Char"/>
    <w:basedOn w:val="Ttulo1Char"/>
    <w:link w:val="Nivel01"/>
    <w:rsid w:val="000E00E8"/>
    <w:rPr>
      <w:rFonts w:ascii="Arial" w:eastAsiaTheme="majorEastAsia" w:hAnsi="Arial" w:cs="Times New Roman"/>
      <w:b/>
      <w:bCs/>
      <w:color w:val="000000"/>
      <w:kern w:val="0"/>
      <w:sz w:val="20"/>
      <w:szCs w:val="20"/>
      <w14:ligatures w14:val="none"/>
    </w:rPr>
  </w:style>
  <w:style w:type="paragraph" w:customStyle="1" w:styleId="Nivel10">
    <w:name w:val="Nivel1"/>
    <w:basedOn w:val="Ttulo1"/>
    <w:link w:val="Nivel1Char"/>
    <w:qFormat/>
    <w:rsid w:val="000E00E8"/>
    <w:pPr>
      <w:spacing w:before="480" w:line="276" w:lineRule="auto"/>
      <w:ind w:left="644" w:hanging="360"/>
      <w:jc w:val="both"/>
    </w:pPr>
    <w:rPr>
      <w:rFonts w:ascii="Arial" w:hAnsi="Arial" w:cs="Times New Roman"/>
      <w:b/>
      <w:color w:val="000000"/>
      <w:sz w:val="20"/>
      <w:szCs w:val="20"/>
    </w:rPr>
  </w:style>
  <w:style w:type="character" w:styleId="Hyperlink">
    <w:name w:val="Hyperlink"/>
    <w:rsid w:val="000E00E8"/>
    <w:rPr>
      <w:color w:val="000080"/>
      <w:u w:val="single"/>
    </w:rPr>
  </w:style>
  <w:style w:type="character" w:customStyle="1" w:styleId="Nivel4Char">
    <w:name w:val="Nivel 4 Char"/>
    <w:basedOn w:val="Fontepargpadro"/>
    <w:link w:val="Nivel4"/>
    <w:rsid w:val="000E00E8"/>
    <w:rPr>
      <w:rFonts w:ascii="Ecofont_Spranq_eco_Sans" w:eastAsia="Arial Unicode MS" w:hAnsi="Ecofont_Spranq_eco_Sans" w:cs="Arial"/>
      <w:kern w:val="0"/>
      <w:sz w:val="20"/>
      <w:szCs w:val="20"/>
      <w14:ligatures w14:val="none"/>
    </w:rPr>
  </w:style>
  <w:style w:type="character" w:customStyle="1" w:styleId="Nivel1Char">
    <w:name w:val="Nivel1 Char"/>
    <w:basedOn w:val="Ttulo1Char"/>
    <w:link w:val="Nivel10"/>
    <w:rsid w:val="000E00E8"/>
    <w:rPr>
      <w:rFonts w:ascii="Arial" w:eastAsiaTheme="majorEastAsia" w:hAnsi="Arial" w:cs="Times New Roman"/>
      <w:b/>
      <w:color w:val="000000"/>
      <w:kern w:val="0"/>
      <w:sz w:val="20"/>
      <w:szCs w:val="20"/>
      <w14:ligatures w14:val="none"/>
    </w:rPr>
  </w:style>
  <w:style w:type="paragraph" w:styleId="Corpodetexto">
    <w:name w:val="Body Text"/>
    <w:basedOn w:val="Normal"/>
    <w:link w:val="CorpodetextoChar"/>
    <w:uiPriority w:val="99"/>
    <w:unhideWhenUsed/>
    <w:qFormat/>
    <w:rsid w:val="000E00E8"/>
    <w:pPr>
      <w:spacing w:before="100" w:beforeAutospacing="1" w:after="100" w:afterAutospacing="1" w:line="240" w:lineRule="auto"/>
      <w:ind w:left="0" w:right="0" w:firstLine="0"/>
      <w:jc w:val="left"/>
    </w:pPr>
    <w:rPr>
      <w:color w:val="auto"/>
      <w:kern w:val="0"/>
      <w:sz w:val="24"/>
      <w:szCs w:val="24"/>
      <w14:ligatures w14:val="none"/>
    </w:rPr>
  </w:style>
  <w:style w:type="character" w:customStyle="1" w:styleId="CorpodetextoChar">
    <w:name w:val="Corpo de texto Char"/>
    <w:basedOn w:val="Fontepargpadro"/>
    <w:link w:val="Corpodetexto"/>
    <w:uiPriority w:val="99"/>
    <w:rsid w:val="000E00E8"/>
    <w:rPr>
      <w:rFonts w:ascii="Times New Roman" w:eastAsia="Times New Roman" w:hAnsi="Times New Roman" w:cs="Times New Roman"/>
      <w:kern w:val="0"/>
      <w:sz w:val="24"/>
      <w:szCs w:val="24"/>
      <w14:ligatures w14:val="none"/>
    </w:rPr>
  </w:style>
  <w:style w:type="paragraph" w:customStyle="1" w:styleId="ou">
    <w:name w:val="ou"/>
    <w:basedOn w:val="PargrafodaLista"/>
    <w:link w:val="ouChar"/>
    <w:qFormat/>
    <w:rsid w:val="000E00E8"/>
    <w:pPr>
      <w:spacing w:before="60" w:after="60" w:line="259" w:lineRule="auto"/>
      <w:ind w:left="0" w:right="0" w:firstLine="0"/>
      <w:contextualSpacing w:val="0"/>
      <w:jc w:val="center"/>
    </w:pPr>
    <w:rPr>
      <w:rFonts w:ascii="Arial" w:hAnsi="Arial" w:cs="Arial"/>
      <w:b/>
      <w:bCs/>
      <w:i/>
      <w:iCs/>
      <w:color w:val="FF0000"/>
      <w:kern w:val="0"/>
      <w:sz w:val="24"/>
      <w:szCs w:val="24"/>
      <w:u w:val="single"/>
      <w14:ligatures w14:val="none"/>
    </w:rPr>
  </w:style>
  <w:style w:type="character" w:customStyle="1" w:styleId="ouChar">
    <w:name w:val="ou Char"/>
    <w:basedOn w:val="PargrafodaListaChar"/>
    <w:link w:val="ou"/>
    <w:rsid w:val="000E00E8"/>
    <w:rPr>
      <w:rFonts w:ascii="Arial" w:eastAsia="Times New Roman" w:hAnsi="Arial" w:cs="Arial"/>
      <w:b/>
      <w:bCs/>
      <w:i/>
      <w:iCs/>
      <w:color w:val="FF0000"/>
      <w:kern w:val="0"/>
      <w:sz w:val="24"/>
      <w:szCs w:val="24"/>
      <w:u w:val="single"/>
      <w14:ligatures w14:val="none"/>
    </w:rPr>
  </w:style>
  <w:style w:type="paragraph" w:customStyle="1" w:styleId="Nvel2-Red">
    <w:name w:val="Nível 2 -Red"/>
    <w:basedOn w:val="Nivel2"/>
    <w:link w:val="Nvel2-RedChar"/>
    <w:qFormat/>
    <w:rsid w:val="000E00E8"/>
    <w:pPr>
      <w:numPr>
        <w:numId w:val="14"/>
      </w:numPr>
      <w:ind w:left="0" w:firstLine="0"/>
    </w:pPr>
    <w:rPr>
      <w:rFonts w:ascii="Arial" w:hAnsi="Arial" w:cs="Arial"/>
      <w:i/>
      <w:iCs/>
      <w:color w:val="FF0000"/>
    </w:rPr>
  </w:style>
  <w:style w:type="paragraph" w:customStyle="1" w:styleId="Nvel3-R">
    <w:name w:val="Nível 3-R"/>
    <w:basedOn w:val="Nivel3"/>
    <w:link w:val="Nvel3-RChar"/>
    <w:qFormat/>
    <w:rsid w:val="000E00E8"/>
    <w:pPr>
      <w:numPr>
        <w:numId w:val="14"/>
      </w:numPr>
      <w:tabs>
        <w:tab w:val="num" w:pos="2160"/>
      </w:tabs>
      <w:ind w:left="284" w:firstLine="0"/>
    </w:pPr>
    <w:rPr>
      <w:i/>
      <w:iCs/>
      <w:color w:val="FF0000"/>
    </w:rPr>
  </w:style>
  <w:style w:type="character" w:customStyle="1" w:styleId="Nvel2-RedChar">
    <w:name w:val="Nível 2 -Red Char"/>
    <w:basedOn w:val="Nivel2Char"/>
    <w:link w:val="Nvel2-Red"/>
    <w:rsid w:val="000E00E8"/>
    <w:rPr>
      <w:rFonts w:ascii="Arial" w:eastAsia="Arial Unicode MS" w:hAnsi="Arial" w:cs="Arial"/>
      <w:i/>
      <w:iCs/>
      <w:color w:val="FF0000"/>
      <w:kern w:val="0"/>
      <w:sz w:val="20"/>
      <w:szCs w:val="20"/>
      <w14:ligatures w14:val="none"/>
    </w:rPr>
  </w:style>
  <w:style w:type="character" w:customStyle="1" w:styleId="Nivel3Char">
    <w:name w:val="Nivel 3 Char"/>
    <w:basedOn w:val="Fontepargpadro"/>
    <w:link w:val="Nivel3"/>
    <w:rsid w:val="000E00E8"/>
    <w:rPr>
      <w:rFonts w:ascii="Ecofont_Spranq_eco_Sans" w:eastAsia="Arial Unicode MS" w:hAnsi="Ecofont_Spranq_eco_Sans" w:cs="Arial"/>
      <w:color w:val="000000"/>
      <w:kern w:val="0"/>
      <w:sz w:val="20"/>
      <w:szCs w:val="20"/>
      <w14:ligatures w14:val="none"/>
    </w:rPr>
  </w:style>
  <w:style w:type="character" w:customStyle="1" w:styleId="Nvel3-RChar">
    <w:name w:val="Nível 3-R Char"/>
    <w:basedOn w:val="Nivel3Char"/>
    <w:link w:val="Nvel3-R"/>
    <w:rsid w:val="000E00E8"/>
    <w:rPr>
      <w:rFonts w:ascii="Ecofont_Spranq_eco_Sans" w:eastAsia="Arial Unicode MS" w:hAnsi="Ecofont_Spranq_eco_Sans" w:cs="Arial"/>
      <w:i/>
      <w:iCs/>
      <w:color w:val="FF0000"/>
      <w:kern w:val="0"/>
      <w:sz w:val="20"/>
      <w:szCs w:val="20"/>
      <w14:ligatures w14:val="none"/>
    </w:rPr>
  </w:style>
  <w:style w:type="character" w:styleId="Forte">
    <w:name w:val="Strong"/>
    <w:basedOn w:val="Fontepargpadro"/>
    <w:uiPriority w:val="22"/>
    <w:qFormat/>
    <w:rsid w:val="00083300"/>
    <w:rPr>
      <w:b/>
      <w:bCs/>
    </w:rPr>
  </w:style>
  <w:style w:type="character" w:customStyle="1" w:styleId="Ttulo2Char">
    <w:name w:val="Título 2 Char"/>
    <w:basedOn w:val="Fontepargpadro"/>
    <w:link w:val="Ttulo2"/>
    <w:uiPriority w:val="9"/>
    <w:semiHidden/>
    <w:rsid w:val="00E46A93"/>
    <w:rPr>
      <w:rFonts w:asciiTheme="majorHAnsi" w:eastAsiaTheme="majorEastAsia" w:hAnsiTheme="majorHAnsi" w:cstheme="majorBidi"/>
      <w:color w:val="2F5496" w:themeColor="accent1" w:themeShade="BF"/>
      <w:sz w:val="26"/>
      <w:szCs w:val="26"/>
    </w:rPr>
  </w:style>
  <w:style w:type="paragraph" w:styleId="SemEspaamento">
    <w:name w:val="No Spacing"/>
    <w:uiPriority w:val="1"/>
    <w:qFormat/>
    <w:rsid w:val="00F44629"/>
    <w:pPr>
      <w:spacing w:after="0" w:line="240" w:lineRule="auto"/>
    </w:pPr>
    <w:rPr>
      <w:rFonts w:eastAsiaTheme="minorHAnsi"/>
      <w:kern w:val="0"/>
      <w:lang w:eastAsia="en-US"/>
      <w14:ligatures w14:val="none"/>
    </w:rPr>
  </w:style>
  <w:style w:type="paragraph" w:customStyle="1" w:styleId="footnotedescription">
    <w:name w:val="footnote description"/>
    <w:next w:val="Normal"/>
    <w:link w:val="footnotedescriptionChar"/>
    <w:hidden/>
    <w:rsid w:val="00D72676"/>
    <w:pPr>
      <w:spacing w:after="0"/>
      <w:ind w:left="566"/>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sid w:val="00D72676"/>
    <w:rPr>
      <w:rFonts w:ascii="Times New Roman" w:eastAsia="Times New Roman" w:hAnsi="Times New Roman" w:cs="Times New Roman"/>
      <w:color w:val="000000"/>
      <w:sz w:val="16"/>
    </w:rPr>
  </w:style>
  <w:style w:type="character" w:styleId="MenoPendente">
    <w:name w:val="Unresolved Mention"/>
    <w:basedOn w:val="Fontepargpadro"/>
    <w:uiPriority w:val="99"/>
    <w:semiHidden/>
    <w:unhideWhenUsed/>
    <w:rsid w:val="00772AF4"/>
    <w:rPr>
      <w:color w:val="605E5C"/>
      <w:shd w:val="clear" w:color="auto" w:fill="E1DFDD"/>
    </w:rPr>
  </w:style>
  <w:style w:type="table" w:customStyle="1" w:styleId="Tabelacomgrade2">
    <w:name w:val="Tabela com grade2"/>
    <w:basedOn w:val="Tabelanormal"/>
    <w:next w:val="Tabelacomgrade"/>
    <w:uiPriority w:val="59"/>
    <w:rsid w:val="00C16E45"/>
    <w:pPr>
      <w:spacing w:after="0" w:line="240" w:lineRule="auto"/>
    </w:pPr>
    <w:rPr>
      <w:rFonts w:eastAsia="Times New Roman"/>
      <w:kern w:val="0"/>
      <w:sz w:val="24"/>
      <w:szCs w:val="24"/>
      <w:lang w:val="pt-PT"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E1ABC"/>
    <w:pPr>
      <w:widowControl w:val="0"/>
      <w:autoSpaceDE w:val="0"/>
      <w:autoSpaceDN w:val="0"/>
      <w:spacing w:after="0" w:line="240" w:lineRule="auto"/>
    </w:pPr>
    <w:rPr>
      <w:rFonts w:eastAsiaTheme="minorHAnsi"/>
      <w:kern w:val="0"/>
      <w:lang w:val="en-US" w:eastAsia="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E1ABC"/>
    <w:pPr>
      <w:widowControl w:val="0"/>
      <w:autoSpaceDE w:val="0"/>
      <w:autoSpaceDN w:val="0"/>
      <w:spacing w:after="0" w:line="240" w:lineRule="auto"/>
      <w:ind w:left="0" w:right="0" w:firstLine="0"/>
      <w:jc w:val="left"/>
    </w:pPr>
    <w:rPr>
      <w:rFonts w:ascii="Calibri" w:eastAsia="Calibri" w:hAnsi="Calibri" w:cs="Calibri"/>
      <w:color w:val="auto"/>
      <w:kern w:val="0"/>
      <w:sz w:val="22"/>
      <w:lang w:val="pt-PT" w:eastAsia="pt-PT" w:bidi="pt-PT"/>
      <w14:ligatures w14:val="none"/>
    </w:rPr>
  </w:style>
  <w:style w:type="character" w:styleId="Refdecomentrio">
    <w:name w:val="annotation reference"/>
    <w:basedOn w:val="Fontepargpadro"/>
    <w:uiPriority w:val="99"/>
    <w:semiHidden/>
    <w:unhideWhenUsed/>
    <w:rsid w:val="00591408"/>
    <w:rPr>
      <w:sz w:val="16"/>
      <w:szCs w:val="16"/>
    </w:rPr>
  </w:style>
  <w:style w:type="paragraph" w:styleId="Textodecomentrio">
    <w:name w:val="annotation text"/>
    <w:basedOn w:val="Normal"/>
    <w:link w:val="TextodecomentrioChar"/>
    <w:uiPriority w:val="99"/>
    <w:semiHidden/>
    <w:unhideWhenUsed/>
    <w:rsid w:val="0059140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91408"/>
    <w:rPr>
      <w:rFonts w:ascii="Times New Roman" w:eastAsia="Times New Roman" w:hAnsi="Times New Roman" w:cs="Times New Roman"/>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591408"/>
    <w:rPr>
      <w:b/>
      <w:bCs/>
    </w:rPr>
  </w:style>
  <w:style w:type="character" w:customStyle="1" w:styleId="AssuntodocomentrioChar">
    <w:name w:val="Assunto do comentário Char"/>
    <w:basedOn w:val="TextodecomentrioChar"/>
    <w:link w:val="Assuntodocomentrio"/>
    <w:uiPriority w:val="99"/>
    <w:semiHidden/>
    <w:rsid w:val="00591408"/>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7855">
      <w:bodyDiv w:val="1"/>
      <w:marLeft w:val="0"/>
      <w:marRight w:val="0"/>
      <w:marTop w:val="0"/>
      <w:marBottom w:val="0"/>
      <w:divBdr>
        <w:top w:val="none" w:sz="0" w:space="0" w:color="auto"/>
        <w:left w:val="none" w:sz="0" w:space="0" w:color="auto"/>
        <w:bottom w:val="none" w:sz="0" w:space="0" w:color="auto"/>
        <w:right w:val="none" w:sz="0" w:space="0" w:color="auto"/>
      </w:divBdr>
    </w:div>
    <w:div w:id="1358434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www.planalto.gov.br/ccivil_03/_ato2019-2022/2021/lei/L14133.htm"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leis/l8078compilado.htm" TargetMode="External"/><Relationship Id="rId28" Type="http://schemas.openxmlformats.org/officeDocument/2006/relationships/hyperlink" Target="https://www.planalto.gov.br/ccivil_03/_ato2011-2014/2012/decreto/d7724.htm" TargetMode="External"/><Relationship Id="rId36" Type="http://schemas.openxmlformats.org/officeDocument/2006/relationships/fontTable" Target="fontTable.xml"/><Relationship Id="rId10" Type="http://schemas.openxmlformats.org/officeDocument/2006/relationships/hyperlink" Target="http://www.cnj.jus.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planalto.gov.br/ccivil_03/leis/l8078compilado.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1-2014/2011/lei/l12527.htm"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1.w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029DD-F500-4020-BC77-F36EAE725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1999</TotalTime>
  <Pages>28</Pages>
  <Words>12669</Words>
  <Characters>68413</Characters>
  <Application>Microsoft Office Word</Application>
  <DocSecurity>0</DocSecurity>
  <Lines>570</Lines>
  <Paragraphs>161</Paragraphs>
  <ScaleCrop>false</ScaleCrop>
  <HeadingPairs>
    <vt:vector size="2" baseType="variant">
      <vt:variant>
        <vt:lpstr>Título</vt:lpstr>
      </vt:variant>
      <vt:variant>
        <vt:i4>1</vt:i4>
      </vt:variant>
    </vt:vector>
  </HeadingPairs>
  <TitlesOfParts>
    <vt:vector size="1" baseType="lpstr">
      <vt:lpstr>Microsoft Word - EDITAL DE DISPENSA  ADOÇANTES E CHAS</vt:lpstr>
    </vt:vector>
  </TitlesOfParts>
  <Company/>
  <LinksUpToDate>false</LinksUpToDate>
  <CharactersWithSpaces>80921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EDITAL DE DISPENSA  ADOÇANTES E CHAS</dc:title>
  <dc:subject/>
  <dc:creator>909</dc:creator>
  <cp:keywords/>
  <cp:lastModifiedBy>CETECH</cp:lastModifiedBy>
  <cp:revision>93</cp:revision>
  <cp:lastPrinted>2024-08-02T14:06:00Z</cp:lastPrinted>
  <dcterms:created xsi:type="dcterms:W3CDTF">2024-03-13T17:42:00Z</dcterms:created>
  <dcterms:modified xsi:type="dcterms:W3CDTF">2024-11-22T12:45:00Z</dcterms:modified>
</cp:coreProperties>
</file>