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8BF3" w14:textId="77777777" w:rsidR="00107411" w:rsidRPr="00107411" w:rsidRDefault="00107411" w:rsidP="00107411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0611335"/>
      <w:bookmarkStart w:id="3" w:name="_Hlk164262384"/>
      <w:bookmarkStart w:id="4" w:name="_Hlk164328131"/>
      <w:r w:rsidRPr="00107411">
        <w:rPr>
          <w:rFonts w:ascii="Arial" w:hAnsi="Arial" w:cs="Arial"/>
          <w:b/>
          <w:sz w:val="23"/>
          <w:szCs w:val="23"/>
          <w:lang w:val="pt-PT"/>
        </w:rPr>
        <w:t xml:space="preserve">AVISO DE LICITAÇÃO AMPLA CONCORRÊNCIA   </w:t>
      </w:r>
    </w:p>
    <w:p w14:paraId="1C1BF2E2" w14:textId="77777777" w:rsidR="00107411" w:rsidRPr="00F51C28" w:rsidRDefault="00107411" w:rsidP="00107411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lang w:val="pt-PT"/>
        </w:rPr>
      </w:pPr>
      <w:r w:rsidRPr="00F51C28">
        <w:rPr>
          <w:rFonts w:ascii="Arial" w:hAnsi="Arial" w:cs="Arial"/>
          <w:lang w:val="pt-PT"/>
        </w:rPr>
        <w:t>PREGÃO PRESENCIAL Nº 67/2024</w:t>
      </w:r>
      <w:r w:rsidRPr="00F51C28">
        <w:rPr>
          <w:rFonts w:ascii="Arial" w:hAnsi="Arial" w:cs="Arial"/>
          <w:lang w:val="pt-PT"/>
        </w:rPr>
        <w:tab/>
      </w:r>
    </w:p>
    <w:p w14:paraId="2825B7CF" w14:textId="77777777" w:rsidR="00107411" w:rsidRPr="00F51C28" w:rsidRDefault="00107411" w:rsidP="00107411">
      <w:pPr>
        <w:pStyle w:val="Ttulo5"/>
        <w:ind w:left="0"/>
        <w:rPr>
          <w:rFonts w:cs="Arial"/>
          <w:b w:val="0"/>
          <w:szCs w:val="22"/>
        </w:rPr>
      </w:pPr>
      <w:r w:rsidRPr="00F51C28">
        <w:rPr>
          <w:rFonts w:cs="Arial"/>
          <w:b w:val="0"/>
          <w:szCs w:val="22"/>
        </w:rPr>
        <w:t>PROCESSO LICITATÓRIO N° 125/2024</w:t>
      </w:r>
    </w:p>
    <w:p w14:paraId="5F29F8D8" w14:textId="77777777" w:rsidR="00107411" w:rsidRPr="00F51C28" w:rsidRDefault="00107411" w:rsidP="00107411">
      <w:pPr>
        <w:pStyle w:val="SemEspaamento"/>
        <w:jc w:val="both"/>
        <w:rPr>
          <w:rFonts w:ascii="Arial" w:hAnsi="Arial" w:cs="Arial"/>
        </w:rPr>
      </w:pPr>
      <w:r w:rsidRPr="00F51C28">
        <w:rPr>
          <w:rFonts w:ascii="Arial" w:hAnsi="Arial" w:cs="Arial"/>
          <w:lang w:val="pt-PT"/>
        </w:rPr>
        <w:t>OBJETO:</w:t>
      </w:r>
      <w:r w:rsidRPr="00F51C28">
        <w:rPr>
          <w:rFonts w:ascii="Arial" w:hAnsi="Arial" w:cs="Arial"/>
        </w:rPr>
        <w:t xml:space="preserve"> </w:t>
      </w:r>
      <w:bookmarkStart w:id="5" w:name="_Hlk122420110"/>
      <w:r w:rsidRPr="00F51C28">
        <w:rPr>
          <w:rFonts w:ascii="Arial" w:hAnsi="Arial" w:cs="Arial"/>
        </w:rPr>
        <w:t>Registro de Preços para aquisição futura</w:t>
      </w:r>
      <w:r w:rsidRPr="00F51C28">
        <w:rPr>
          <w:rFonts w:ascii="Arial Narrow" w:hAnsi="Arial Narrow" w:cs="Arial"/>
          <w:i/>
          <w:sz w:val="40"/>
          <w:szCs w:val="40"/>
        </w:rPr>
        <w:t xml:space="preserve"> </w:t>
      </w:r>
      <w:r w:rsidRPr="00F51C28">
        <w:rPr>
          <w:rFonts w:ascii="Arial" w:hAnsi="Arial" w:cs="Arial"/>
          <w:iCs/>
        </w:rPr>
        <w:t>de 480 metros de Tubos de Concreto de 800mm, para atendimento da Secretaria de Infraestrutura do município.</w:t>
      </w:r>
    </w:p>
    <w:bookmarkEnd w:id="5"/>
    <w:p w14:paraId="6F8819D9" w14:textId="77777777" w:rsidR="00107411" w:rsidRPr="00F51C28" w:rsidRDefault="00107411" w:rsidP="00107411">
      <w:pPr>
        <w:spacing w:after="0" w:line="240" w:lineRule="auto"/>
        <w:jc w:val="both"/>
        <w:rPr>
          <w:rFonts w:ascii="Arial" w:hAnsi="Arial" w:cs="Arial"/>
        </w:rPr>
      </w:pPr>
      <w:r w:rsidRPr="00F51C28">
        <w:rPr>
          <w:rFonts w:ascii="Arial" w:hAnsi="Arial" w:cs="Arial"/>
        </w:rPr>
        <w:t xml:space="preserve">TIPO: Menor Preço por Item </w:t>
      </w:r>
    </w:p>
    <w:p w14:paraId="6D8F7512" w14:textId="77777777" w:rsidR="00107411" w:rsidRPr="00F51C28" w:rsidRDefault="00107411" w:rsidP="00107411">
      <w:pPr>
        <w:spacing w:after="0" w:line="240" w:lineRule="auto"/>
        <w:jc w:val="both"/>
        <w:rPr>
          <w:rFonts w:ascii="Arial" w:hAnsi="Arial" w:cs="Arial"/>
        </w:rPr>
      </w:pPr>
      <w:r w:rsidRPr="00F51C28">
        <w:rPr>
          <w:rFonts w:ascii="Arial" w:hAnsi="Arial" w:cs="Arial"/>
        </w:rPr>
        <w:t>VALOR ESTIMADO: O valor total estimado da aquisição é de R$ 191.990,40</w:t>
      </w:r>
    </w:p>
    <w:p w14:paraId="796A69F3" w14:textId="77777777" w:rsidR="00107411" w:rsidRPr="00F51C28" w:rsidRDefault="00107411" w:rsidP="00107411">
      <w:pPr>
        <w:spacing w:after="0" w:line="240" w:lineRule="auto"/>
        <w:jc w:val="both"/>
        <w:rPr>
          <w:rFonts w:ascii="Arial" w:hAnsi="Arial" w:cs="Arial"/>
        </w:rPr>
      </w:pPr>
      <w:r w:rsidRPr="00F51C28">
        <w:rPr>
          <w:rFonts w:ascii="Arial" w:hAnsi="Arial" w:cs="Arial"/>
        </w:rPr>
        <w:t>DATA DA ABERTURA:  9 de agosto de 2024, às 9:00 horas (MS)</w:t>
      </w:r>
    </w:p>
    <w:p w14:paraId="0B3F6643" w14:textId="77777777" w:rsidR="00107411" w:rsidRPr="004A4D4C" w:rsidRDefault="00107411" w:rsidP="001074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1C28">
        <w:rPr>
          <w:rFonts w:ascii="Arial" w:hAnsi="Arial" w:cs="Arial"/>
        </w:rPr>
        <w:t>LEGISLAÇÃO: Lei n.º 14</w:t>
      </w:r>
      <w:r w:rsidRPr="004A4D4C">
        <w:rPr>
          <w:rFonts w:ascii="Arial" w:hAnsi="Arial" w:cs="Arial"/>
        </w:rPr>
        <w:t>.133, de 1º de abril de 2021, subsidiariamente, Lei Complementar 123/2006, alterada pela Lei 147/2014</w:t>
      </w:r>
      <w:r>
        <w:rPr>
          <w:rFonts w:ascii="Arial" w:hAnsi="Arial" w:cs="Arial"/>
        </w:rPr>
        <w:t xml:space="preserve">, </w:t>
      </w:r>
      <w:r w:rsidRPr="00B075B4">
        <w:rPr>
          <w:rFonts w:ascii="Arial" w:hAnsi="Arial" w:cs="Arial"/>
        </w:rPr>
        <w:t>no Decreto n.º 7.892, de 23 de janeiro de 2013</w:t>
      </w:r>
      <w:r>
        <w:rPr>
          <w:rFonts w:ascii="Arial" w:hAnsi="Arial" w:cs="Arial"/>
        </w:rPr>
        <w:t xml:space="preserve"> e demais legislação aplicável</w:t>
      </w:r>
      <w:r w:rsidRPr="004A4D4C">
        <w:rPr>
          <w:rFonts w:ascii="Arial" w:hAnsi="Arial" w:cs="Arial"/>
        </w:rPr>
        <w:t>.</w:t>
      </w:r>
    </w:p>
    <w:p w14:paraId="0F279E61" w14:textId="77777777" w:rsidR="00107411" w:rsidRPr="004A4D4C" w:rsidRDefault="00107411" w:rsidP="00107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89A725D" w14:textId="0BFFE514" w:rsidR="00107411" w:rsidRPr="004A4D4C" w:rsidRDefault="00107411" w:rsidP="00107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 w:rsidRPr="004A4D4C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1D0DB553" w14:textId="00847782" w:rsidR="00107411" w:rsidRPr="00107411" w:rsidRDefault="00107411" w:rsidP="00107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29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julho</w:t>
      </w:r>
      <w:r w:rsidRPr="004A4D4C">
        <w:rPr>
          <w:rFonts w:ascii="Arial" w:hAnsi="Arial" w:cs="Arial"/>
          <w:lang w:val="pt-PT"/>
        </w:rPr>
        <w:t xml:space="preserve"> de 2024.</w:t>
      </w:r>
    </w:p>
    <w:p w14:paraId="31F1E2AE" w14:textId="77777777" w:rsidR="00107411" w:rsidRPr="00F51C28" w:rsidRDefault="00107411" w:rsidP="0010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6" w:name="_Hlk164264010"/>
      <w:bookmarkEnd w:id="0"/>
      <w:bookmarkEnd w:id="1"/>
      <w:bookmarkEnd w:id="2"/>
      <w:r w:rsidRPr="00F51C28">
        <w:rPr>
          <w:rFonts w:ascii="Arial" w:hAnsi="Arial" w:cs="Arial"/>
        </w:rPr>
        <w:t>VALDIR LUIZ SARTOR</w:t>
      </w:r>
    </w:p>
    <w:p w14:paraId="27920986" w14:textId="77777777" w:rsidR="00107411" w:rsidRDefault="00107411" w:rsidP="00107411">
      <w:pPr>
        <w:spacing w:after="0" w:line="240" w:lineRule="auto"/>
        <w:jc w:val="center"/>
        <w:rPr>
          <w:rFonts w:ascii="Arial" w:hAnsi="Arial" w:cs="Arial"/>
        </w:rPr>
      </w:pPr>
      <w:r w:rsidRPr="00B075B4">
        <w:rPr>
          <w:rFonts w:ascii="Arial" w:hAnsi="Arial" w:cs="Arial"/>
        </w:rPr>
        <w:t xml:space="preserve">P/Secretária Municipal de Infraestrutura     </w:t>
      </w:r>
    </w:p>
    <w:bookmarkEnd w:id="3"/>
    <w:bookmarkEnd w:id="6"/>
    <w:p w14:paraId="28842B21" w14:textId="77777777" w:rsidR="00107411" w:rsidRDefault="00107411" w:rsidP="00107411">
      <w:pPr>
        <w:spacing w:after="0" w:line="240" w:lineRule="auto"/>
        <w:jc w:val="center"/>
        <w:rPr>
          <w:rFonts w:ascii="Arial" w:hAnsi="Arial" w:cs="Arial"/>
        </w:rPr>
      </w:pPr>
    </w:p>
    <w:bookmarkEnd w:id="4"/>
    <w:p w14:paraId="71775578" w14:textId="77777777" w:rsidR="00107411" w:rsidRPr="004A4D4C" w:rsidRDefault="00107411" w:rsidP="0010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4B987D3E" w14:textId="77777777" w:rsidR="00444DDB" w:rsidRDefault="00444DDB"/>
    <w:sectPr w:rsidR="00444DDB" w:rsidSect="00107411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E1B"/>
    <w:rsid w:val="00033887"/>
    <w:rsid w:val="00071864"/>
    <w:rsid w:val="00096E1B"/>
    <w:rsid w:val="000F2493"/>
    <w:rsid w:val="00107411"/>
    <w:rsid w:val="00291D2F"/>
    <w:rsid w:val="00444DDB"/>
    <w:rsid w:val="00534DF6"/>
    <w:rsid w:val="005B7857"/>
    <w:rsid w:val="0062439C"/>
    <w:rsid w:val="00663816"/>
    <w:rsid w:val="00786789"/>
    <w:rsid w:val="00BB6867"/>
    <w:rsid w:val="00D14975"/>
    <w:rsid w:val="00E40582"/>
    <w:rsid w:val="00E74A34"/>
    <w:rsid w:val="00F51C28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87D3"/>
  <w15:chartTrackingRefBased/>
  <w15:docId w15:val="{FD87A7AA-E687-48ED-954A-75D23EB6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11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7411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07411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107411"/>
    <w:rPr>
      <w:color w:val="0000FF"/>
      <w:u w:val="single"/>
    </w:rPr>
  </w:style>
  <w:style w:type="paragraph" w:styleId="SemEspaamento">
    <w:name w:val="No Spacing"/>
    <w:uiPriority w:val="1"/>
    <w:qFormat/>
    <w:rsid w:val="0010741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2024-07-29T19:56:00Z</dcterms:created>
  <dcterms:modified xsi:type="dcterms:W3CDTF">2024-07-29T20:06:00Z</dcterms:modified>
</cp:coreProperties>
</file>