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52FD67" w14:textId="77777777" w:rsidR="00D031D6" w:rsidRPr="00D031D6" w:rsidRDefault="00D031D6" w:rsidP="00D031D6">
      <w:pPr>
        <w:spacing w:after="0" w:line="240" w:lineRule="auto"/>
        <w:jc w:val="both"/>
        <w:rPr>
          <w:rFonts w:ascii="Arial" w:hAnsi="Arial" w:cs="Arial"/>
          <w:b/>
          <w:bCs/>
        </w:rPr>
      </w:pPr>
      <w:bookmarkStart w:id="0" w:name="_Hlk158962971"/>
      <w:bookmarkStart w:id="1" w:name="_Hlk138743796"/>
      <w:r w:rsidRPr="00D031D6">
        <w:rPr>
          <w:rFonts w:ascii="Arial" w:hAnsi="Arial" w:cs="Arial"/>
          <w:b/>
          <w:bCs/>
        </w:rPr>
        <w:t>AVISO DE LICITAÇÃO AMPLA CONCORRÊNCIA</w:t>
      </w:r>
    </w:p>
    <w:p w14:paraId="0FD0333C" w14:textId="77777777" w:rsidR="00D031D6" w:rsidRPr="00D031D6" w:rsidRDefault="00D031D6" w:rsidP="00D031D6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D031D6">
        <w:rPr>
          <w:rFonts w:ascii="Arial" w:hAnsi="Arial" w:cs="Arial"/>
          <w:b/>
          <w:bCs/>
        </w:rPr>
        <w:t>PREGÃO ELETRÔNICO N° 66/2024</w:t>
      </w:r>
    </w:p>
    <w:p w14:paraId="414A3DF8" w14:textId="77777777" w:rsidR="00D031D6" w:rsidRPr="00D031D6" w:rsidRDefault="00D031D6" w:rsidP="00D031D6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D031D6">
        <w:rPr>
          <w:rFonts w:ascii="Arial" w:hAnsi="Arial" w:cs="Arial"/>
          <w:b/>
          <w:bCs/>
        </w:rPr>
        <w:t>PROCESSO Nº 124/2024</w:t>
      </w:r>
    </w:p>
    <w:p w14:paraId="58381D46" w14:textId="77777777" w:rsidR="00D031D6" w:rsidRPr="00D031D6" w:rsidRDefault="00D031D6" w:rsidP="00D031D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031D6">
        <w:rPr>
          <w:rFonts w:ascii="Arial" w:hAnsi="Arial" w:cs="Arial"/>
          <w:b/>
          <w:bCs/>
        </w:rPr>
        <w:t>O MUNICÍPIO DE DEODÁPOLIS - MS</w:t>
      </w:r>
      <w:r w:rsidRPr="00D031D6">
        <w:rPr>
          <w:rFonts w:ascii="Arial" w:hAnsi="Arial" w:cs="Arial"/>
        </w:rPr>
        <w:t>, torna público a quem possa interessar, que se acha instaurado na Prefeitura Municipal de Deodápolis - MS, o Processo de Licitação Pública, na modalidade de PREGÃO ELETRÔNICO N° 66/2024, com fundamento nos dispositivos da Lei FEDERAL  nº 14.133, de 1 de abril de 2021</w:t>
      </w:r>
      <w:r w:rsidRPr="00D031D6">
        <w:rPr>
          <w:rFonts w:ascii="Arial" w:hAnsi="Arial" w:cs="Arial"/>
          <w:color w:val="000000"/>
        </w:rPr>
        <w:t>,</w:t>
      </w:r>
      <w:r w:rsidRPr="00D031D6">
        <w:rPr>
          <w:rFonts w:ascii="Arial" w:hAnsi="Arial" w:cs="Arial"/>
        </w:rPr>
        <w:t xml:space="preserve"> com a finalidade de selecionar empresa, pelo critério de Menor Preço Global, para  </w:t>
      </w:r>
      <w:r w:rsidRPr="00D031D6">
        <w:rPr>
          <w:rFonts w:ascii="Arial" w:hAnsi="Arial" w:cs="Arial"/>
          <w:b/>
          <w:bCs/>
          <w:iCs/>
        </w:rPr>
        <w:t xml:space="preserve">Contratação de empresa de Engenharia e/ou Arquitetura para fechamento e divisória do barracão de jogos no Estádio Municipal Sebastião Rodrigues dos Santos de Deodápolis </w:t>
      </w:r>
      <w:r w:rsidRPr="00D031D6">
        <w:rPr>
          <w:rFonts w:ascii="Arial" w:hAnsi="Arial" w:cs="Arial"/>
          <w:b/>
          <w:bCs/>
        </w:rPr>
        <w:t>- MS,</w:t>
      </w:r>
      <w:r w:rsidRPr="00D031D6">
        <w:rPr>
          <w:rFonts w:ascii="Arial" w:hAnsi="Arial" w:cs="Arial"/>
        </w:rPr>
        <w:t xml:space="preserve"> </w:t>
      </w:r>
      <w:r w:rsidRPr="00D031D6">
        <w:rPr>
          <w:rFonts w:ascii="Arial" w:hAnsi="Arial" w:cs="Arial"/>
          <w:iCs/>
        </w:rPr>
        <w:t>de conformidade com as especificações e forma prev</w:t>
      </w:r>
      <w:r w:rsidRPr="00D031D6">
        <w:rPr>
          <w:rFonts w:ascii="Arial" w:hAnsi="Arial" w:cs="Arial"/>
        </w:rPr>
        <w:t xml:space="preserve">ista no Edital e seus anexos. </w:t>
      </w:r>
    </w:p>
    <w:p w14:paraId="7BC7D986" w14:textId="77777777" w:rsidR="00D031D6" w:rsidRPr="00D031D6" w:rsidRDefault="00D031D6" w:rsidP="00D031D6">
      <w:pPr>
        <w:spacing w:after="0" w:line="240" w:lineRule="auto"/>
        <w:ind w:right="-2"/>
        <w:jc w:val="both"/>
        <w:rPr>
          <w:rFonts w:ascii="Arial" w:hAnsi="Arial" w:cs="Arial"/>
          <w:i/>
          <w:iCs/>
        </w:rPr>
      </w:pPr>
      <w:r w:rsidRPr="00D031D6">
        <w:rPr>
          <w:rFonts w:ascii="Arial" w:hAnsi="Arial" w:cs="Arial"/>
        </w:rPr>
        <w:t xml:space="preserve">O Pregão Eletrônico será realizado em sessão pública, via Internet, mediante condições de segurança - criptografia e autenticação - em todas as suas fases. Os trabalhos serão conduzidos pelo Pregoeiro, mediante a inserção e monitoramento constante da página eletrônica: </w:t>
      </w:r>
      <w:r w:rsidRPr="00D031D6">
        <w:rPr>
          <w:rFonts w:ascii="Arial" w:hAnsi="Arial" w:cs="Arial"/>
          <w:i/>
          <w:iCs/>
          <w:color w:val="0000FF"/>
          <w:u w:val="single" w:color="0000FF"/>
        </w:rPr>
        <w:t>https://www.licitanet.com.br/</w:t>
      </w:r>
      <w:r w:rsidRPr="00D031D6">
        <w:rPr>
          <w:rFonts w:ascii="Arial" w:hAnsi="Arial" w:cs="Arial"/>
          <w:i/>
          <w:iCs/>
        </w:rPr>
        <w:t xml:space="preserve">  </w:t>
      </w:r>
    </w:p>
    <w:p w14:paraId="7E1059E3" w14:textId="77777777" w:rsidR="00D031D6" w:rsidRPr="00D031D6" w:rsidRDefault="00D031D6" w:rsidP="00D031D6">
      <w:pPr>
        <w:spacing w:after="0" w:line="240" w:lineRule="auto"/>
        <w:ind w:right="-2"/>
        <w:jc w:val="both"/>
        <w:rPr>
          <w:rFonts w:ascii="Arial" w:hAnsi="Arial" w:cs="Arial"/>
          <w:i/>
          <w:iCs/>
        </w:rPr>
      </w:pPr>
      <w:r w:rsidRPr="00D031D6">
        <w:rPr>
          <w:rFonts w:ascii="Arial" w:hAnsi="Arial" w:cs="Arial"/>
        </w:rPr>
        <w:t>Recebimento das propostas: 26/7/2024, às 08:30 horas, mediante sua inserção na página eletrônica</w:t>
      </w:r>
      <w:r w:rsidRPr="00D031D6">
        <w:rPr>
          <w:rFonts w:ascii="Arial" w:hAnsi="Arial" w:cs="Arial"/>
          <w:u w:val="single" w:color="0000FF"/>
        </w:rPr>
        <w:t xml:space="preserve"> </w:t>
      </w:r>
      <w:r w:rsidRPr="00D031D6">
        <w:rPr>
          <w:rFonts w:ascii="Arial" w:hAnsi="Arial" w:cs="Arial"/>
          <w:i/>
          <w:iCs/>
          <w:u w:val="single" w:color="0000FF"/>
        </w:rPr>
        <w:t>https://www.licitanet.com.br/</w:t>
      </w:r>
      <w:r w:rsidRPr="00D031D6">
        <w:rPr>
          <w:rFonts w:ascii="Arial" w:hAnsi="Arial" w:cs="Arial"/>
          <w:i/>
          <w:iCs/>
        </w:rPr>
        <w:t xml:space="preserve">  </w:t>
      </w:r>
    </w:p>
    <w:p w14:paraId="685272F8" w14:textId="08CE9C5D" w:rsidR="00D031D6" w:rsidRPr="00D031D6" w:rsidRDefault="00D031D6" w:rsidP="00D031D6">
      <w:pPr>
        <w:spacing w:after="0" w:line="240" w:lineRule="auto"/>
        <w:ind w:right="-2"/>
        <w:rPr>
          <w:rFonts w:ascii="Arial" w:hAnsi="Arial" w:cs="Arial"/>
        </w:rPr>
      </w:pPr>
      <w:r w:rsidRPr="00D031D6">
        <w:rPr>
          <w:rFonts w:ascii="Arial" w:hAnsi="Arial" w:cs="Arial"/>
        </w:rPr>
        <w:t xml:space="preserve"> Do encerramento do recebimento das propostas: 9/8/2024, às 09:00 horas (Horário de DF); </w:t>
      </w:r>
    </w:p>
    <w:p w14:paraId="3E117B0C" w14:textId="77777777" w:rsidR="00D031D6" w:rsidRPr="00D031D6" w:rsidRDefault="00D031D6" w:rsidP="00D031D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031D6">
        <w:rPr>
          <w:rFonts w:ascii="Arial" w:hAnsi="Arial" w:cs="Arial"/>
        </w:rPr>
        <w:t xml:space="preserve">Início da disputa: 9/8/2024, às 09:15 horas (Horário de DF); </w:t>
      </w:r>
    </w:p>
    <w:p w14:paraId="3FAA44DD" w14:textId="77777777" w:rsidR="00D031D6" w:rsidRPr="00D031D6" w:rsidRDefault="00D031D6" w:rsidP="00D031D6">
      <w:pPr>
        <w:spacing w:after="0" w:line="240" w:lineRule="auto"/>
        <w:ind w:right="-2"/>
        <w:jc w:val="both"/>
        <w:rPr>
          <w:rFonts w:ascii="Arial" w:hAnsi="Arial" w:cs="Arial"/>
          <w:i/>
          <w:iCs/>
        </w:rPr>
      </w:pPr>
      <w:r w:rsidRPr="00D031D6">
        <w:rPr>
          <w:rFonts w:ascii="Arial" w:hAnsi="Arial" w:cs="Arial"/>
        </w:rPr>
        <w:t xml:space="preserve">Modo de disputa adotado para o envio de lances no presente Pregão Eletrônico: ABERTO Endereço eletrônico da disputa: </w:t>
      </w:r>
      <w:r w:rsidRPr="00D031D6">
        <w:rPr>
          <w:rFonts w:ascii="Arial" w:hAnsi="Arial" w:cs="Arial"/>
          <w:i/>
          <w:iCs/>
          <w:color w:val="0000FF"/>
          <w:u w:val="single" w:color="0000FF"/>
        </w:rPr>
        <w:t>https://www.licitanet.com.br/</w:t>
      </w:r>
      <w:r w:rsidRPr="00D031D6">
        <w:rPr>
          <w:rFonts w:ascii="Arial" w:hAnsi="Arial" w:cs="Arial"/>
          <w:i/>
          <w:iCs/>
        </w:rPr>
        <w:t xml:space="preserve"> </w:t>
      </w:r>
    </w:p>
    <w:p w14:paraId="3B8EECC1" w14:textId="77777777" w:rsidR="00D031D6" w:rsidRPr="00D031D6" w:rsidRDefault="00D031D6" w:rsidP="00D031D6">
      <w:pPr>
        <w:spacing w:after="0" w:line="240" w:lineRule="auto"/>
        <w:ind w:right="-2"/>
        <w:jc w:val="both"/>
        <w:rPr>
          <w:rFonts w:ascii="Arial" w:hAnsi="Arial" w:cs="Arial"/>
        </w:rPr>
      </w:pPr>
      <w:r w:rsidRPr="00D031D6">
        <w:rPr>
          <w:rFonts w:ascii="Arial" w:hAnsi="Arial" w:cs="Arial"/>
        </w:rPr>
        <w:t xml:space="preserve">Os interessados poderão adquirir o edital e seus anexos, mediante download no endereço eletrônico: </w:t>
      </w:r>
      <w:hyperlink r:id="rId4" w:history="1">
        <w:r w:rsidRPr="00D031D6">
          <w:rPr>
            <w:rStyle w:val="Hyperlink"/>
            <w:rFonts w:ascii="Arial" w:hAnsi="Arial" w:cs="Arial"/>
            <w:i/>
            <w:color w:val="0000FF"/>
          </w:rPr>
          <w:t>www.deodapolis.ms.gov.br</w:t>
        </w:r>
      </w:hyperlink>
      <w:r w:rsidRPr="00D031D6">
        <w:rPr>
          <w:rFonts w:ascii="Arial" w:hAnsi="Arial" w:cs="Arial"/>
        </w:rPr>
        <w:t xml:space="preserve"> ou no site da plataforma: </w:t>
      </w:r>
      <w:r w:rsidRPr="00D031D6">
        <w:rPr>
          <w:rFonts w:ascii="Arial" w:hAnsi="Arial" w:cs="Arial"/>
          <w:i/>
          <w:iCs/>
          <w:color w:val="0000FF"/>
          <w:u w:val="single" w:color="0000FF"/>
        </w:rPr>
        <w:t>https://www.licitanet.com.br/</w:t>
      </w:r>
      <w:r w:rsidRPr="00D031D6">
        <w:rPr>
          <w:rFonts w:ascii="Arial" w:hAnsi="Arial" w:cs="Arial"/>
        </w:rPr>
        <w:t xml:space="preserve">   no e-mail </w:t>
      </w:r>
      <w:hyperlink r:id="rId5" w:history="1">
        <w:r w:rsidRPr="00D031D6">
          <w:rPr>
            <w:rStyle w:val="Hyperlink"/>
            <w:rFonts w:ascii="Arial" w:hAnsi="Arial" w:cs="Arial"/>
            <w:i/>
            <w:iCs/>
            <w:color w:val="0000FF"/>
          </w:rPr>
          <w:t>editaisprefeituradeodapolis@</w:t>
        </w:r>
        <w:r w:rsidRPr="00D031D6">
          <w:rPr>
            <w:rStyle w:val="Hyperlink"/>
            <w:rFonts w:ascii="Arial" w:hAnsi="Arial" w:cs="Arial"/>
            <w:color w:val="0000FF"/>
          </w:rPr>
          <w:t>gmail.com</w:t>
        </w:r>
      </w:hyperlink>
      <w:r w:rsidRPr="00D031D6">
        <w:rPr>
          <w:rFonts w:ascii="Arial" w:hAnsi="Arial" w:cs="Arial"/>
        </w:rPr>
        <w:t xml:space="preserve">  portal </w:t>
      </w:r>
      <w:r w:rsidRPr="00D031D6">
        <w:rPr>
          <w:rFonts w:ascii="Arial" w:hAnsi="Arial" w:cs="Arial"/>
          <w:i/>
          <w:iCs/>
          <w:color w:val="0000FF"/>
          <w:u w:val="single"/>
        </w:rPr>
        <w:t>pncp.gov.br</w:t>
      </w:r>
      <w:r w:rsidRPr="00D031D6">
        <w:rPr>
          <w:rFonts w:ascii="Arial" w:hAnsi="Arial" w:cs="Arial"/>
        </w:rPr>
        <w:t xml:space="preserve"> ou junto ao Departamento de Licitações: que fornecerá cópia por meio magnético. Neste caso, para obter o arquivo, o interessado deverá levar um pen drive; e, a retirada do Edital e seus anexos far-se-á em dias úteis, no horário das 08h00min às 11h00min e das 13h00min às 17h00min, no Setor de Licitações e Contratos da Prefeitura Municipal, situada à Av. Francisco Alves da Silva, 443, centro de Deodápolis - MS.</w:t>
      </w:r>
    </w:p>
    <w:p w14:paraId="2F8EF7DB" w14:textId="47BD5A60" w:rsidR="00D031D6" w:rsidRPr="00D031D6" w:rsidRDefault="00D031D6" w:rsidP="00D031D6">
      <w:pPr>
        <w:spacing w:after="0" w:line="240" w:lineRule="auto"/>
        <w:ind w:right="-2"/>
        <w:jc w:val="right"/>
        <w:rPr>
          <w:rFonts w:ascii="Arial" w:hAnsi="Arial" w:cs="Arial"/>
        </w:rPr>
      </w:pPr>
      <w:r w:rsidRPr="00D031D6">
        <w:rPr>
          <w:rFonts w:ascii="Arial" w:hAnsi="Arial" w:cs="Arial"/>
        </w:rPr>
        <w:t>Deodápolis - MS, 25 de julho de 2024.</w:t>
      </w:r>
    </w:p>
    <w:p w14:paraId="1AC75338" w14:textId="77777777" w:rsidR="00D031D6" w:rsidRPr="00D031D6" w:rsidRDefault="00D031D6" w:rsidP="00D031D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D031D6">
        <w:rPr>
          <w:rFonts w:ascii="Arial" w:hAnsi="Arial" w:cs="Arial"/>
          <w:b/>
          <w:bCs/>
        </w:rPr>
        <w:t>VALDIR LUIZ SARTOR</w:t>
      </w:r>
    </w:p>
    <w:p w14:paraId="6BD049D5" w14:textId="77777777" w:rsidR="00D031D6" w:rsidRPr="00D031D6" w:rsidRDefault="00D031D6" w:rsidP="00D031D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D031D6">
        <w:rPr>
          <w:rFonts w:ascii="Arial" w:hAnsi="Arial" w:cs="Arial"/>
        </w:rPr>
        <w:t xml:space="preserve">P/Secretaria Municipal de Infraestrutura    </w:t>
      </w:r>
      <w:bookmarkEnd w:id="0"/>
    </w:p>
    <w:bookmarkEnd w:id="1"/>
    <w:p w14:paraId="35328255" w14:textId="77777777" w:rsidR="00444DDB" w:rsidRPr="00D031D6" w:rsidRDefault="00444DDB" w:rsidP="00D031D6">
      <w:pPr>
        <w:spacing w:after="0" w:line="240" w:lineRule="auto"/>
        <w:rPr>
          <w:rFonts w:ascii="Arial" w:hAnsi="Arial" w:cs="Arial"/>
        </w:rPr>
      </w:pPr>
    </w:p>
    <w:sectPr w:rsidR="00444DDB" w:rsidRPr="00D031D6" w:rsidSect="00D031D6">
      <w:pgSz w:w="11906" w:h="16838"/>
      <w:pgMar w:top="1417" w:right="1274" w:bottom="141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4C9B"/>
    <w:rsid w:val="00033887"/>
    <w:rsid w:val="00071864"/>
    <w:rsid w:val="000F2493"/>
    <w:rsid w:val="00291D2F"/>
    <w:rsid w:val="00444DDB"/>
    <w:rsid w:val="00534DF6"/>
    <w:rsid w:val="0062439C"/>
    <w:rsid w:val="00663816"/>
    <w:rsid w:val="00786789"/>
    <w:rsid w:val="008C7E97"/>
    <w:rsid w:val="00BB6867"/>
    <w:rsid w:val="00BD4C9B"/>
    <w:rsid w:val="00D031D6"/>
    <w:rsid w:val="00D14975"/>
    <w:rsid w:val="00E40582"/>
    <w:rsid w:val="00E74A34"/>
    <w:rsid w:val="00F64D91"/>
    <w:rsid w:val="00FF4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13E40"/>
  <w15:chartTrackingRefBased/>
  <w15:docId w15:val="{879EB4A5-61CD-4338-8DA6-8EC6F8431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31D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D031D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ditaisprefeituradeodapolis@gmail.com" TargetMode="External"/><Relationship Id="rId4" Type="http://schemas.openxmlformats.org/officeDocument/2006/relationships/hyperlink" Target="http://www.deodapolis.ms.gov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364</Words>
  <Characters>1967</Characters>
  <Application>Microsoft Office Word</Application>
  <DocSecurity>0</DocSecurity>
  <Lines>16</Lines>
  <Paragraphs>4</Paragraphs>
  <ScaleCrop>false</ScaleCrop>
  <Company/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CETECH</dc:creator>
  <cp:keywords/>
  <dc:description/>
  <cp:lastModifiedBy>CETECH</cp:lastModifiedBy>
  <cp:revision>2</cp:revision>
  <dcterms:created xsi:type="dcterms:W3CDTF">2024-07-25T12:41:00Z</dcterms:created>
  <dcterms:modified xsi:type="dcterms:W3CDTF">2024-07-25T12:45:00Z</dcterms:modified>
</cp:coreProperties>
</file>