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0741" w14:textId="77777777" w:rsidR="008D3DB5" w:rsidRPr="00FE3D89" w:rsidRDefault="008D3DB5" w:rsidP="008D3DB5">
      <w:pPr>
        <w:pStyle w:val="SemEspaamento"/>
        <w:rPr>
          <w:rFonts w:cstheme="minorHAnsi"/>
          <w:b/>
          <w:sz w:val="24"/>
          <w:szCs w:val="24"/>
        </w:rPr>
      </w:pPr>
      <w:r w:rsidRPr="00FE3D89">
        <w:rPr>
          <w:rFonts w:cstheme="minorHAnsi"/>
          <w:b/>
          <w:sz w:val="24"/>
          <w:szCs w:val="24"/>
        </w:rPr>
        <w:t>AVISO DE PRORROGAÇÃO DE LICITAÇÃO</w:t>
      </w:r>
    </w:p>
    <w:p w14:paraId="51E31377" w14:textId="77777777" w:rsidR="008D3DB5" w:rsidRPr="00FE3D89" w:rsidRDefault="008D3DB5" w:rsidP="008D3DB5">
      <w:pPr>
        <w:pStyle w:val="SemEspaamen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DISPENSA ELETRONICA</w:t>
      </w:r>
      <w:r w:rsidRPr="00FE3D89">
        <w:rPr>
          <w:rFonts w:cstheme="minorHAnsi"/>
          <w:b/>
          <w:sz w:val="24"/>
          <w:szCs w:val="24"/>
        </w:rPr>
        <w:t xml:space="preserve"> Nº </w:t>
      </w:r>
      <w:r>
        <w:rPr>
          <w:rFonts w:cstheme="minorHAnsi"/>
          <w:b/>
          <w:sz w:val="24"/>
          <w:szCs w:val="24"/>
        </w:rPr>
        <w:t>16</w:t>
      </w:r>
      <w:r w:rsidRPr="00FE3D89">
        <w:rPr>
          <w:rFonts w:cstheme="minorHAnsi"/>
          <w:b/>
          <w:sz w:val="24"/>
          <w:szCs w:val="24"/>
        </w:rPr>
        <w:t>/2024</w:t>
      </w:r>
    </w:p>
    <w:p w14:paraId="0F6EA7AE" w14:textId="7373965B" w:rsidR="008D3DB5" w:rsidRPr="00FE3D89" w:rsidRDefault="008D3DB5" w:rsidP="008D3DB5">
      <w:pPr>
        <w:pStyle w:val="SemEspaamento"/>
        <w:jc w:val="both"/>
        <w:rPr>
          <w:rFonts w:cstheme="minorHAnsi"/>
          <w:b/>
          <w:sz w:val="24"/>
          <w:szCs w:val="24"/>
        </w:rPr>
      </w:pPr>
      <w:r w:rsidRPr="00FE3D89">
        <w:rPr>
          <w:rFonts w:cstheme="minorHAnsi"/>
          <w:b/>
          <w:sz w:val="24"/>
          <w:szCs w:val="24"/>
        </w:rPr>
        <w:t xml:space="preserve">PROCESSO LICITATORIO Nº </w:t>
      </w:r>
      <w:r w:rsidR="003A6236">
        <w:rPr>
          <w:rFonts w:cstheme="minorHAnsi"/>
          <w:b/>
          <w:sz w:val="24"/>
          <w:szCs w:val="24"/>
        </w:rPr>
        <w:t>134</w:t>
      </w:r>
      <w:r w:rsidRPr="00FE3D89">
        <w:rPr>
          <w:rFonts w:cstheme="minorHAnsi"/>
          <w:b/>
          <w:sz w:val="24"/>
          <w:szCs w:val="24"/>
        </w:rPr>
        <w:t xml:space="preserve">/2024 </w:t>
      </w:r>
    </w:p>
    <w:p w14:paraId="232383D2" w14:textId="77777777" w:rsidR="008D3DB5" w:rsidRPr="00FE3D89" w:rsidRDefault="008D3DB5" w:rsidP="008D3DB5">
      <w:pPr>
        <w:pStyle w:val="Default"/>
        <w:jc w:val="both"/>
        <w:rPr>
          <w:rFonts w:asciiTheme="minorHAnsi" w:hAnsiTheme="minorHAnsi" w:cstheme="minorHAnsi"/>
        </w:rPr>
      </w:pPr>
      <w:r w:rsidRPr="00FE3D89">
        <w:rPr>
          <w:rFonts w:asciiTheme="minorHAnsi" w:hAnsiTheme="minorHAnsi" w:cstheme="minorHAnsi"/>
          <w:b/>
        </w:rPr>
        <w:t>A PREFEITURA MUNICIPAL DE DEODÁPOLIS</w:t>
      </w:r>
      <w:r w:rsidRPr="00FE3D89">
        <w:rPr>
          <w:rFonts w:asciiTheme="minorHAnsi" w:hAnsiTheme="minorHAnsi" w:cstheme="minorHAnsi"/>
        </w:rPr>
        <w:t xml:space="preserve">, Estado de Mato Grosso do Sul, através do </w:t>
      </w:r>
      <w:r>
        <w:rPr>
          <w:rFonts w:asciiTheme="minorHAnsi" w:hAnsiTheme="minorHAnsi" w:cstheme="minorHAnsi"/>
        </w:rPr>
        <w:t>Agente de Contratação</w:t>
      </w:r>
      <w:r w:rsidRPr="00FE3D89">
        <w:rPr>
          <w:rFonts w:asciiTheme="minorHAnsi" w:hAnsiTheme="minorHAnsi" w:cstheme="minorHAnsi"/>
        </w:rPr>
        <w:t xml:space="preserve"> e sua equipe de Apoio, no uso de suas atribuições legais que lhe são conferidas por Lei e considerando as necessidades de real interesse público, </w:t>
      </w:r>
      <w:r w:rsidRPr="00FE3D89">
        <w:rPr>
          <w:rFonts w:asciiTheme="minorHAnsi" w:hAnsiTheme="minorHAnsi" w:cstheme="minorHAnsi"/>
          <w:b/>
        </w:rPr>
        <w:t>TORNA PUBLICO</w:t>
      </w:r>
      <w:r w:rsidRPr="00FE3D89">
        <w:rPr>
          <w:rFonts w:asciiTheme="minorHAnsi" w:hAnsiTheme="minorHAnsi" w:cstheme="minorHAnsi"/>
        </w:rPr>
        <w:t xml:space="preserve"> para os interessados que o Edital d</w:t>
      </w:r>
      <w:r>
        <w:rPr>
          <w:rFonts w:asciiTheme="minorHAnsi" w:hAnsiTheme="minorHAnsi" w:cstheme="minorHAnsi"/>
        </w:rPr>
        <w:t xml:space="preserve">a Dispensa de Licitação </w:t>
      </w:r>
      <w:r w:rsidRPr="00FE3D89">
        <w:rPr>
          <w:rFonts w:asciiTheme="minorHAnsi" w:hAnsiTheme="minorHAnsi" w:cstheme="minorHAnsi"/>
        </w:rPr>
        <w:t xml:space="preserve">nº </w:t>
      </w:r>
      <w:r>
        <w:rPr>
          <w:rFonts w:asciiTheme="minorHAnsi" w:hAnsiTheme="minorHAnsi" w:cstheme="minorHAnsi"/>
        </w:rPr>
        <w:t>16</w:t>
      </w:r>
      <w:r w:rsidRPr="00FE3D89">
        <w:rPr>
          <w:rFonts w:asciiTheme="minorHAnsi" w:hAnsiTheme="minorHAnsi" w:cstheme="minorHAnsi"/>
        </w:rPr>
        <w:t xml:space="preserve">/2024, Processo </w:t>
      </w:r>
      <w:r>
        <w:rPr>
          <w:rFonts w:asciiTheme="minorHAnsi" w:hAnsiTheme="minorHAnsi" w:cstheme="minorHAnsi"/>
        </w:rPr>
        <w:t>134</w:t>
      </w:r>
      <w:r w:rsidRPr="00FE3D89">
        <w:rPr>
          <w:rFonts w:asciiTheme="minorHAnsi" w:hAnsiTheme="minorHAnsi" w:cstheme="minorHAnsi"/>
        </w:rPr>
        <w:t xml:space="preserve">/2024, que tem como objeto </w:t>
      </w:r>
      <w:r>
        <w:rPr>
          <w:rFonts w:asciiTheme="minorHAnsi" w:hAnsiTheme="minorHAnsi" w:cstheme="minorHAnsi"/>
          <w:snapToGrid w:val="0"/>
        </w:rPr>
        <w:t xml:space="preserve">a </w:t>
      </w:r>
      <w:r w:rsidRPr="00FE3D89">
        <w:rPr>
          <w:rFonts w:asciiTheme="minorHAnsi" w:hAnsiTheme="minorHAnsi" w:cstheme="minorHAnsi"/>
        </w:rPr>
        <w:t xml:space="preserve"> </w:t>
      </w:r>
      <w:r w:rsidRPr="00C0569B">
        <w:rPr>
          <w:rFonts w:asciiTheme="minorHAnsi" w:hAnsiTheme="minorHAnsi" w:cstheme="minorHAnsi"/>
          <w:b/>
          <w:bCs/>
          <w:sz w:val="22"/>
        </w:rPr>
        <w:t>Aquisição de 1.000 comprimidos de Baclofeno para atender a Secretaria Municipal de Saúde</w:t>
      </w:r>
      <w:r w:rsidRPr="00C0569B">
        <w:rPr>
          <w:rFonts w:asciiTheme="minorHAnsi" w:hAnsiTheme="minorHAnsi" w:cstheme="minorHAnsi"/>
        </w:rPr>
        <w:t>,</w:t>
      </w:r>
      <w:r w:rsidRPr="00FE3D89">
        <w:rPr>
          <w:rFonts w:asciiTheme="minorHAnsi" w:hAnsiTheme="minorHAnsi" w:cstheme="minorHAnsi"/>
        </w:rPr>
        <w:t xml:space="preserve"> cuj</w:t>
      </w:r>
      <w:r>
        <w:rPr>
          <w:rFonts w:asciiTheme="minorHAnsi" w:hAnsiTheme="minorHAnsi" w:cstheme="minorHAnsi"/>
        </w:rPr>
        <w:t>o cadastramento das proposta</w:t>
      </w:r>
      <w:r w:rsidRPr="00FE3D89">
        <w:rPr>
          <w:rFonts w:asciiTheme="minorHAnsi" w:hAnsiTheme="minorHAnsi" w:cstheme="minorHAnsi"/>
        </w:rPr>
        <w:t xml:space="preserve">  estava previst</w:t>
      </w:r>
      <w:r>
        <w:rPr>
          <w:rFonts w:asciiTheme="minorHAnsi" w:hAnsiTheme="minorHAnsi" w:cstheme="minorHAnsi"/>
        </w:rPr>
        <w:t>o até</w:t>
      </w:r>
      <w:r w:rsidRPr="00FE3D89">
        <w:rPr>
          <w:rFonts w:asciiTheme="minorHAnsi" w:hAnsiTheme="minorHAnsi" w:cstheme="minorHAnsi"/>
        </w:rPr>
        <w:t xml:space="preserve"> o dia </w:t>
      </w:r>
      <w:r>
        <w:rPr>
          <w:rFonts w:asciiTheme="minorHAnsi" w:hAnsiTheme="minorHAnsi" w:cstheme="minorHAnsi"/>
        </w:rPr>
        <w:t>26</w:t>
      </w:r>
      <w:r w:rsidRPr="00FE3D89">
        <w:rPr>
          <w:rFonts w:asciiTheme="minorHAnsi" w:hAnsiTheme="minorHAnsi" w:cstheme="minorHAnsi"/>
        </w:rPr>
        <w:t>/0</w:t>
      </w:r>
      <w:r>
        <w:rPr>
          <w:rFonts w:asciiTheme="minorHAnsi" w:hAnsiTheme="minorHAnsi" w:cstheme="minorHAnsi"/>
        </w:rPr>
        <w:t>8</w:t>
      </w:r>
      <w:r w:rsidRPr="00FE3D89">
        <w:rPr>
          <w:rFonts w:asciiTheme="minorHAnsi" w:hAnsiTheme="minorHAnsi" w:cstheme="minorHAnsi"/>
        </w:rPr>
        <w:t xml:space="preserve">/2024 às </w:t>
      </w:r>
      <w:r>
        <w:rPr>
          <w:rFonts w:asciiTheme="minorHAnsi" w:hAnsiTheme="minorHAnsi" w:cstheme="minorHAnsi"/>
        </w:rPr>
        <w:t>8</w:t>
      </w:r>
      <w:r w:rsidRPr="00FE3D89">
        <w:rPr>
          <w:rFonts w:asciiTheme="minorHAnsi" w:hAnsiTheme="minorHAnsi" w:cstheme="minorHAnsi"/>
        </w:rPr>
        <w:t xml:space="preserve">:00 horas </w:t>
      </w:r>
      <w:r>
        <w:rPr>
          <w:rFonts w:asciiTheme="minorHAnsi" w:hAnsiTheme="minorHAnsi" w:cstheme="minorHAnsi"/>
        </w:rPr>
        <w:t>- DF</w:t>
      </w:r>
      <w:r w:rsidRPr="00FE3D89">
        <w:rPr>
          <w:rFonts w:asciiTheme="minorHAnsi" w:hAnsiTheme="minorHAnsi" w:cstheme="minorHAnsi"/>
        </w:rPr>
        <w:t xml:space="preserve">, conforme publicado no Diário Oficial do Município de Deodápolis Edição </w:t>
      </w:r>
      <w:r w:rsidRPr="003417F7">
        <w:rPr>
          <w:rFonts w:asciiTheme="minorHAnsi" w:hAnsiTheme="minorHAnsi" w:cstheme="minorHAnsi"/>
          <w:color w:val="auto"/>
        </w:rPr>
        <w:t>nº 1727, página</w:t>
      </w:r>
      <w:r>
        <w:rPr>
          <w:rFonts w:asciiTheme="minorHAnsi" w:hAnsiTheme="minorHAnsi" w:cstheme="minorHAnsi"/>
          <w:color w:val="auto"/>
        </w:rPr>
        <w:t xml:space="preserve">s </w:t>
      </w:r>
      <w:r w:rsidRPr="003417F7">
        <w:rPr>
          <w:rFonts w:asciiTheme="minorHAnsi" w:hAnsiTheme="minorHAnsi" w:cstheme="minorHAnsi"/>
          <w:color w:val="auto"/>
        </w:rPr>
        <w:t>6</w:t>
      </w:r>
      <w:r>
        <w:rPr>
          <w:rFonts w:asciiTheme="minorHAnsi" w:hAnsiTheme="minorHAnsi" w:cstheme="minorHAnsi"/>
          <w:color w:val="auto"/>
        </w:rPr>
        <w:t xml:space="preserve"> e 7</w:t>
      </w:r>
      <w:r w:rsidRPr="003417F7">
        <w:rPr>
          <w:rFonts w:asciiTheme="minorHAnsi" w:hAnsiTheme="minorHAnsi" w:cstheme="minorHAnsi"/>
          <w:color w:val="auto"/>
        </w:rPr>
        <w:t>, de 21 de agosto de 2024,</w:t>
      </w:r>
      <w:r w:rsidRPr="00FE3D89">
        <w:rPr>
          <w:rFonts w:asciiTheme="minorHAnsi" w:hAnsiTheme="minorHAnsi" w:cstheme="minorHAnsi"/>
        </w:rPr>
        <w:t xml:space="preserve"> visto que, </w:t>
      </w:r>
      <w:r>
        <w:rPr>
          <w:rFonts w:asciiTheme="minorHAnsi" w:hAnsiTheme="minorHAnsi" w:cstheme="minorHAnsi"/>
        </w:rPr>
        <w:t>até o</w:t>
      </w:r>
      <w:r w:rsidRPr="00FE3D89">
        <w:rPr>
          <w:rFonts w:asciiTheme="minorHAnsi" w:hAnsiTheme="minorHAnsi" w:cstheme="minorHAnsi"/>
        </w:rPr>
        <w:t xml:space="preserve"> horário estipulado o </w:t>
      </w:r>
      <w:r>
        <w:rPr>
          <w:rFonts w:asciiTheme="minorHAnsi" w:hAnsiTheme="minorHAnsi" w:cstheme="minorHAnsi"/>
        </w:rPr>
        <w:t>Agente de Contração</w:t>
      </w:r>
      <w:r w:rsidRPr="00FE3D89">
        <w:rPr>
          <w:rFonts w:asciiTheme="minorHAnsi" w:hAnsiTheme="minorHAnsi" w:cstheme="minorHAnsi"/>
        </w:rPr>
        <w:t xml:space="preserve"> e </w:t>
      </w:r>
      <w:r>
        <w:rPr>
          <w:rFonts w:asciiTheme="minorHAnsi" w:hAnsiTheme="minorHAnsi" w:cstheme="minorHAnsi"/>
        </w:rPr>
        <w:t xml:space="preserve">a </w:t>
      </w:r>
      <w:r w:rsidRPr="00FE3D89">
        <w:rPr>
          <w:rFonts w:asciiTheme="minorHAnsi" w:hAnsiTheme="minorHAnsi" w:cstheme="minorHAnsi"/>
        </w:rPr>
        <w:t xml:space="preserve">equipe de apoio </w:t>
      </w:r>
      <w:r>
        <w:rPr>
          <w:rFonts w:asciiTheme="minorHAnsi" w:hAnsiTheme="minorHAnsi" w:cstheme="minorHAnsi"/>
        </w:rPr>
        <w:t>constaram que não haviam</w:t>
      </w:r>
      <w:r w:rsidRPr="00FE3D89">
        <w:rPr>
          <w:rFonts w:asciiTheme="minorHAnsi" w:hAnsiTheme="minorHAnsi" w:cstheme="minorHAnsi"/>
        </w:rPr>
        <w:t xml:space="preserve"> nenhuma </w:t>
      </w:r>
      <w:r>
        <w:rPr>
          <w:rFonts w:asciiTheme="minorHAnsi" w:hAnsiTheme="minorHAnsi" w:cstheme="minorHAnsi"/>
        </w:rPr>
        <w:t>proposta cadastrada</w:t>
      </w:r>
      <w:r w:rsidRPr="00FE3D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para o</w:t>
      </w:r>
      <w:r w:rsidRPr="00FE3D89">
        <w:rPr>
          <w:rFonts w:asciiTheme="minorHAnsi" w:hAnsiTheme="minorHAnsi" w:cstheme="minorHAnsi"/>
        </w:rPr>
        <w:t xml:space="preserve"> certame declarou-se </w:t>
      </w:r>
      <w:r w:rsidRPr="00FE3D89">
        <w:rPr>
          <w:rFonts w:asciiTheme="minorHAnsi" w:hAnsiTheme="minorHAnsi" w:cstheme="minorHAnsi"/>
          <w:b/>
          <w:bCs/>
        </w:rPr>
        <w:t>“DESERTO”</w:t>
      </w:r>
      <w:r w:rsidRPr="00FE3D8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E foi comunicado a secretaria municipal de saúde a qual solicitou a prorrogação de abertura do processo, conforme justificativa constante na CEI nº 56/2024- SEMUS. </w:t>
      </w:r>
      <w:r w:rsidRPr="00FE3D89">
        <w:rPr>
          <w:rFonts w:asciiTheme="minorHAnsi" w:hAnsiTheme="minorHAnsi" w:cstheme="minorHAnsi"/>
        </w:rPr>
        <w:t xml:space="preserve"> </w:t>
      </w:r>
      <w:r w:rsidRPr="003417F7">
        <w:rPr>
          <w:rFonts w:asciiTheme="minorHAnsi" w:hAnsiTheme="minorHAnsi" w:cstheme="minorHAnsi"/>
          <w:b/>
          <w:bCs/>
        </w:rPr>
        <w:t xml:space="preserve">Fica prorrogado o recebimento de proposta no período de 27 de agosto de 2024 das 8:00 - DF a 30 de agosto de 2024 até as 8:00 </w:t>
      </w:r>
      <w:r>
        <w:rPr>
          <w:rFonts w:asciiTheme="minorHAnsi" w:hAnsiTheme="minorHAnsi" w:cstheme="minorHAnsi"/>
          <w:b/>
          <w:bCs/>
        </w:rPr>
        <w:t>-</w:t>
      </w:r>
      <w:r w:rsidRPr="003417F7">
        <w:rPr>
          <w:rFonts w:asciiTheme="minorHAnsi" w:hAnsiTheme="minorHAnsi" w:cstheme="minorHAnsi"/>
          <w:b/>
          <w:bCs/>
        </w:rPr>
        <w:t xml:space="preserve"> DF, e o período para Lances de 30 de agosto de 2024 das 8:00 - DF a 30 de agosto de 2024 até as 15:00 </w:t>
      </w:r>
      <w:r>
        <w:rPr>
          <w:rFonts w:asciiTheme="minorHAnsi" w:hAnsiTheme="minorHAnsi" w:cstheme="minorHAnsi"/>
          <w:b/>
          <w:bCs/>
        </w:rPr>
        <w:t>-</w:t>
      </w:r>
      <w:r w:rsidRPr="003417F7">
        <w:rPr>
          <w:rFonts w:asciiTheme="minorHAnsi" w:hAnsiTheme="minorHAnsi" w:cstheme="minorHAnsi"/>
          <w:b/>
          <w:bCs/>
        </w:rPr>
        <w:t xml:space="preserve"> DF</w:t>
      </w:r>
      <w:r w:rsidRPr="00FE3D89">
        <w:rPr>
          <w:rFonts w:asciiTheme="minorHAnsi" w:hAnsiTheme="minorHAnsi" w:cstheme="minorHAnsi"/>
        </w:rPr>
        <w:t>, conforme prevê o Art. 55, §1°da Lei 14.133/2021.</w:t>
      </w:r>
    </w:p>
    <w:p w14:paraId="48E3C51B" w14:textId="796281AA" w:rsidR="008D3DB5" w:rsidRPr="003417F7" w:rsidRDefault="008D3DB5" w:rsidP="008D3DB5">
      <w:pPr>
        <w:pStyle w:val="Default"/>
        <w:jc w:val="both"/>
        <w:rPr>
          <w:rFonts w:asciiTheme="minorHAnsi" w:hAnsiTheme="minorHAnsi" w:cstheme="minorHAnsi"/>
        </w:rPr>
      </w:pPr>
      <w:r w:rsidRPr="00FE3D89">
        <w:rPr>
          <w:rFonts w:asciiTheme="minorHAnsi" w:hAnsiTheme="minorHAnsi" w:cstheme="minorHAnsi"/>
          <w:noProof/>
        </w:rPr>
        <w:t xml:space="preserve">O Edital completo estará à disposição </w:t>
      </w:r>
      <w:r w:rsidRPr="00FE3D89">
        <w:rPr>
          <w:rFonts w:asciiTheme="minorHAnsi" w:hAnsiTheme="minorHAnsi" w:cstheme="minorHAnsi"/>
        </w:rPr>
        <w:t xml:space="preserve">no site </w:t>
      </w:r>
      <w:hyperlink r:id="rId6" w:history="1">
        <w:r w:rsidRPr="00FE3D89">
          <w:rPr>
            <w:rStyle w:val="Hyperlink"/>
            <w:rFonts w:asciiTheme="minorHAnsi" w:eastAsiaTheme="majorEastAsia" w:hAnsiTheme="minorHAnsi" w:cstheme="minorHAnsi"/>
            <w:i/>
          </w:rPr>
          <w:t>www.deodapolis.ms.gov.br</w:t>
        </w:r>
      </w:hyperlink>
      <w:r w:rsidRPr="00FE3D89">
        <w:rPr>
          <w:rFonts w:asciiTheme="minorHAnsi" w:hAnsiTheme="minorHAnsi" w:cstheme="minorHAnsi"/>
        </w:rPr>
        <w:t xml:space="preserve"> </w:t>
      </w:r>
      <w:r w:rsidRPr="00FE3D89">
        <w:rPr>
          <w:rFonts w:asciiTheme="minorHAnsi" w:hAnsiTheme="minorHAnsi" w:cstheme="minorHAnsi"/>
          <w:noProof/>
        </w:rPr>
        <w:t xml:space="preserve">e através de solicitação no e-mail: </w:t>
      </w:r>
      <w:hyperlink r:id="rId7" w:history="1">
        <w:r w:rsidRPr="00FE3D89">
          <w:rPr>
            <w:rStyle w:val="Hyperlink"/>
            <w:rFonts w:asciiTheme="minorHAnsi" w:eastAsiaTheme="majorEastAsia" w:hAnsiTheme="minorHAnsi" w:cstheme="minorHAnsi"/>
            <w:i/>
            <w:noProof/>
          </w:rPr>
          <w:t>editaisprefeituradeodapolis@gmail.com</w:t>
        </w:r>
      </w:hyperlink>
      <w:r w:rsidRPr="00FE3D89">
        <w:rPr>
          <w:rFonts w:asciiTheme="minorHAnsi" w:hAnsiTheme="minorHAnsi" w:cstheme="minorHAnsi"/>
          <w:i/>
          <w:noProof/>
        </w:rPr>
        <w:t xml:space="preserve">, portal da transparencia através do link: </w:t>
      </w:r>
      <w:r w:rsidRPr="00FE3D89">
        <w:rPr>
          <w:rFonts w:asciiTheme="minorHAnsi" w:hAnsiTheme="minorHAnsi" w:cstheme="minorHAnsi"/>
          <w:i/>
          <w:noProof/>
          <w:color w:val="0000FF"/>
        </w:rPr>
        <w:t>http://www.deodapolis.ms.gov.br/e-sic/editais_licitacoes.php?tipo=1</w:t>
      </w:r>
      <w:r w:rsidRPr="00FE3D89">
        <w:rPr>
          <w:rFonts w:asciiTheme="minorHAnsi" w:hAnsiTheme="minorHAnsi" w:cstheme="minorHAnsi"/>
          <w:noProof/>
        </w:rPr>
        <w:t xml:space="preserve"> e </w:t>
      </w:r>
      <w:r w:rsidRPr="00FE3D89">
        <w:rPr>
          <w:rFonts w:asciiTheme="minorHAnsi" w:hAnsiTheme="minorHAnsi" w:cstheme="minorHAnsi"/>
        </w:rPr>
        <w:t xml:space="preserve">portal </w:t>
      </w:r>
      <w:r w:rsidRPr="00FE3D89">
        <w:rPr>
          <w:rFonts w:asciiTheme="minorHAnsi" w:hAnsiTheme="minorHAnsi" w:cstheme="minorHAnsi"/>
          <w:i/>
          <w:iCs/>
          <w:color w:val="0000FF"/>
          <w:u w:val="single"/>
        </w:rPr>
        <w:t>pncp.gov.br</w:t>
      </w:r>
      <w:r w:rsidRPr="00FE3D89">
        <w:rPr>
          <w:rFonts w:asciiTheme="minorHAnsi" w:hAnsiTheme="minorHAnsi" w:cstheme="minorHAnsi"/>
        </w:rPr>
        <w:t xml:space="preserve"> ou</w:t>
      </w:r>
      <w:r>
        <w:rPr>
          <w:rFonts w:asciiTheme="minorHAnsi" w:hAnsiTheme="minorHAnsi" w:cstheme="minorHAnsi"/>
        </w:rPr>
        <w:t xml:space="preserve"> </w:t>
      </w:r>
      <w:r w:rsidRPr="00FE3D89">
        <w:rPr>
          <w:rFonts w:asciiTheme="minorHAnsi" w:hAnsiTheme="minorHAnsi" w:cstheme="minorHAnsi"/>
        </w:rPr>
        <w:t xml:space="preserve">no Setor de Licitações, situada à Av. Francisco Alves da Silva, 443, centro de Prefeitura Municipal de Deodápolis </w:t>
      </w:r>
      <w:r>
        <w:rPr>
          <w:rFonts w:asciiTheme="minorHAnsi" w:hAnsiTheme="minorHAnsi" w:cstheme="minorHAnsi"/>
        </w:rPr>
        <w:t>-</w:t>
      </w:r>
      <w:r w:rsidRPr="00FE3D89">
        <w:rPr>
          <w:rFonts w:asciiTheme="minorHAnsi" w:hAnsiTheme="minorHAnsi" w:cstheme="minorHAnsi"/>
        </w:rPr>
        <w:t xml:space="preserve"> MS.</w:t>
      </w:r>
    </w:p>
    <w:p w14:paraId="28BF483C" w14:textId="75C9E0B2" w:rsidR="008D3DB5" w:rsidRPr="008D3DB5" w:rsidRDefault="008D3DB5" w:rsidP="008D3DB5">
      <w:pPr>
        <w:autoSpaceDE w:val="0"/>
        <w:autoSpaceDN w:val="0"/>
        <w:adjustRightInd w:val="0"/>
        <w:spacing w:before="0" w:line="240" w:lineRule="auto"/>
        <w:jc w:val="right"/>
        <w:rPr>
          <w:rFonts w:cstheme="minorHAnsi"/>
          <w:sz w:val="24"/>
          <w:szCs w:val="24"/>
        </w:rPr>
      </w:pPr>
      <w:r w:rsidRPr="00FE3D89">
        <w:rPr>
          <w:rFonts w:cstheme="minorHAnsi"/>
          <w:sz w:val="24"/>
          <w:szCs w:val="24"/>
        </w:rPr>
        <w:t xml:space="preserve">     Deodápolis - MS, </w:t>
      </w:r>
      <w:r>
        <w:rPr>
          <w:rFonts w:cstheme="minorHAnsi"/>
          <w:sz w:val="24"/>
          <w:szCs w:val="24"/>
        </w:rPr>
        <w:t>26</w:t>
      </w:r>
      <w:r w:rsidRPr="00FE3D89">
        <w:rPr>
          <w:rFonts w:cstheme="minorHAnsi"/>
          <w:sz w:val="24"/>
          <w:szCs w:val="24"/>
        </w:rPr>
        <w:t xml:space="preserve"> de</w:t>
      </w:r>
      <w:r>
        <w:rPr>
          <w:rFonts w:cstheme="minorHAnsi"/>
          <w:sz w:val="24"/>
          <w:szCs w:val="24"/>
        </w:rPr>
        <w:t xml:space="preserve"> agosto</w:t>
      </w:r>
      <w:r w:rsidRPr="00FE3D89">
        <w:rPr>
          <w:rFonts w:cstheme="minorHAnsi"/>
          <w:sz w:val="24"/>
          <w:szCs w:val="24"/>
        </w:rPr>
        <w:t xml:space="preserve"> de 2024.</w:t>
      </w:r>
    </w:p>
    <w:p w14:paraId="4D42FF30" w14:textId="77777777" w:rsidR="008D3DB5" w:rsidRPr="00FE3D89" w:rsidRDefault="008D3DB5" w:rsidP="008D3DB5">
      <w:pPr>
        <w:pStyle w:val="SemEspaamen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DALVAN DOS SANTOS FRANCO</w:t>
      </w:r>
    </w:p>
    <w:p w14:paraId="1E44A2AA" w14:textId="77777777" w:rsidR="008D3DB5" w:rsidRDefault="008D3DB5" w:rsidP="008D3DB5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Agente de Contratação</w:t>
      </w:r>
      <w:r w:rsidRPr="00FE3D89">
        <w:rPr>
          <w:rFonts w:cstheme="minorHAnsi"/>
          <w:noProof/>
          <w:sz w:val="24"/>
          <w:szCs w:val="24"/>
        </w:rPr>
        <w:t xml:space="preserve">  </w:t>
      </w:r>
    </w:p>
    <w:p w14:paraId="4A211F83" w14:textId="77777777" w:rsidR="008D3DB5" w:rsidRPr="00FE3D89" w:rsidRDefault="008D3DB5" w:rsidP="008D3DB5">
      <w:pPr>
        <w:autoSpaceDE w:val="0"/>
        <w:autoSpaceDN w:val="0"/>
        <w:adjustRightInd w:val="0"/>
        <w:spacing w:before="0" w:line="240" w:lineRule="auto"/>
        <w:jc w:val="center"/>
        <w:rPr>
          <w:rFonts w:cstheme="minorHAnsi"/>
          <w:noProof/>
          <w:sz w:val="24"/>
          <w:szCs w:val="24"/>
        </w:rPr>
      </w:pPr>
      <w:r w:rsidRPr="00FE3D89">
        <w:rPr>
          <w:rFonts w:cstheme="minorHAnsi"/>
          <w:noProof/>
          <w:sz w:val="24"/>
          <w:szCs w:val="24"/>
        </w:rPr>
        <w:t xml:space="preserve">Portaria </w:t>
      </w:r>
      <w:r>
        <w:rPr>
          <w:rFonts w:cstheme="minorHAnsi"/>
          <w:noProof/>
          <w:sz w:val="24"/>
          <w:szCs w:val="24"/>
        </w:rPr>
        <w:t>269</w:t>
      </w:r>
      <w:r w:rsidRPr="00FE3D89">
        <w:rPr>
          <w:rFonts w:cstheme="minorHAnsi"/>
          <w:noProof/>
          <w:sz w:val="24"/>
          <w:szCs w:val="24"/>
        </w:rPr>
        <w:t>/2024</w:t>
      </w:r>
    </w:p>
    <w:p w14:paraId="65C9923F" w14:textId="77777777" w:rsidR="00444DDB" w:rsidRDefault="00444DDB"/>
    <w:sectPr w:rsidR="00444DDB" w:rsidSect="008D3D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DB647" w14:textId="77777777" w:rsidR="008D3DB5" w:rsidRDefault="008D3DB5" w:rsidP="008D3DB5">
      <w:pPr>
        <w:spacing w:before="0" w:line="240" w:lineRule="auto"/>
      </w:pPr>
      <w:r>
        <w:separator/>
      </w:r>
    </w:p>
  </w:endnote>
  <w:endnote w:type="continuationSeparator" w:id="0">
    <w:p w14:paraId="7EB671BE" w14:textId="77777777" w:rsidR="008D3DB5" w:rsidRDefault="008D3DB5" w:rsidP="008D3D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4C140" w14:textId="77777777" w:rsidR="008D3DB5" w:rsidRDefault="008D3DB5" w:rsidP="008D3DB5">
      <w:pPr>
        <w:spacing w:before="0" w:line="240" w:lineRule="auto"/>
      </w:pPr>
      <w:r>
        <w:separator/>
      </w:r>
    </w:p>
  </w:footnote>
  <w:footnote w:type="continuationSeparator" w:id="0">
    <w:p w14:paraId="6202A87C" w14:textId="77777777" w:rsidR="008D3DB5" w:rsidRDefault="008D3DB5" w:rsidP="008D3DB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082"/>
    <w:rsid w:val="00033887"/>
    <w:rsid w:val="00071864"/>
    <w:rsid w:val="000F2493"/>
    <w:rsid w:val="00291D2F"/>
    <w:rsid w:val="003A6236"/>
    <w:rsid w:val="00444DDB"/>
    <w:rsid w:val="00534DF6"/>
    <w:rsid w:val="0062439C"/>
    <w:rsid w:val="00663816"/>
    <w:rsid w:val="00786789"/>
    <w:rsid w:val="008D3DB5"/>
    <w:rsid w:val="00BB6867"/>
    <w:rsid w:val="00BC6EAD"/>
    <w:rsid w:val="00D14975"/>
    <w:rsid w:val="00E40582"/>
    <w:rsid w:val="00E74A34"/>
    <w:rsid w:val="00F64D91"/>
    <w:rsid w:val="00FC7082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9143"/>
  <w15:chartTrackingRefBased/>
  <w15:docId w15:val="{AAC71D50-3A01-4D3C-940C-C49F1ED3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B5"/>
    <w:pPr>
      <w:spacing w:before="480" w:after="0" w:line="120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D3DB5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D3DB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3DB5"/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D3DB5"/>
    <w:rPr>
      <w:color w:val="0563C1" w:themeColor="hyperlink"/>
      <w:u w:val="single"/>
    </w:rPr>
  </w:style>
  <w:style w:type="paragraph" w:customStyle="1" w:styleId="Default">
    <w:name w:val="Default"/>
    <w:rsid w:val="008D3D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D3DB5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3D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itaisprefeituradeodapoli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odapolis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3</cp:revision>
  <dcterms:created xsi:type="dcterms:W3CDTF">2024-08-26T19:02:00Z</dcterms:created>
  <dcterms:modified xsi:type="dcterms:W3CDTF">2024-08-26T19:04:00Z</dcterms:modified>
</cp:coreProperties>
</file>